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A6AA9" w14:textId="77777777" w:rsidR="00165577" w:rsidRPr="009F6C2E" w:rsidRDefault="00165577" w:rsidP="00165577">
      <w:pPr>
        <w:pStyle w:val="Sinespaciado"/>
        <w:tabs>
          <w:tab w:val="left" w:pos="3770"/>
          <w:tab w:val="center" w:pos="6786"/>
        </w:tabs>
        <w:jc w:val="center"/>
        <w:rPr>
          <w:szCs w:val="20"/>
        </w:rPr>
      </w:pPr>
      <w:r w:rsidRPr="009F6C2E">
        <w:rPr>
          <w:b/>
          <w:szCs w:val="20"/>
        </w:rPr>
        <w:t>TecNM/INSTITUTO TECNOLÓGICO DE SAN JUAN DEL RÍO</w:t>
      </w:r>
    </w:p>
    <w:p w14:paraId="773A8379" w14:textId="77777777" w:rsidR="00165577" w:rsidRPr="009F6C2E" w:rsidRDefault="00165577" w:rsidP="00165577">
      <w:pPr>
        <w:pStyle w:val="Sinespaciado"/>
        <w:jc w:val="center"/>
        <w:rPr>
          <w:b/>
          <w:bCs/>
          <w:szCs w:val="20"/>
          <w:lang w:val="es-MX" w:eastAsia="es-MX"/>
        </w:rPr>
      </w:pPr>
      <w:r w:rsidRPr="009F6C2E">
        <w:rPr>
          <w:b/>
          <w:bCs/>
          <w:szCs w:val="20"/>
          <w:lang w:val="es-MX" w:eastAsia="es-MX"/>
        </w:rPr>
        <w:t>INSTRUMENTACIÓN DIDÁCTICA PARA LA FORMACIÓN Y DESARROLLO DE COMPETENCIAS</w:t>
      </w:r>
    </w:p>
    <w:p w14:paraId="1AD2ADFF" w14:textId="77777777" w:rsidR="00165577" w:rsidRPr="009F6C2E" w:rsidRDefault="00165577" w:rsidP="00165577">
      <w:pPr>
        <w:autoSpaceDE w:val="0"/>
        <w:autoSpaceDN w:val="0"/>
        <w:adjustRightInd w:val="0"/>
        <w:jc w:val="center"/>
        <w:rPr>
          <w:b/>
          <w:bCs/>
          <w:szCs w:val="20"/>
          <w:lang w:val="es-MX" w:eastAsia="es-MX"/>
        </w:rPr>
      </w:pPr>
    </w:p>
    <w:p w14:paraId="1F69DEFD" w14:textId="77777777" w:rsidR="00165577" w:rsidRPr="009F6C2E" w:rsidRDefault="00165577" w:rsidP="00165577">
      <w:pPr>
        <w:autoSpaceDE w:val="0"/>
        <w:autoSpaceDN w:val="0"/>
        <w:adjustRightInd w:val="0"/>
        <w:ind w:left="2124" w:firstLine="708"/>
        <w:rPr>
          <w:b/>
          <w:bCs/>
          <w:szCs w:val="20"/>
          <w:lang w:val="es-MX" w:eastAsia="es-MX"/>
        </w:rPr>
      </w:pPr>
      <w:r w:rsidRPr="009F6C2E">
        <w:rPr>
          <w:bCs/>
          <w:szCs w:val="20"/>
          <w:lang w:val="es-MX" w:eastAsia="es-MX"/>
        </w:rPr>
        <w:t xml:space="preserve">   Periodo:</w:t>
      </w:r>
      <w:r w:rsidRPr="009F6C2E">
        <w:rPr>
          <w:b/>
          <w:bCs/>
          <w:szCs w:val="20"/>
          <w:lang w:val="es-MX" w:eastAsia="es-MX"/>
        </w:rPr>
        <w:t xml:space="preserve"> </w:t>
      </w:r>
      <w:r w:rsidRPr="003B7748">
        <w:rPr>
          <w:bCs/>
          <w:szCs w:val="20"/>
          <w:u w:val="single"/>
          <w:lang w:val="es-MX" w:eastAsia="es-MX"/>
        </w:rPr>
        <w:t>__________________ENERO-JUNIO 202</w:t>
      </w:r>
      <w:r>
        <w:rPr>
          <w:bCs/>
          <w:szCs w:val="20"/>
          <w:u w:val="single"/>
          <w:lang w:val="es-MX" w:eastAsia="es-MX"/>
        </w:rPr>
        <w:t>5</w:t>
      </w:r>
      <w:r w:rsidRPr="009F6C2E">
        <w:rPr>
          <w:bCs/>
          <w:szCs w:val="20"/>
          <w:lang w:val="es-MX" w:eastAsia="es-MX"/>
        </w:rPr>
        <w:t>__________________________________</w:t>
      </w:r>
    </w:p>
    <w:p w14:paraId="3B9C5119" w14:textId="64CC0E06" w:rsidR="00165577" w:rsidRPr="009F6C2E" w:rsidRDefault="00165577" w:rsidP="00165577">
      <w:pPr>
        <w:autoSpaceDE w:val="0"/>
        <w:autoSpaceDN w:val="0"/>
        <w:adjustRightInd w:val="0"/>
        <w:ind w:left="2977"/>
        <w:rPr>
          <w:szCs w:val="20"/>
          <w:lang w:val="es-MX" w:eastAsia="es-MX"/>
        </w:rPr>
      </w:pPr>
      <w:r w:rsidRPr="009F6C2E">
        <w:rPr>
          <w:szCs w:val="20"/>
          <w:lang w:val="es-MX" w:eastAsia="es-MX"/>
        </w:rPr>
        <w:t>Nombre de la asignatura: ____________</w:t>
      </w:r>
      <w:r w:rsidR="005B1C65">
        <w:rPr>
          <w:szCs w:val="20"/>
          <w:u w:val="single"/>
          <w:lang w:val="es-MX" w:eastAsia="es-MX"/>
        </w:rPr>
        <w:t>MATEMATICAS DISCRETAS II</w:t>
      </w:r>
      <w:r w:rsidRPr="009F6C2E">
        <w:rPr>
          <w:szCs w:val="20"/>
          <w:lang w:val="es-MX" w:eastAsia="es-MX"/>
        </w:rPr>
        <w:t>________________</w:t>
      </w:r>
    </w:p>
    <w:p w14:paraId="76E006F8" w14:textId="5634F5A8" w:rsidR="00165577" w:rsidRPr="009F6C2E" w:rsidRDefault="00165577" w:rsidP="00165577">
      <w:pPr>
        <w:autoSpaceDE w:val="0"/>
        <w:autoSpaceDN w:val="0"/>
        <w:adjustRightInd w:val="0"/>
        <w:ind w:left="2977"/>
        <w:rPr>
          <w:bCs/>
          <w:szCs w:val="20"/>
          <w:lang w:val="es-MX" w:eastAsia="es-MX"/>
        </w:rPr>
      </w:pPr>
      <w:r w:rsidRPr="009F6C2E">
        <w:rPr>
          <w:szCs w:val="20"/>
          <w:lang w:val="es-MX" w:eastAsia="es-MX"/>
        </w:rPr>
        <w:t xml:space="preserve">Clave de la asignatura: </w:t>
      </w:r>
      <w:r w:rsidRPr="009F6C2E">
        <w:rPr>
          <w:bCs/>
          <w:szCs w:val="20"/>
          <w:lang w:val="es-MX" w:eastAsia="es-MX"/>
        </w:rPr>
        <w:t>______________</w:t>
      </w:r>
      <w:r>
        <w:rPr>
          <w:bCs/>
          <w:szCs w:val="20"/>
          <w:u w:val="single"/>
          <w:lang w:val="es-MX" w:eastAsia="es-MX"/>
        </w:rPr>
        <w:t>TIF-1020</w:t>
      </w:r>
      <w:r w:rsidRPr="009F6C2E">
        <w:rPr>
          <w:bCs/>
          <w:szCs w:val="20"/>
          <w:lang w:val="es-MX" w:eastAsia="es-MX"/>
        </w:rPr>
        <w:t>____________________________________</w:t>
      </w:r>
    </w:p>
    <w:p w14:paraId="0B783E99" w14:textId="008F29A2" w:rsidR="00165577" w:rsidRPr="009F6C2E" w:rsidRDefault="00165577" w:rsidP="00165577">
      <w:pPr>
        <w:tabs>
          <w:tab w:val="left" w:pos="7380"/>
        </w:tabs>
        <w:autoSpaceDE w:val="0"/>
        <w:autoSpaceDN w:val="0"/>
        <w:adjustRightInd w:val="0"/>
        <w:ind w:left="2977"/>
        <w:rPr>
          <w:szCs w:val="20"/>
          <w:lang w:val="es-MX" w:eastAsia="es-MX"/>
        </w:rPr>
      </w:pPr>
      <w:r w:rsidRPr="009F6C2E">
        <w:rPr>
          <w:szCs w:val="20"/>
          <w:lang w:val="es-MX" w:eastAsia="es-MX"/>
        </w:rPr>
        <w:t>Horas teoría-Horas práctica-Créditos: __</w:t>
      </w:r>
      <w:r>
        <w:rPr>
          <w:szCs w:val="20"/>
          <w:lang w:val="es-MX" w:eastAsia="es-MX"/>
        </w:rPr>
        <w:t>3</w:t>
      </w:r>
      <w:r>
        <w:rPr>
          <w:szCs w:val="20"/>
          <w:u w:val="single"/>
          <w:lang w:val="es-MX" w:eastAsia="es-MX"/>
        </w:rPr>
        <w:t>-2-5</w:t>
      </w:r>
      <w:r w:rsidRPr="009F6C2E">
        <w:rPr>
          <w:szCs w:val="20"/>
          <w:lang w:val="es-MX" w:eastAsia="es-MX"/>
        </w:rPr>
        <w:t>________________________________________</w:t>
      </w:r>
    </w:p>
    <w:p w14:paraId="1F0639A4" w14:textId="77777777" w:rsidR="00165577" w:rsidRPr="009F6C2E" w:rsidRDefault="00165577" w:rsidP="00165577">
      <w:pPr>
        <w:autoSpaceDE w:val="0"/>
        <w:autoSpaceDN w:val="0"/>
        <w:adjustRightInd w:val="0"/>
        <w:ind w:left="2977"/>
        <w:rPr>
          <w:szCs w:val="20"/>
          <w:lang w:val="es-MX" w:eastAsia="es-MX"/>
        </w:rPr>
      </w:pPr>
      <w:r w:rsidRPr="009F6C2E">
        <w:rPr>
          <w:szCs w:val="20"/>
          <w:lang w:val="es-MX" w:eastAsia="es-MX"/>
        </w:rPr>
        <w:t>Nombre del Programa Educativo: _</w:t>
      </w:r>
      <w:r w:rsidRPr="003B7748">
        <w:rPr>
          <w:szCs w:val="20"/>
          <w:u w:val="single"/>
          <w:lang w:val="es-MX" w:eastAsia="es-MX"/>
        </w:rPr>
        <w:t xml:space="preserve">INGENIERÍA EN TECNOLOGÍAS DE LA INFORMACIÓN Y COMUNICACIONES </w:t>
      </w:r>
    </w:p>
    <w:p w14:paraId="1C80D790" w14:textId="4CDE1C0C" w:rsidR="00165577" w:rsidRDefault="00165577" w:rsidP="00165577">
      <w:pPr>
        <w:pStyle w:val="Sinespaciado"/>
        <w:jc w:val="center"/>
        <w:rPr>
          <w:b/>
          <w:sz w:val="24"/>
        </w:rPr>
      </w:pPr>
      <w:r w:rsidRPr="009F6C2E">
        <w:rPr>
          <w:szCs w:val="20"/>
          <w:lang w:val="es-MX" w:eastAsia="es-MX"/>
        </w:rPr>
        <w:t>Plan de Estudios</w:t>
      </w:r>
      <w:r w:rsidRPr="009F6C2E">
        <w:rPr>
          <w:szCs w:val="20"/>
          <w:u w:val="single"/>
          <w:lang w:val="es-MX" w:eastAsia="es-MX"/>
        </w:rPr>
        <w:t xml:space="preserve">: </w:t>
      </w:r>
      <w:r w:rsidRPr="009F6C2E">
        <w:rPr>
          <w:szCs w:val="20"/>
          <w:lang w:val="es-MX" w:eastAsia="es-MX"/>
        </w:rPr>
        <w:t>___________________</w:t>
      </w:r>
      <w:r w:rsidRPr="003B7748">
        <w:rPr>
          <w:szCs w:val="20"/>
          <w:u w:val="single"/>
          <w:lang w:val="es-MX" w:eastAsia="es-MX"/>
        </w:rPr>
        <w:t xml:space="preserve"> </w:t>
      </w:r>
      <w:r>
        <w:rPr>
          <w:szCs w:val="20"/>
          <w:u w:val="single"/>
          <w:lang w:val="es-MX" w:eastAsia="es-MX"/>
        </w:rPr>
        <w:t>ITIC-2010-225</w:t>
      </w:r>
      <w:r w:rsidRPr="009F6C2E">
        <w:rPr>
          <w:szCs w:val="20"/>
          <w:lang w:val="es-MX" w:eastAsia="es-MX"/>
        </w:rPr>
        <w:t>_____________________________</w:t>
      </w:r>
    </w:p>
    <w:p w14:paraId="7D6388DD" w14:textId="77777777" w:rsidR="00165577" w:rsidRDefault="00165577" w:rsidP="00666E78">
      <w:pPr>
        <w:autoSpaceDE w:val="0"/>
        <w:autoSpaceDN w:val="0"/>
        <w:adjustRightInd w:val="0"/>
        <w:rPr>
          <w:b/>
          <w:bCs/>
          <w:szCs w:val="20"/>
          <w:lang w:val="es-MX" w:eastAsia="es-MX"/>
        </w:rPr>
      </w:pPr>
    </w:p>
    <w:p w14:paraId="626560D3" w14:textId="7F766DE9" w:rsidR="00666E78" w:rsidRPr="00EE37BA" w:rsidRDefault="00666E78" w:rsidP="00666E78">
      <w:pPr>
        <w:autoSpaceDE w:val="0"/>
        <w:autoSpaceDN w:val="0"/>
        <w:adjustRightInd w:val="0"/>
        <w:rPr>
          <w:b/>
          <w:bCs/>
          <w:szCs w:val="20"/>
          <w:lang w:val="es-MX" w:eastAsia="es-MX"/>
        </w:rPr>
      </w:pPr>
      <w:r w:rsidRPr="00EE37BA">
        <w:rPr>
          <w:b/>
          <w:bCs/>
          <w:szCs w:val="20"/>
          <w:lang w:val="es-MX" w:eastAsia="es-MX"/>
        </w:rPr>
        <w:t>1. Caracterización de la asignatura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83"/>
      </w:tblGrid>
      <w:tr w:rsidR="00666E78" w:rsidRPr="00EE37BA" w14:paraId="32F601A3" w14:textId="77777777" w:rsidTr="00F15463">
        <w:tc>
          <w:tcPr>
            <w:tcW w:w="13183" w:type="dxa"/>
          </w:tcPr>
          <w:p w14:paraId="664062AE" w14:textId="77777777" w:rsidR="004C36EA" w:rsidRDefault="00A74DBF" w:rsidP="001E2813">
            <w:pPr>
              <w:rPr>
                <w:szCs w:val="20"/>
              </w:rPr>
            </w:pPr>
            <w:r w:rsidRPr="001E2813">
              <w:rPr>
                <w:szCs w:val="20"/>
              </w:rPr>
              <w:t xml:space="preserve">Esta asignatura aporta al perfil del Ingeniero en Tecnologías de la Información y Comunicaciones la habilidad para diseñar, desarrollar y gestionar sistemas de bases de datos para garantizar la integridad, disponibilidad y confidencialidad de la información y la habilidad para desarrollar e implementar sistemas de información para la gestión de procesos y apoyo en la toma de decisiones, utilizando metodologías basadas en estándares internacionales. </w:t>
            </w:r>
          </w:p>
          <w:p w14:paraId="4F1699DB" w14:textId="77777777" w:rsidR="004C36EA" w:rsidRDefault="00A74DBF" w:rsidP="001E2813">
            <w:pPr>
              <w:rPr>
                <w:szCs w:val="20"/>
              </w:rPr>
            </w:pPr>
            <w:r w:rsidRPr="001E2813">
              <w:rPr>
                <w:szCs w:val="20"/>
              </w:rPr>
              <w:t xml:space="preserve">Facilita en el estudiante la comprensión de las ciencias de la computación a partir de áreas de conocimiento de la teoría de grafos, árboles, lenguajes y autómatas y criptografía. </w:t>
            </w:r>
          </w:p>
          <w:p w14:paraId="2731C390" w14:textId="77777777" w:rsidR="00666E78" w:rsidRDefault="00A74DBF" w:rsidP="001E2813">
            <w:pPr>
              <w:rPr>
                <w:szCs w:val="20"/>
              </w:rPr>
            </w:pPr>
            <w:r w:rsidRPr="001E2813">
              <w:rPr>
                <w:szCs w:val="20"/>
              </w:rPr>
              <w:t>Aporta conocimientos a las asignaturas de estructuras y organización de datos, matemáticas para la toma de decisiones en los temas de grafos y árboles.</w:t>
            </w:r>
          </w:p>
          <w:p w14:paraId="0E1DB274" w14:textId="77777777" w:rsidR="00C01AC2" w:rsidRDefault="00C01AC2" w:rsidP="001E2813">
            <w:pPr>
              <w:rPr>
                <w:szCs w:val="20"/>
              </w:rPr>
            </w:pPr>
          </w:p>
          <w:p w14:paraId="2453C683" w14:textId="77777777" w:rsidR="00C01AC2" w:rsidRPr="00280A7D" w:rsidRDefault="00C01AC2" w:rsidP="00C01AC2">
            <w:r w:rsidRPr="00280A7D">
              <w:rPr>
                <w:szCs w:val="20"/>
              </w:rPr>
              <w:t xml:space="preserve">Esta asignatura le aporta al Atributo de Egreso </w:t>
            </w:r>
            <w:r w:rsidRPr="00280A7D">
              <w:rPr>
                <w:b/>
                <w:bCs/>
              </w:rPr>
              <w:t>AE</w:t>
            </w:r>
            <w:r>
              <w:rPr>
                <w:b/>
                <w:bCs/>
              </w:rPr>
              <w:t>1</w:t>
            </w:r>
            <w:r w:rsidRPr="00280A7D">
              <w:rPr>
                <w:b/>
                <w:bCs/>
              </w:rPr>
              <w:t xml:space="preserve"> </w:t>
            </w:r>
            <w:r w:rsidRPr="00280A7D">
              <w:t xml:space="preserve">en nivel </w:t>
            </w:r>
            <w:r>
              <w:rPr>
                <w:b/>
                <w:bCs/>
              </w:rPr>
              <w:t>Introductorio</w:t>
            </w:r>
            <w:r w:rsidRPr="00280A7D">
              <w:t>.</w:t>
            </w:r>
          </w:p>
          <w:p w14:paraId="3CF3562C" w14:textId="77777777" w:rsidR="00C01AC2" w:rsidRPr="00280A7D" w:rsidRDefault="00C01AC2" w:rsidP="00C01AC2">
            <w:r w:rsidRPr="00280A7D">
              <w:t>A continuación, se presenta el Atributo de Egreso, Criterio de Desempeño y Objetivos Educacionales.</w:t>
            </w:r>
          </w:p>
          <w:p w14:paraId="5E3DB3DE" w14:textId="77777777" w:rsidR="00C01AC2" w:rsidRDefault="00C01AC2" w:rsidP="00C01AC2">
            <w:pPr>
              <w:rPr>
                <w:b/>
                <w:bCs/>
              </w:rPr>
            </w:pPr>
          </w:p>
          <w:p w14:paraId="002A3C58" w14:textId="77777777" w:rsidR="00C01AC2" w:rsidRDefault="00C01AC2" w:rsidP="00C01AC2">
            <w:r w:rsidRPr="008745DA">
              <w:rPr>
                <w:b/>
                <w:bCs/>
              </w:rPr>
              <w:t>AE1.</w:t>
            </w:r>
            <w:r>
              <w:t xml:space="preserve"> Diseña, implementa y administra infraestructura de comunicaciones, aplicando diferentes tecnologías, plataformas y dispositivos, basados en modelos y estándares internacionales, que permitan satisfacer las necesidades de conectividad en las organizaciones con legalidad, ética y responsabilidad social.</w:t>
            </w:r>
          </w:p>
          <w:p w14:paraId="6F59B6A3" w14:textId="77777777" w:rsidR="00C01AC2" w:rsidRPr="00280A7D" w:rsidRDefault="00C01AC2" w:rsidP="00C01AC2"/>
          <w:p w14:paraId="5FC06DAC" w14:textId="77777777" w:rsidR="00C01AC2" w:rsidRDefault="00C01AC2" w:rsidP="00C01AC2">
            <w:pPr>
              <w:ind w:left="663"/>
            </w:pPr>
            <w:r>
              <w:t>CD1-1. Caracteriza diversos componentes y estándares de la infraestructura de comunicaciones que le permitan distinguir su uso en diferentes escenarios.</w:t>
            </w:r>
          </w:p>
          <w:p w14:paraId="743C3B45" w14:textId="77777777" w:rsidR="00C01AC2" w:rsidRPr="00280A7D" w:rsidRDefault="00C01AC2" w:rsidP="00C01AC2">
            <w:pPr>
              <w:ind w:left="663"/>
            </w:pPr>
          </w:p>
          <w:p w14:paraId="45BAB376" w14:textId="77777777" w:rsidR="00C01AC2" w:rsidRPr="00280A7D" w:rsidRDefault="00C01AC2" w:rsidP="00C01AC2">
            <w:pPr>
              <w:ind w:left="663"/>
              <w:rPr>
                <w:b/>
                <w:bCs/>
                <w:szCs w:val="20"/>
              </w:rPr>
            </w:pPr>
            <w:r w:rsidRPr="00280A7D">
              <w:rPr>
                <w:szCs w:val="20"/>
              </w:rPr>
              <w:t xml:space="preserve">El </w:t>
            </w:r>
            <w:r w:rsidRPr="00280A7D">
              <w:rPr>
                <w:b/>
                <w:bCs/>
                <w:szCs w:val="20"/>
              </w:rPr>
              <w:t>AE</w:t>
            </w:r>
            <w:r>
              <w:rPr>
                <w:b/>
                <w:bCs/>
                <w:szCs w:val="20"/>
              </w:rPr>
              <w:t>1</w:t>
            </w:r>
            <w:r w:rsidRPr="00280A7D">
              <w:rPr>
                <w:szCs w:val="20"/>
              </w:rPr>
              <w:t xml:space="preserve"> está alineado a los objetivos educacionales </w:t>
            </w:r>
            <w:r w:rsidRPr="00280A7D">
              <w:rPr>
                <w:b/>
                <w:bCs/>
                <w:szCs w:val="20"/>
              </w:rPr>
              <w:t>OE</w:t>
            </w:r>
            <w:r>
              <w:rPr>
                <w:b/>
                <w:bCs/>
                <w:szCs w:val="20"/>
              </w:rPr>
              <w:t>1</w:t>
            </w:r>
            <w:r w:rsidRPr="00280A7D">
              <w:rPr>
                <w:szCs w:val="20"/>
              </w:rPr>
              <w:t xml:space="preserve"> Y </w:t>
            </w:r>
            <w:r w:rsidRPr="00280A7D">
              <w:rPr>
                <w:b/>
                <w:bCs/>
                <w:szCs w:val="20"/>
              </w:rPr>
              <w:t>OE5.</w:t>
            </w:r>
          </w:p>
          <w:p w14:paraId="26839733" w14:textId="77777777" w:rsidR="00C01AC2" w:rsidRDefault="00C01AC2" w:rsidP="00C01AC2">
            <w:pPr>
              <w:autoSpaceDE w:val="0"/>
              <w:autoSpaceDN w:val="0"/>
              <w:adjustRightInd w:val="0"/>
              <w:ind w:left="663" w:firstLine="0"/>
            </w:pPr>
            <w:r w:rsidRPr="00280A7D">
              <w:rPr>
                <w:b/>
                <w:bCs/>
                <w:szCs w:val="20"/>
              </w:rPr>
              <w:t>OE</w:t>
            </w:r>
            <w:r>
              <w:rPr>
                <w:b/>
                <w:bCs/>
                <w:szCs w:val="20"/>
              </w:rPr>
              <w:t>1</w:t>
            </w:r>
            <w:r w:rsidRPr="00280A7D">
              <w:rPr>
                <w:b/>
                <w:bCs/>
                <w:szCs w:val="20"/>
              </w:rPr>
              <w:t>.</w:t>
            </w:r>
            <w:r w:rsidRPr="00280A7D">
              <w:rPr>
                <w:szCs w:val="20"/>
              </w:rPr>
              <w:t xml:space="preserve"> </w:t>
            </w:r>
            <w:r>
              <w:t>Desde distintos niveles jerárquicos de una organización, desarrolla, integra y/o administra tecnologías de la información y comunicaciones que contribuyan al logro de los objetivos estratégicos, en los diversos sectores de la sociedad, en un entorno globalizado e incluyente.</w:t>
            </w:r>
          </w:p>
          <w:p w14:paraId="214C577F" w14:textId="77777777" w:rsidR="00C01AC2" w:rsidRDefault="00C01AC2" w:rsidP="00C01AC2">
            <w:pPr>
              <w:autoSpaceDE w:val="0"/>
              <w:autoSpaceDN w:val="0"/>
              <w:adjustRightInd w:val="0"/>
              <w:ind w:left="663" w:firstLine="0"/>
            </w:pPr>
            <w:r w:rsidRPr="00751365">
              <w:rPr>
                <w:b/>
                <w:bCs/>
              </w:rPr>
              <w:lastRenderedPageBreak/>
              <w:t>OE5.</w:t>
            </w:r>
            <w:r>
              <w:t xml:space="preserve"> Lidera o participa en equipos multidisciplinarios, en el desarrollo e integración de las tecnologías de la información y comunicaciones, respetando los derechos humanos.</w:t>
            </w:r>
          </w:p>
          <w:p w14:paraId="31194EEF" w14:textId="3B2824EF" w:rsidR="00C01AC2" w:rsidRPr="001E2813" w:rsidRDefault="00C01AC2" w:rsidP="001E2813">
            <w:pPr>
              <w:rPr>
                <w:szCs w:val="20"/>
              </w:rPr>
            </w:pPr>
          </w:p>
        </w:tc>
      </w:tr>
    </w:tbl>
    <w:p w14:paraId="22A9A9C0" w14:textId="77777777" w:rsidR="00666E78" w:rsidRPr="00EE37BA" w:rsidRDefault="00666E78" w:rsidP="00666E78">
      <w:pPr>
        <w:autoSpaceDE w:val="0"/>
        <w:autoSpaceDN w:val="0"/>
        <w:adjustRightInd w:val="0"/>
        <w:rPr>
          <w:b/>
          <w:bCs/>
          <w:szCs w:val="20"/>
          <w:lang w:val="es-MX" w:eastAsia="es-MX"/>
        </w:rPr>
      </w:pPr>
    </w:p>
    <w:p w14:paraId="61E1F4ED" w14:textId="77777777" w:rsidR="00666E78" w:rsidRPr="00EE37BA" w:rsidRDefault="00666E78" w:rsidP="00666E78">
      <w:pPr>
        <w:autoSpaceDE w:val="0"/>
        <w:autoSpaceDN w:val="0"/>
        <w:adjustRightInd w:val="0"/>
        <w:rPr>
          <w:b/>
          <w:bCs/>
          <w:szCs w:val="20"/>
          <w:lang w:val="es-MX" w:eastAsia="es-MX"/>
        </w:rPr>
      </w:pPr>
      <w:r w:rsidRPr="00EE37BA">
        <w:rPr>
          <w:b/>
          <w:bCs/>
          <w:szCs w:val="20"/>
          <w:lang w:val="es-MX" w:eastAsia="es-MX"/>
        </w:rPr>
        <w:t>2. Intención Didáctica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83"/>
      </w:tblGrid>
      <w:tr w:rsidR="00666E78" w:rsidRPr="00EE37BA" w14:paraId="7B4E775A" w14:textId="77777777" w:rsidTr="00F15463">
        <w:tc>
          <w:tcPr>
            <w:tcW w:w="13183" w:type="dxa"/>
          </w:tcPr>
          <w:tbl>
            <w:tblPr>
              <w:tblW w:w="0" w:type="auto"/>
              <w:tblBorders>
                <w:top w:val="nil"/>
                <w:left w:val="nil"/>
                <w:bottom w:val="nil"/>
                <w:right w:val="nil"/>
              </w:tblBorders>
              <w:tblLook w:val="0000" w:firstRow="0" w:lastRow="0" w:firstColumn="0" w:lastColumn="0" w:noHBand="0" w:noVBand="0"/>
            </w:tblPr>
            <w:tblGrid>
              <w:gridCol w:w="12967"/>
            </w:tblGrid>
            <w:tr w:rsidR="00666E78" w:rsidRPr="00EE37BA" w14:paraId="2B9D0416" w14:textId="77777777" w:rsidTr="00534FA1">
              <w:trPr>
                <w:trHeight w:val="507"/>
              </w:trPr>
              <w:tc>
                <w:tcPr>
                  <w:tcW w:w="0" w:type="auto"/>
                </w:tcPr>
                <w:p w14:paraId="347E218F" w14:textId="77777777" w:rsidR="004C36EA" w:rsidRDefault="00B22E9F" w:rsidP="001E2813">
                  <w:pPr>
                    <w:autoSpaceDE w:val="0"/>
                    <w:autoSpaceDN w:val="0"/>
                    <w:adjustRightInd w:val="0"/>
                    <w:ind w:left="0" w:firstLine="0"/>
                    <w:rPr>
                      <w:szCs w:val="20"/>
                    </w:rPr>
                  </w:pPr>
                  <w:r w:rsidRPr="00B22E9F">
                    <w:rPr>
                      <w:szCs w:val="20"/>
                    </w:rPr>
                    <w:t xml:space="preserve">La asignatura se organiza en cuatro temas, los cuales incluyen contenidos conceptuales y aplicación de los mismos a través de ejercicios prácticos y reales.  </w:t>
                  </w:r>
                </w:p>
                <w:p w14:paraId="65DA2F48" w14:textId="77777777" w:rsidR="004C36EA" w:rsidRDefault="00B22E9F" w:rsidP="001E2813">
                  <w:pPr>
                    <w:autoSpaceDE w:val="0"/>
                    <w:autoSpaceDN w:val="0"/>
                    <w:adjustRightInd w:val="0"/>
                    <w:ind w:left="0" w:firstLine="0"/>
                    <w:rPr>
                      <w:szCs w:val="20"/>
                    </w:rPr>
                  </w:pPr>
                  <w:r w:rsidRPr="00B22E9F">
                    <w:rPr>
                      <w:szCs w:val="20"/>
                    </w:rPr>
                    <w:t xml:space="preserve">En el primer tema, teoría de grafos, el estudiante aplica los conceptos básicos de grafos para resolver problemas afines al área computacional, relacionados con el recorrido y búsqueda en grafos. El estudiante representa estructuras de información mediante grafos.  </w:t>
                  </w:r>
                </w:p>
                <w:p w14:paraId="7E54D02B" w14:textId="77777777" w:rsidR="004C36EA" w:rsidRDefault="00B22E9F" w:rsidP="001E2813">
                  <w:pPr>
                    <w:autoSpaceDE w:val="0"/>
                    <w:autoSpaceDN w:val="0"/>
                    <w:adjustRightInd w:val="0"/>
                    <w:ind w:left="0" w:firstLine="0"/>
                    <w:rPr>
                      <w:szCs w:val="20"/>
                    </w:rPr>
                  </w:pPr>
                  <w:r w:rsidRPr="00B22E9F">
                    <w:rPr>
                      <w:szCs w:val="20"/>
                    </w:rPr>
                    <w:t xml:space="preserve">En el segundo tema, árboles, el estudiante reconoce las estructuras de datos jerárquicas (árboles) y realiza ordenaciones y búsquedas utilizando árboles. </w:t>
                  </w:r>
                </w:p>
                <w:p w14:paraId="16C2FADC" w14:textId="77777777" w:rsidR="004C36EA" w:rsidRDefault="00B22E9F" w:rsidP="001E2813">
                  <w:pPr>
                    <w:autoSpaceDE w:val="0"/>
                    <w:autoSpaceDN w:val="0"/>
                    <w:adjustRightInd w:val="0"/>
                    <w:ind w:left="0" w:firstLine="0"/>
                    <w:rPr>
                      <w:szCs w:val="20"/>
                    </w:rPr>
                  </w:pPr>
                  <w:r w:rsidRPr="00B22E9F">
                    <w:rPr>
                      <w:szCs w:val="20"/>
                    </w:rPr>
                    <w:t xml:space="preserve">En el tema de lenguajes y autómatas, el estudiante expresa la notación matemática de un lenguaje formal y reconoce expresiones regulares, además el estudiante diseña máquinas (autómatas) de estado finito a partir de problemas reales para su solución.  </w:t>
                  </w:r>
                </w:p>
                <w:p w14:paraId="511E7980" w14:textId="77777777" w:rsidR="004C36EA" w:rsidRDefault="00B22E9F" w:rsidP="001E2813">
                  <w:pPr>
                    <w:autoSpaceDE w:val="0"/>
                    <w:autoSpaceDN w:val="0"/>
                    <w:adjustRightInd w:val="0"/>
                    <w:ind w:left="0" w:firstLine="0"/>
                    <w:rPr>
                      <w:szCs w:val="20"/>
                    </w:rPr>
                  </w:pPr>
                  <w:r w:rsidRPr="00B22E9F">
                    <w:rPr>
                      <w:szCs w:val="20"/>
                    </w:rPr>
                    <w:t xml:space="preserve">En el cuarto y último tema, criptografía, el estudiante identifica los fundamentos matemáticos de la Criptografía e identifica algunos algoritmos de factorización y de números primos en Criptografía. El estudiante analiza los diferentes mecanismos para control de acceso, autentificación y autorización y conoce los mecanismos para la gestión de claves y los servidores de clave pública. </w:t>
                  </w:r>
                </w:p>
                <w:p w14:paraId="19280A74" w14:textId="77777777" w:rsidR="004C36EA" w:rsidRDefault="00B22E9F" w:rsidP="001E2813">
                  <w:pPr>
                    <w:autoSpaceDE w:val="0"/>
                    <w:autoSpaceDN w:val="0"/>
                    <w:adjustRightInd w:val="0"/>
                    <w:ind w:left="0" w:firstLine="0"/>
                    <w:rPr>
                      <w:szCs w:val="20"/>
                    </w:rPr>
                  </w:pPr>
                  <w:r w:rsidRPr="00B22E9F">
                    <w:rPr>
                      <w:szCs w:val="20"/>
                    </w:rPr>
                    <w:t xml:space="preserve">Cada tema busca contribuir de manera efectiva en el perfil del Ingeniero en Tecnologías de la Información y Comunicaciones. El enfoque sugerido para la asignatura requiere que las actividades prácticas promuevan el desarrollo de habilidades para la solución de problemas, trabajo en equipo; asimismo, propicien procesos intelectuales como inducción-deducción y análisis-síntesis con la intención de generar una intelectual compleja. </w:t>
                  </w:r>
                </w:p>
                <w:p w14:paraId="3025CDA6" w14:textId="77777777" w:rsidR="004C36EA" w:rsidRDefault="00B22E9F" w:rsidP="001E2813">
                  <w:pPr>
                    <w:autoSpaceDE w:val="0"/>
                    <w:autoSpaceDN w:val="0"/>
                    <w:adjustRightInd w:val="0"/>
                    <w:ind w:left="0" w:firstLine="0"/>
                    <w:rPr>
                      <w:szCs w:val="20"/>
                    </w:rPr>
                  </w:pPr>
                  <w:r w:rsidRPr="00B22E9F">
                    <w:rPr>
                      <w:szCs w:val="20"/>
                    </w:rPr>
                    <w:t>En las actividades prácticas sugeridas, es conveniente que el docente busque sólo guiar a sus estudiantes para que ellos hagan la elección de la mejor solución, que sea óptima y efectiva.</w:t>
                  </w:r>
                </w:p>
                <w:p w14:paraId="354F140D" w14:textId="77777777" w:rsidR="004C36EA" w:rsidRDefault="00B22E9F" w:rsidP="001E2813">
                  <w:pPr>
                    <w:autoSpaceDE w:val="0"/>
                    <w:autoSpaceDN w:val="0"/>
                    <w:adjustRightInd w:val="0"/>
                    <w:ind w:left="0" w:firstLine="0"/>
                    <w:rPr>
                      <w:szCs w:val="20"/>
                    </w:rPr>
                  </w:pPr>
                  <w:r w:rsidRPr="00B22E9F">
                    <w:rPr>
                      <w:szCs w:val="20"/>
                    </w:rPr>
                    <w:t xml:space="preserve">La lista de actividades de aprendizaje no es exhaustiva, se sugieren sobre todo las necesarias para hacer más significativo y efectivo el aprendizaje. </w:t>
                  </w:r>
                </w:p>
                <w:p w14:paraId="35C0F9C9" w14:textId="77777777" w:rsidR="004C36EA" w:rsidRDefault="00B22E9F" w:rsidP="001E2813">
                  <w:pPr>
                    <w:autoSpaceDE w:val="0"/>
                    <w:autoSpaceDN w:val="0"/>
                    <w:adjustRightInd w:val="0"/>
                    <w:ind w:left="0" w:firstLine="0"/>
                    <w:rPr>
                      <w:szCs w:val="20"/>
                    </w:rPr>
                  </w:pPr>
                  <w:r w:rsidRPr="00B22E9F">
                    <w:rPr>
                      <w:szCs w:val="20"/>
                    </w:rPr>
                    <w:t xml:space="preserve">Algunas de las actividades sugeridas pueden hacerse como actividad extra clase y comenzar el tratamiento en clase a partir del análisis de las soluciones propuestas. </w:t>
                  </w:r>
                </w:p>
                <w:p w14:paraId="473B5D4D" w14:textId="77777777" w:rsidR="004C36EA" w:rsidRDefault="00B22E9F" w:rsidP="001E2813">
                  <w:pPr>
                    <w:autoSpaceDE w:val="0"/>
                    <w:autoSpaceDN w:val="0"/>
                    <w:adjustRightInd w:val="0"/>
                    <w:ind w:left="0" w:firstLine="0"/>
                    <w:rPr>
                      <w:szCs w:val="20"/>
                    </w:rPr>
                  </w:pPr>
                  <w:r w:rsidRPr="00B22E9F">
                    <w:rPr>
                      <w:szCs w:val="20"/>
                    </w:rPr>
                    <w:t xml:space="preserve">Se busca partir de experiencias concretas, cotidianas, para que el estudiante se acostumbre a reconocer los elementos en su alrededor y no sólo se hable de ellos en el aula. Es importante ofrecer escenarios distintos, ya sean construidos, artificiales, virtuales o naturales. </w:t>
                  </w:r>
                </w:p>
                <w:p w14:paraId="4B771F2D" w14:textId="77777777" w:rsidR="004C36EA" w:rsidRDefault="00B22E9F" w:rsidP="001E2813">
                  <w:pPr>
                    <w:autoSpaceDE w:val="0"/>
                    <w:autoSpaceDN w:val="0"/>
                    <w:adjustRightInd w:val="0"/>
                    <w:ind w:left="0" w:firstLine="0"/>
                    <w:rPr>
                      <w:szCs w:val="20"/>
                    </w:rPr>
                  </w:pPr>
                  <w:r w:rsidRPr="00B22E9F">
                    <w:rPr>
                      <w:szCs w:val="20"/>
                    </w:rPr>
                    <w:t>En el transcurso de las actividades programadas es muy importante que el estudiante aprenda a valorar las actividades que lleva a cabo y entienda que está construyendo su hacer futuro y en consecuencia actúe de una manera profesional; de igual manera, aprecie la importancia del conocimiento y los hábitos de trabajo; desarrolle la precisión y la curiosidad, la puntualidad, el entusiasmo y el interés, la tenacidad, la flexibilidad y la autonomía.</w:t>
                  </w:r>
                </w:p>
                <w:p w14:paraId="521C0B66" w14:textId="77777777" w:rsidR="00666E78" w:rsidRDefault="00B22E9F" w:rsidP="001E2813">
                  <w:pPr>
                    <w:autoSpaceDE w:val="0"/>
                    <w:autoSpaceDN w:val="0"/>
                    <w:adjustRightInd w:val="0"/>
                    <w:ind w:left="0" w:firstLine="0"/>
                    <w:rPr>
                      <w:szCs w:val="20"/>
                    </w:rPr>
                  </w:pPr>
                  <w:r w:rsidRPr="00B22E9F">
                    <w:rPr>
                      <w:szCs w:val="20"/>
                    </w:rPr>
                    <w:t xml:space="preserve">El docente además de ser un motivador permanente en el proceso educativo deberá ser facilitador en el proceso de aprendizaje del estudiante al promover el uso de las herramientas digitales para la adquisición de las competencias establecidas en la asignatura.  </w:t>
                  </w:r>
                </w:p>
                <w:p w14:paraId="4460757A" w14:textId="3B1421F9" w:rsidR="00751365" w:rsidRDefault="00751365" w:rsidP="00C01AC2">
                  <w:pPr>
                    <w:autoSpaceDE w:val="0"/>
                    <w:autoSpaceDN w:val="0"/>
                    <w:adjustRightInd w:val="0"/>
                    <w:ind w:left="0" w:firstLine="0"/>
                  </w:pPr>
                </w:p>
                <w:p w14:paraId="0E68232E" w14:textId="77777777" w:rsidR="00C01AC2" w:rsidRDefault="00C01AC2" w:rsidP="00C01AC2">
                  <w:pPr>
                    <w:autoSpaceDE w:val="0"/>
                    <w:autoSpaceDN w:val="0"/>
                    <w:adjustRightInd w:val="0"/>
                    <w:ind w:left="0" w:firstLine="0"/>
                  </w:pPr>
                </w:p>
                <w:p w14:paraId="33F3D0C6" w14:textId="71CF6928" w:rsidR="00751365" w:rsidRPr="00EE37BA" w:rsidRDefault="00751365" w:rsidP="00751365">
                  <w:pPr>
                    <w:autoSpaceDE w:val="0"/>
                    <w:autoSpaceDN w:val="0"/>
                    <w:adjustRightInd w:val="0"/>
                    <w:rPr>
                      <w:szCs w:val="20"/>
                    </w:rPr>
                  </w:pPr>
                  <w:r w:rsidRPr="00280A7D">
                    <w:lastRenderedPageBreak/>
                    <w:t xml:space="preserve">Para la evaluación del criterio de desempeño </w:t>
                  </w:r>
                  <w:r w:rsidRPr="00280A7D">
                    <w:rPr>
                      <w:b/>
                      <w:bCs/>
                    </w:rPr>
                    <w:t>CD</w:t>
                  </w:r>
                  <w:r w:rsidR="008745DA">
                    <w:rPr>
                      <w:b/>
                      <w:bCs/>
                    </w:rPr>
                    <w:t>1</w:t>
                  </w:r>
                  <w:r w:rsidRPr="00280A7D">
                    <w:rPr>
                      <w:b/>
                      <w:bCs/>
                    </w:rPr>
                    <w:t>-</w:t>
                  </w:r>
                  <w:r w:rsidR="008745DA">
                    <w:rPr>
                      <w:b/>
                      <w:bCs/>
                    </w:rPr>
                    <w:t>1</w:t>
                  </w:r>
                  <w:r w:rsidRPr="00280A7D">
                    <w:t xml:space="preserve"> sólo se considerarán los temas</w:t>
                  </w:r>
                  <w:r w:rsidR="008745DA">
                    <w:t xml:space="preserve"> 1</w:t>
                  </w:r>
                  <w:r w:rsidRPr="00280A7D">
                    <w:t xml:space="preserve"> y 4 de esta asignatura, porque son los temas que le aportan directamente al cumplimiento del mismo</w:t>
                  </w:r>
                </w:p>
              </w:tc>
            </w:tr>
          </w:tbl>
          <w:p w14:paraId="41B296C2" w14:textId="77777777" w:rsidR="00666E78" w:rsidRPr="00EE37BA" w:rsidRDefault="00666E78" w:rsidP="00534FA1">
            <w:pPr>
              <w:pStyle w:val="Prrafodelista"/>
              <w:ind w:left="360"/>
              <w:rPr>
                <w:szCs w:val="20"/>
              </w:rPr>
            </w:pPr>
          </w:p>
        </w:tc>
      </w:tr>
    </w:tbl>
    <w:p w14:paraId="0C45A099" w14:textId="77777777" w:rsidR="00EE37BA" w:rsidRPr="00EE37BA" w:rsidRDefault="00EE37BA" w:rsidP="00666E78">
      <w:pPr>
        <w:autoSpaceDE w:val="0"/>
        <w:autoSpaceDN w:val="0"/>
        <w:adjustRightInd w:val="0"/>
        <w:rPr>
          <w:b/>
          <w:bCs/>
          <w:szCs w:val="20"/>
          <w:lang w:val="es-MX" w:eastAsia="es-MX"/>
        </w:rPr>
      </w:pPr>
    </w:p>
    <w:p w14:paraId="662ECC72" w14:textId="77777777" w:rsidR="00666E78" w:rsidRPr="00EE37BA" w:rsidRDefault="00666E78" w:rsidP="00666E78">
      <w:pPr>
        <w:autoSpaceDE w:val="0"/>
        <w:autoSpaceDN w:val="0"/>
        <w:adjustRightInd w:val="0"/>
        <w:rPr>
          <w:b/>
          <w:bCs/>
          <w:szCs w:val="20"/>
          <w:lang w:val="es-MX" w:eastAsia="es-MX"/>
        </w:rPr>
      </w:pPr>
      <w:r w:rsidRPr="00EE37BA">
        <w:rPr>
          <w:b/>
          <w:bCs/>
          <w:szCs w:val="20"/>
          <w:lang w:val="es-MX" w:eastAsia="es-MX"/>
        </w:rPr>
        <w:t>3. Competencia de la asignatura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83"/>
      </w:tblGrid>
      <w:tr w:rsidR="00666E78" w:rsidRPr="00EE37BA" w14:paraId="249757B7" w14:textId="77777777" w:rsidTr="00F15463">
        <w:tc>
          <w:tcPr>
            <w:tcW w:w="13183" w:type="dxa"/>
          </w:tcPr>
          <w:p w14:paraId="39A8BDBF" w14:textId="77777777" w:rsidR="00165577" w:rsidRPr="009F6C2E" w:rsidRDefault="00165577" w:rsidP="00165577">
            <w:pPr>
              <w:autoSpaceDE w:val="0"/>
              <w:autoSpaceDN w:val="0"/>
              <w:adjustRightInd w:val="0"/>
              <w:ind w:left="0" w:firstLine="0"/>
              <w:rPr>
                <w:bCs/>
                <w:szCs w:val="20"/>
                <w:lang w:val="es-MX" w:eastAsia="es-MX"/>
              </w:rPr>
            </w:pPr>
            <w:r w:rsidRPr="009F6C2E">
              <w:rPr>
                <w:bCs/>
                <w:szCs w:val="20"/>
                <w:lang w:val="es-MX" w:eastAsia="es-MX"/>
              </w:rPr>
              <w:t>Competencia general de la asignatura</w:t>
            </w:r>
            <w:r>
              <w:rPr>
                <w:bCs/>
                <w:szCs w:val="20"/>
                <w:lang w:val="es-MX" w:eastAsia="es-MX"/>
              </w:rPr>
              <w:t>:</w:t>
            </w:r>
          </w:p>
          <w:p w14:paraId="02903040" w14:textId="77777777" w:rsidR="00666E78" w:rsidRDefault="00B22E9F" w:rsidP="0067049C">
            <w:r w:rsidRPr="00B22E9F">
              <w:t>Identificar las estructuras básicas de las matemáticas discretas y las aplica en el manejo y tratamiento de la información.</w:t>
            </w:r>
          </w:p>
          <w:p w14:paraId="38C2B15D" w14:textId="77777777" w:rsidR="00165577" w:rsidRDefault="00165577" w:rsidP="0067049C"/>
          <w:p w14:paraId="201B2098" w14:textId="77777777" w:rsidR="00165577" w:rsidRDefault="00165577" w:rsidP="00165577">
            <w:pPr>
              <w:autoSpaceDE w:val="0"/>
              <w:autoSpaceDN w:val="0"/>
              <w:adjustRightInd w:val="0"/>
              <w:ind w:left="0" w:firstLine="0"/>
              <w:rPr>
                <w:bCs/>
                <w:szCs w:val="20"/>
                <w:lang w:val="es-MX" w:eastAsia="es-MX"/>
              </w:rPr>
            </w:pPr>
            <w:r w:rsidRPr="009F6C2E">
              <w:rPr>
                <w:bCs/>
                <w:szCs w:val="20"/>
                <w:lang w:val="es-MX" w:eastAsia="es-MX"/>
              </w:rPr>
              <w:t>Competencia (s) previa (s)</w:t>
            </w:r>
            <w:r>
              <w:rPr>
                <w:bCs/>
                <w:szCs w:val="20"/>
                <w:lang w:val="es-MX" w:eastAsia="es-MX"/>
              </w:rPr>
              <w:t>:</w:t>
            </w:r>
          </w:p>
          <w:p w14:paraId="64121408" w14:textId="0681B328" w:rsidR="00165577" w:rsidRPr="0067049C" w:rsidRDefault="00165577" w:rsidP="0067049C"/>
        </w:tc>
      </w:tr>
    </w:tbl>
    <w:p w14:paraId="444132C4" w14:textId="77777777" w:rsidR="00651CA2" w:rsidRDefault="00651CA2" w:rsidP="00666E78">
      <w:pPr>
        <w:autoSpaceDE w:val="0"/>
        <w:autoSpaceDN w:val="0"/>
        <w:adjustRightInd w:val="0"/>
        <w:rPr>
          <w:b/>
          <w:bCs/>
          <w:szCs w:val="20"/>
          <w:lang w:val="es-MX" w:eastAsia="es-MX"/>
        </w:rPr>
      </w:pPr>
    </w:p>
    <w:p w14:paraId="40A5C472" w14:textId="77777777" w:rsidR="00666E78" w:rsidRPr="00EE37BA" w:rsidRDefault="00666E78" w:rsidP="00666E78">
      <w:pPr>
        <w:autoSpaceDE w:val="0"/>
        <w:autoSpaceDN w:val="0"/>
        <w:adjustRightInd w:val="0"/>
        <w:rPr>
          <w:b/>
          <w:bCs/>
          <w:szCs w:val="20"/>
          <w:lang w:val="es-MX" w:eastAsia="es-MX"/>
        </w:rPr>
      </w:pPr>
      <w:r w:rsidRPr="00EE37BA">
        <w:rPr>
          <w:b/>
          <w:bCs/>
          <w:szCs w:val="20"/>
          <w:lang w:val="es-MX" w:eastAsia="es-MX"/>
        </w:rPr>
        <w:t>4. Análisis por competencias específicas</w:t>
      </w:r>
      <w:r w:rsidRPr="00EE37BA">
        <w:rPr>
          <w:b/>
          <w:bCs/>
          <w:szCs w:val="20"/>
          <w:lang w:val="es-MX" w:eastAsia="es-MX"/>
        </w:rPr>
        <w:tab/>
      </w:r>
    </w:p>
    <w:p w14:paraId="326E3251" w14:textId="2C00D0A5" w:rsidR="00666E78" w:rsidRDefault="00666E78" w:rsidP="00666E78">
      <w:pPr>
        <w:autoSpaceDE w:val="0"/>
        <w:autoSpaceDN w:val="0"/>
        <w:adjustRightInd w:val="0"/>
        <w:snapToGrid w:val="0"/>
        <w:rPr>
          <w:szCs w:val="20"/>
        </w:rPr>
      </w:pPr>
    </w:p>
    <w:p w14:paraId="365124E8" w14:textId="4D7C524A" w:rsidR="008312E9" w:rsidRDefault="008312E9" w:rsidP="00666E78">
      <w:pPr>
        <w:autoSpaceDE w:val="0"/>
        <w:autoSpaceDN w:val="0"/>
        <w:adjustRightInd w:val="0"/>
        <w:snapToGrid w:val="0"/>
        <w:rPr>
          <w:szCs w:val="20"/>
        </w:rPr>
      </w:pPr>
      <w:r w:rsidRPr="00EE37BA">
        <w:rPr>
          <w:b/>
          <w:szCs w:val="20"/>
          <w:lang w:val="es-MX" w:eastAsia="es-MX"/>
        </w:rPr>
        <w:t>Competencia No:</w:t>
      </w:r>
      <w:r w:rsidRPr="008312E9">
        <w:rPr>
          <w:szCs w:val="20"/>
        </w:rPr>
        <w:t xml:space="preserve"> </w:t>
      </w:r>
      <w:r>
        <w:rPr>
          <w:b/>
          <w:szCs w:val="20"/>
          <w:lang w:val="es-MX" w:eastAsia="es-MX"/>
        </w:rPr>
        <w:t xml:space="preserve">1 </w:t>
      </w:r>
      <w:r w:rsidRPr="00B22E9F">
        <w:rPr>
          <w:szCs w:val="20"/>
        </w:rPr>
        <w:t>Teoría de grafos</w:t>
      </w:r>
    </w:p>
    <w:p w14:paraId="5C563457" w14:textId="3BA62DF3" w:rsidR="008312E9" w:rsidRDefault="008312E9" w:rsidP="008312E9">
      <w:pPr>
        <w:autoSpaceDE w:val="0"/>
        <w:autoSpaceDN w:val="0"/>
        <w:adjustRightInd w:val="0"/>
        <w:ind w:left="1276" w:hanging="1276"/>
        <w:rPr>
          <w:szCs w:val="20"/>
          <w:lang w:val="es-MX" w:eastAsia="es-MX"/>
        </w:rPr>
      </w:pPr>
      <w:r w:rsidRPr="00EE37BA">
        <w:rPr>
          <w:b/>
          <w:szCs w:val="20"/>
          <w:lang w:val="es-MX" w:eastAsia="es-MX"/>
        </w:rPr>
        <w:t>Descripción:</w:t>
      </w:r>
      <w:r w:rsidRPr="008312E9">
        <w:rPr>
          <w:szCs w:val="20"/>
          <w:lang w:val="es-MX" w:eastAsia="es-MX"/>
        </w:rPr>
        <w:t xml:space="preserve"> </w:t>
      </w:r>
      <w:r w:rsidRPr="004C36EA">
        <w:rPr>
          <w:szCs w:val="20"/>
          <w:lang w:val="es-MX" w:eastAsia="es-MX"/>
        </w:rPr>
        <w:t>Aplica los conceptos básicos de grafos para resolver problemas afines al área computacional, relacionados con el recorrido y búsqueda en grafos.</w:t>
      </w:r>
    </w:p>
    <w:p w14:paraId="356DAFDC" w14:textId="7222C9D7" w:rsidR="008312E9" w:rsidRPr="00EE37BA" w:rsidRDefault="008312E9" w:rsidP="008312E9">
      <w:pPr>
        <w:autoSpaceDE w:val="0"/>
        <w:autoSpaceDN w:val="0"/>
        <w:adjustRightInd w:val="0"/>
        <w:snapToGrid w:val="0"/>
        <w:ind w:left="1134"/>
        <w:rPr>
          <w:szCs w:val="20"/>
        </w:rPr>
      </w:pPr>
      <w:r w:rsidRPr="004C36EA">
        <w:rPr>
          <w:szCs w:val="20"/>
          <w:lang w:val="es-MX" w:eastAsia="es-MX"/>
        </w:rPr>
        <w:t xml:space="preserve"> Representa estructuras de información mediante grafos.</w:t>
      </w:r>
    </w:p>
    <w:p w14:paraId="42DD9F8F" w14:textId="77777777" w:rsidR="00666E78" w:rsidRPr="00EE37BA" w:rsidRDefault="00666E78" w:rsidP="00666E78">
      <w:pPr>
        <w:autoSpaceDE w:val="0"/>
        <w:autoSpaceDN w:val="0"/>
        <w:adjustRightInd w:val="0"/>
        <w:rPr>
          <w:szCs w:val="20"/>
          <w:u w:val="single"/>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3260"/>
        <w:gridCol w:w="2977"/>
        <w:gridCol w:w="2551"/>
        <w:gridCol w:w="1276"/>
      </w:tblGrid>
      <w:tr w:rsidR="00666E78" w:rsidRPr="00EE37BA" w14:paraId="646D0A7E" w14:textId="77777777" w:rsidTr="00F15463">
        <w:tc>
          <w:tcPr>
            <w:tcW w:w="3119" w:type="dxa"/>
            <w:vAlign w:val="center"/>
          </w:tcPr>
          <w:p w14:paraId="4B3EFF40" w14:textId="77777777" w:rsidR="00666E78" w:rsidRPr="00EE37BA" w:rsidRDefault="00666E78" w:rsidP="00534FA1">
            <w:pPr>
              <w:autoSpaceDE w:val="0"/>
              <w:autoSpaceDN w:val="0"/>
              <w:adjustRightInd w:val="0"/>
              <w:jc w:val="center"/>
              <w:rPr>
                <w:b/>
                <w:smallCaps/>
                <w:szCs w:val="20"/>
                <w:lang w:val="es-MX" w:eastAsia="es-MX"/>
              </w:rPr>
            </w:pPr>
            <w:r w:rsidRPr="00EE37BA">
              <w:rPr>
                <w:b/>
                <w:smallCaps/>
                <w:szCs w:val="20"/>
                <w:lang w:val="es-MX" w:eastAsia="es-MX"/>
              </w:rPr>
              <w:t>Temas y subtemas para desarrollar la competencia específica</w:t>
            </w:r>
          </w:p>
        </w:tc>
        <w:tc>
          <w:tcPr>
            <w:tcW w:w="3260" w:type="dxa"/>
            <w:vAlign w:val="center"/>
          </w:tcPr>
          <w:p w14:paraId="4AD30CF8" w14:textId="77777777" w:rsidR="00666E78" w:rsidRPr="00EE37BA" w:rsidRDefault="00666E78" w:rsidP="00534FA1">
            <w:pPr>
              <w:autoSpaceDE w:val="0"/>
              <w:autoSpaceDN w:val="0"/>
              <w:adjustRightInd w:val="0"/>
              <w:jc w:val="center"/>
              <w:rPr>
                <w:b/>
                <w:smallCaps/>
                <w:szCs w:val="20"/>
                <w:lang w:val="es-MX" w:eastAsia="es-MX"/>
              </w:rPr>
            </w:pPr>
            <w:r w:rsidRPr="00EE37BA">
              <w:rPr>
                <w:b/>
                <w:smallCaps/>
                <w:szCs w:val="20"/>
                <w:lang w:val="es-MX" w:eastAsia="es-MX"/>
              </w:rPr>
              <w:t>Actividades de aprendizaje</w:t>
            </w:r>
          </w:p>
        </w:tc>
        <w:tc>
          <w:tcPr>
            <w:tcW w:w="2977" w:type="dxa"/>
            <w:vAlign w:val="center"/>
          </w:tcPr>
          <w:p w14:paraId="1DA57451" w14:textId="77777777" w:rsidR="00666E78" w:rsidRPr="00EE37BA" w:rsidRDefault="00666E78" w:rsidP="00534FA1">
            <w:pPr>
              <w:autoSpaceDE w:val="0"/>
              <w:autoSpaceDN w:val="0"/>
              <w:adjustRightInd w:val="0"/>
              <w:jc w:val="center"/>
              <w:rPr>
                <w:b/>
                <w:smallCaps/>
                <w:szCs w:val="20"/>
                <w:lang w:val="es-MX" w:eastAsia="es-MX"/>
              </w:rPr>
            </w:pPr>
            <w:r w:rsidRPr="00EE37BA">
              <w:rPr>
                <w:b/>
                <w:smallCaps/>
                <w:szCs w:val="20"/>
                <w:lang w:val="es-MX" w:eastAsia="es-MX"/>
              </w:rPr>
              <w:t>Actividades de enseñanza</w:t>
            </w:r>
          </w:p>
        </w:tc>
        <w:tc>
          <w:tcPr>
            <w:tcW w:w="2551" w:type="dxa"/>
            <w:vAlign w:val="center"/>
          </w:tcPr>
          <w:p w14:paraId="6F6C0251" w14:textId="77777777" w:rsidR="00666E78" w:rsidRPr="00EE37BA" w:rsidRDefault="00666E78" w:rsidP="00534FA1">
            <w:pPr>
              <w:autoSpaceDE w:val="0"/>
              <w:autoSpaceDN w:val="0"/>
              <w:adjustRightInd w:val="0"/>
              <w:jc w:val="center"/>
              <w:rPr>
                <w:b/>
                <w:smallCaps/>
                <w:szCs w:val="20"/>
                <w:lang w:val="es-MX" w:eastAsia="es-MX"/>
              </w:rPr>
            </w:pPr>
            <w:r w:rsidRPr="00EE37BA">
              <w:rPr>
                <w:b/>
                <w:smallCaps/>
                <w:szCs w:val="20"/>
                <w:lang w:val="es-MX" w:eastAsia="es-MX"/>
              </w:rPr>
              <w:t>Desarrollo de competencias genéricas</w:t>
            </w:r>
          </w:p>
        </w:tc>
        <w:tc>
          <w:tcPr>
            <w:tcW w:w="1276" w:type="dxa"/>
            <w:vAlign w:val="center"/>
          </w:tcPr>
          <w:p w14:paraId="1DA1D4CA" w14:textId="77777777" w:rsidR="00666E78" w:rsidRPr="00EE37BA" w:rsidRDefault="00666E78" w:rsidP="00534FA1">
            <w:pPr>
              <w:autoSpaceDE w:val="0"/>
              <w:autoSpaceDN w:val="0"/>
              <w:adjustRightInd w:val="0"/>
              <w:jc w:val="center"/>
              <w:rPr>
                <w:b/>
                <w:smallCaps/>
                <w:szCs w:val="20"/>
                <w:lang w:val="es-MX" w:eastAsia="es-MX"/>
              </w:rPr>
            </w:pPr>
            <w:r w:rsidRPr="00EE37BA">
              <w:rPr>
                <w:b/>
                <w:smallCaps/>
                <w:szCs w:val="20"/>
                <w:lang w:val="es-MX" w:eastAsia="es-MX"/>
              </w:rPr>
              <w:t>Horas teórico-práctica</w:t>
            </w:r>
          </w:p>
        </w:tc>
      </w:tr>
      <w:tr w:rsidR="00666E78" w:rsidRPr="00EE37BA" w14:paraId="3D8D16C8" w14:textId="77777777" w:rsidTr="00F15463">
        <w:tc>
          <w:tcPr>
            <w:tcW w:w="3119" w:type="dxa"/>
          </w:tcPr>
          <w:p w14:paraId="46387E0E" w14:textId="77777777" w:rsidR="00B22E9F" w:rsidRDefault="00B22E9F" w:rsidP="00534FA1">
            <w:pPr>
              <w:pStyle w:val="Prrafodelista"/>
              <w:tabs>
                <w:tab w:val="left" w:pos="540"/>
              </w:tabs>
              <w:spacing w:after="0" w:line="240" w:lineRule="auto"/>
              <w:ind w:left="0"/>
              <w:jc w:val="left"/>
              <w:rPr>
                <w:szCs w:val="20"/>
                <w:lang w:eastAsia="es-MX"/>
              </w:rPr>
            </w:pPr>
            <w:r w:rsidRPr="00B22E9F">
              <w:rPr>
                <w:szCs w:val="20"/>
                <w:lang w:eastAsia="es-MX"/>
              </w:rPr>
              <w:t xml:space="preserve">1.1 Conceptos. </w:t>
            </w:r>
          </w:p>
          <w:p w14:paraId="0048C9B7" w14:textId="77777777" w:rsidR="00B22E9F" w:rsidRDefault="00B22E9F" w:rsidP="00534FA1">
            <w:pPr>
              <w:pStyle w:val="Prrafodelista"/>
              <w:tabs>
                <w:tab w:val="left" w:pos="540"/>
              </w:tabs>
              <w:spacing w:after="0" w:line="240" w:lineRule="auto"/>
              <w:ind w:left="0"/>
              <w:jc w:val="left"/>
              <w:rPr>
                <w:szCs w:val="20"/>
                <w:lang w:eastAsia="es-MX"/>
              </w:rPr>
            </w:pPr>
            <w:r w:rsidRPr="00B22E9F">
              <w:rPr>
                <w:szCs w:val="20"/>
                <w:lang w:eastAsia="es-MX"/>
              </w:rPr>
              <w:t>1.2 Clasificación.</w:t>
            </w:r>
          </w:p>
          <w:p w14:paraId="036F10CE" w14:textId="77777777" w:rsidR="00B22E9F" w:rsidRDefault="00B22E9F" w:rsidP="00534FA1">
            <w:pPr>
              <w:pStyle w:val="Prrafodelista"/>
              <w:tabs>
                <w:tab w:val="left" w:pos="540"/>
              </w:tabs>
              <w:spacing w:after="0" w:line="240" w:lineRule="auto"/>
              <w:ind w:left="0"/>
              <w:jc w:val="left"/>
              <w:rPr>
                <w:szCs w:val="20"/>
                <w:lang w:eastAsia="es-MX"/>
              </w:rPr>
            </w:pPr>
            <w:r w:rsidRPr="00B22E9F">
              <w:rPr>
                <w:szCs w:val="20"/>
                <w:lang w:eastAsia="es-MX"/>
              </w:rPr>
              <w:t xml:space="preserve"> 1.3 Representación de estructuras. </w:t>
            </w:r>
          </w:p>
          <w:p w14:paraId="56E45F77" w14:textId="77777777" w:rsidR="00B22E9F" w:rsidRDefault="00B22E9F" w:rsidP="00534FA1">
            <w:pPr>
              <w:pStyle w:val="Prrafodelista"/>
              <w:tabs>
                <w:tab w:val="left" w:pos="540"/>
              </w:tabs>
              <w:spacing w:after="0" w:line="240" w:lineRule="auto"/>
              <w:ind w:left="0"/>
              <w:jc w:val="left"/>
              <w:rPr>
                <w:szCs w:val="20"/>
                <w:lang w:eastAsia="es-MX"/>
              </w:rPr>
            </w:pPr>
            <w:r w:rsidRPr="00B22E9F">
              <w:rPr>
                <w:szCs w:val="20"/>
                <w:lang w:eastAsia="es-MX"/>
              </w:rPr>
              <w:t xml:space="preserve">1.4 Espacio de estados. </w:t>
            </w:r>
          </w:p>
          <w:p w14:paraId="122F3C06" w14:textId="77777777" w:rsidR="00666E78" w:rsidRPr="00EE37BA" w:rsidRDefault="00B22E9F" w:rsidP="00534FA1">
            <w:pPr>
              <w:pStyle w:val="Prrafodelista"/>
              <w:tabs>
                <w:tab w:val="left" w:pos="540"/>
              </w:tabs>
              <w:spacing w:after="0" w:line="240" w:lineRule="auto"/>
              <w:ind w:left="0"/>
              <w:jc w:val="left"/>
              <w:rPr>
                <w:szCs w:val="20"/>
                <w:lang w:eastAsia="es-MX"/>
              </w:rPr>
            </w:pPr>
            <w:r w:rsidRPr="00B22E9F">
              <w:rPr>
                <w:szCs w:val="20"/>
                <w:lang w:eastAsia="es-MX"/>
              </w:rPr>
              <w:t>1.5 Algoritmos de recorrido y búsqueda</w:t>
            </w:r>
          </w:p>
        </w:tc>
        <w:tc>
          <w:tcPr>
            <w:tcW w:w="3260" w:type="dxa"/>
          </w:tcPr>
          <w:p w14:paraId="391E7311" w14:textId="77777777" w:rsidR="00B22E9F" w:rsidRDefault="00246B26" w:rsidP="001E2813">
            <w:pPr>
              <w:pStyle w:val="Prrafodelista"/>
              <w:autoSpaceDE w:val="0"/>
              <w:autoSpaceDN w:val="0"/>
              <w:adjustRightInd w:val="0"/>
              <w:spacing w:after="0" w:line="240" w:lineRule="auto"/>
              <w:ind w:left="34" w:firstLine="0"/>
              <w:jc w:val="left"/>
              <w:rPr>
                <w:szCs w:val="20"/>
              </w:rPr>
            </w:pPr>
            <w:r>
              <w:rPr>
                <w:szCs w:val="20"/>
              </w:rPr>
              <w:t>Buscar, seleccionar y analizar</w:t>
            </w:r>
            <w:r w:rsidR="00B22E9F" w:rsidRPr="00B22E9F">
              <w:rPr>
                <w:szCs w:val="20"/>
              </w:rPr>
              <w:t xml:space="preserve"> en diferentes fuentes de información los elementos y características de los grafos (vértice, arista, lazos, valencias, caminos) </w:t>
            </w:r>
          </w:p>
          <w:p w14:paraId="6031388D" w14:textId="77777777" w:rsidR="00BA7715" w:rsidRDefault="00246B26" w:rsidP="001E2813">
            <w:pPr>
              <w:pStyle w:val="Prrafodelista"/>
              <w:autoSpaceDE w:val="0"/>
              <w:autoSpaceDN w:val="0"/>
              <w:adjustRightInd w:val="0"/>
              <w:spacing w:after="0" w:line="240" w:lineRule="auto"/>
              <w:ind w:left="34" w:firstLine="0"/>
              <w:jc w:val="left"/>
              <w:rPr>
                <w:szCs w:val="20"/>
              </w:rPr>
            </w:pPr>
            <w:r>
              <w:rPr>
                <w:szCs w:val="20"/>
              </w:rPr>
              <w:t>Buscar, seleccionar y analizar</w:t>
            </w:r>
            <w:r w:rsidRPr="00B22E9F">
              <w:rPr>
                <w:szCs w:val="20"/>
              </w:rPr>
              <w:t xml:space="preserve"> en diferentes</w:t>
            </w:r>
            <w:r>
              <w:rPr>
                <w:szCs w:val="20"/>
              </w:rPr>
              <w:t xml:space="preserve"> fuentes de información</w:t>
            </w:r>
            <w:r w:rsidR="0029590E">
              <w:rPr>
                <w:szCs w:val="20"/>
              </w:rPr>
              <w:t xml:space="preserve"> </w:t>
            </w:r>
            <w:r w:rsidR="00B22E9F" w:rsidRPr="00B22E9F">
              <w:rPr>
                <w:szCs w:val="20"/>
              </w:rPr>
              <w:t xml:space="preserve">cómo se representan los grafos utilizando matrices e identificar las razones por las cuales se utilizan cada una de las representaciones. </w:t>
            </w:r>
          </w:p>
          <w:p w14:paraId="5B537035" w14:textId="77777777" w:rsidR="00BA7715" w:rsidRDefault="00B22E9F" w:rsidP="001E2813">
            <w:pPr>
              <w:pStyle w:val="Prrafodelista"/>
              <w:autoSpaceDE w:val="0"/>
              <w:autoSpaceDN w:val="0"/>
              <w:adjustRightInd w:val="0"/>
              <w:spacing w:after="0" w:line="240" w:lineRule="auto"/>
              <w:ind w:left="34" w:firstLine="0"/>
              <w:jc w:val="left"/>
              <w:rPr>
                <w:szCs w:val="20"/>
              </w:rPr>
            </w:pPr>
            <w:r w:rsidRPr="00B22E9F">
              <w:rPr>
                <w:szCs w:val="20"/>
              </w:rPr>
              <w:t xml:space="preserve">Representar grafos mediante matrices. </w:t>
            </w:r>
          </w:p>
          <w:p w14:paraId="2B048C2E" w14:textId="77777777" w:rsidR="00BA7715" w:rsidRDefault="00246B26" w:rsidP="001E2813">
            <w:pPr>
              <w:pStyle w:val="Prrafodelista"/>
              <w:autoSpaceDE w:val="0"/>
              <w:autoSpaceDN w:val="0"/>
              <w:adjustRightInd w:val="0"/>
              <w:spacing w:after="0" w:line="240" w:lineRule="auto"/>
              <w:ind w:left="34" w:firstLine="0"/>
              <w:jc w:val="left"/>
              <w:rPr>
                <w:szCs w:val="20"/>
              </w:rPr>
            </w:pPr>
            <w:r>
              <w:rPr>
                <w:szCs w:val="20"/>
              </w:rPr>
              <w:lastRenderedPageBreak/>
              <w:t>Buscar, seleccionar y analizar</w:t>
            </w:r>
            <w:r w:rsidRPr="00B22E9F">
              <w:rPr>
                <w:szCs w:val="20"/>
              </w:rPr>
              <w:t xml:space="preserve"> en diferentes</w:t>
            </w:r>
            <w:r>
              <w:rPr>
                <w:szCs w:val="20"/>
              </w:rPr>
              <w:t xml:space="preserve"> fuentes de información</w:t>
            </w:r>
            <w:r w:rsidR="00B22E9F" w:rsidRPr="00B22E9F">
              <w:rPr>
                <w:szCs w:val="20"/>
              </w:rPr>
              <w:t xml:space="preserve"> los diferentes algoritmos para el cálculo del número de caminos en un grafo, así como el camino más corto. </w:t>
            </w:r>
          </w:p>
          <w:p w14:paraId="68827BE7" w14:textId="77777777" w:rsidR="00BA7715" w:rsidRDefault="00B22E9F" w:rsidP="001E2813">
            <w:pPr>
              <w:pStyle w:val="Prrafodelista"/>
              <w:autoSpaceDE w:val="0"/>
              <w:autoSpaceDN w:val="0"/>
              <w:adjustRightInd w:val="0"/>
              <w:spacing w:after="0" w:line="240" w:lineRule="auto"/>
              <w:ind w:left="34" w:firstLine="0"/>
              <w:jc w:val="left"/>
              <w:rPr>
                <w:szCs w:val="20"/>
              </w:rPr>
            </w:pPr>
            <w:r w:rsidRPr="00B22E9F">
              <w:rPr>
                <w:szCs w:val="20"/>
              </w:rPr>
              <w:t xml:space="preserve">Resolver ejercicios utilizando los diferentes algoritmos para el cálculo de caminos en un grafo, así como para encontrar el camino más corto. </w:t>
            </w:r>
          </w:p>
          <w:p w14:paraId="70D839C9" w14:textId="77777777" w:rsidR="00BA7715" w:rsidRDefault="00246B26" w:rsidP="001E2813">
            <w:pPr>
              <w:pStyle w:val="Prrafodelista"/>
              <w:autoSpaceDE w:val="0"/>
              <w:autoSpaceDN w:val="0"/>
              <w:adjustRightInd w:val="0"/>
              <w:spacing w:after="0" w:line="240" w:lineRule="auto"/>
              <w:ind w:left="34" w:firstLine="0"/>
              <w:jc w:val="left"/>
              <w:rPr>
                <w:szCs w:val="20"/>
              </w:rPr>
            </w:pPr>
            <w:r>
              <w:rPr>
                <w:szCs w:val="20"/>
              </w:rPr>
              <w:t>Buscar, seleccionar y analizar</w:t>
            </w:r>
            <w:r w:rsidRPr="00B22E9F">
              <w:rPr>
                <w:szCs w:val="20"/>
              </w:rPr>
              <w:t xml:space="preserve"> en diferentes</w:t>
            </w:r>
            <w:r>
              <w:rPr>
                <w:szCs w:val="20"/>
              </w:rPr>
              <w:t xml:space="preserve"> fuentes de información</w:t>
            </w:r>
            <w:r w:rsidR="00B22E9F" w:rsidRPr="00B22E9F">
              <w:rPr>
                <w:szCs w:val="20"/>
              </w:rPr>
              <w:t xml:space="preserve"> algoritmos de recorrido y búsqueda existentes. </w:t>
            </w:r>
          </w:p>
          <w:p w14:paraId="322DD14D" w14:textId="77777777" w:rsidR="00666E78" w:rsidRDefault="00B22E9F" w:rsidP="001E2813">
            <w:pPr>
              <w:pStyle w:val="Prrafodelista"/>
              <w:autoSpaceDE w:val="0"/>
              <w:autoSpaceDN w:val="0"/>
              <w:adjustRightInd w:val="0"/>
              <w:spacing w:after="0" w:line="240" w:lineRule="auto"/>
              <w:ind w:left="34" w:firstLine="0"/>
              <w:jc w:val="left"/>
              <w:rPr>
                <w:szCs w:val="20"/>
              </w:rPr>
            </w:pPr>
            <w:r w:rsidRPr="00B22E9F">
              <w:rPr>
                <w:szCs w:val="20"/>
              </w:rPr>
              <w:t>Realizar ejercicios de grafos en la que se aplique búsqueda de información a lo ancho y en profundidad.</w:t>
            </w:r>
          </w:p>
          <w:p w14:paraId="22C3456D" w14:textId="77777777" w:rsidR="00A8503C" w:rsidRPr="00B22E9F" w:rsidRDefault="00A8503C" w:rsidP="001E2813">
            <w:pPr>
              <w:pStyle w:val="Prrafodelista"/>
              <w:autoSpaceDE w:val="0"/>
              <w:autoSpaceDN w:val="0"/>
              <w:adjustRightInd w:val="0"/>
              <w:spacing w:after="0" w:line="240" w:lineRule="auto"/>
              <w:ind w:left="34" w:firstLine="0"/>
              <w:jc w:val="left"/>
              <w:rPr>
                <w:szCs w:val="20"/>
              </w:rPr>
            </w:pPr>
            <w:r>
              <w:rPr>
                <w:szCs w:val="20"/>
              </w:rPr>
              <w:t>Seleccionar una App que permita el manejo de grafos</w:t>
            </w:r>
          </w:p>
        </w:tc>
        <w:tc>
          <w:tcPr>
            <w:tcW w:w="2977" w:type="dxa"/>
          </w:tcPr>
          <w:p w14:paraId="384B20E5" w14:textId="77777777" w:rsidR="00666E78" w:rsidRDefault="00246B26" w:rsidP="001E2813">
            <w:pPr>
              <w:pStyle w:val="Prrafodelista"/>
              <w:autoSpaceDE w:val="0"/>
              <w:autoSpaceDN w:val="0"/>
              <w:adjustRightInd w:val="0"/>
              <w:spacing w:after="0" w:line="240" w:lineRule="auto"/>
              <w:ind w:left="0"/>
              <w:jc w:val="left"/>
              <w:rPr>
                <w:szCs w:val="20"/>
                <w:lang w:eastAsia="es-MX"/>
              </w:rPr>
            </w:pPr>
            <w:r>
              <w:rPr>
                <w:szCs w:val="20"/>
                <w:lang w:eastAsia="es-MX"/>
              </w:rPr>
              <w:lastRenderedPageBreak/>
              <w:t>Propiciar el uso adecuado de los conceptos y de la terminología de la Teoría de Grafos.</w:t>
            </w:r>
          </w:p>
          <w:p w14:paraId="3539B0CE" w14:textId="77777777" w:rsidR="00246B26" w:rsidRDefault="00246B26" w:rsidP="001E2813">
            <w:pPr>
              <w:pStyle w:val="Prrafodelista"/>
              <w:autoSpaceDE w:val="0"/>
              <w:autoSpaceDN w:val="0"/>
              <w:adjustRightInd w:val="0"/>
              <w:spacing w:after="0" w:line="240" w:lineRule="auto"/>
              <w:ind w:left="0"/>
              <w:jc w:val="left"/>
              <w:rPr>
                <w:szCs w:val="20"/>
                <w:lang w:eastAsia="es-MX"/>
              </w:rPr>
            </w:pPr>
            <w:r>
              <w:rPr>
                <w:szCs w:val="20"/>
                <w:lang w:eastAsia="es-MX"/>
              </w:rPr>
              <w:t xml:space="preserve">Plantear ejercicios </w:t>
            </w:r>
            <w:r w:rsidR="006309DE">
              <w:rPr>
                <w:szCs w:val="20"/>
                <w:lang w:eastAsia="es-MX"/>
              </w:rPr>
              <w:t>prácticos</w:t>
            </w:r>
            <w:r>
              <w:rPr>
                <w:szCs w:val="20"/>
                <w:lang w:eastAsia="es-MX"/>
              </w:rPr>
              <w:t xml:space="preserve"> que propicien la aplicación de los conceptos, modelos, algoritmos que se van aprendiendo durante el desarrollo de la competencia.</w:t>
            </w:r>
          </w:p>
          <w:p w14:paraId="0140B0D9" w14:textId="77777777" w:rsidR="00246B26" w:rsidRDefault="00246B26" w:rsidP="001E2813">
            <w:pPr>
              <w:pStyle w:val="Prrafodelista"/>
              <w:autoSpaceDE w:val="0"/>
              <w:autoSpaceDN w:val="0"/>
              <w:adjustRightInd w:val="0"/>
              <w:spacing w:after="0" w:line="240" w:lineRule="auto"/>
              <w:ind w:left="0"/>
              <w:jc w:val="left"/>
              <w:rPr>
                <w:szCs w:val="20"/>
                <w:lang w:eastAsia="es-MX"/>
              </w:rPr>
            </w:pPr>
            <w:r>
              <w:rPr>
                <w:szCs w:val="20"/>
                <w:lang w:eastAsia="es-MX"/>
              </w:rPr>
              <w:t>Dirigir las actividades intelectuales de inducción-deducción, análisis –síntesis, al proponer los temas o conceptos a investigar.</w:t>
            </w:r>
          </w:p>
          <w:p w14:paraId="29CD186D" w14:textId="77777777" w:rsidR="00246B26" w:rsidRDefault="00246B26" w:rsidP="001E2813">
            <w:pPr>
              <w:pStyle w:val="Prrafodelista"/>
              <w:autoSpaceDE w:val="0"/>
              <w:autoSpaceDN w:val="0"/>
              <w:adjustRightInd w:val="0"/>
              <w:spacing w:after="0" w:line="240" w:lineRule="auto"/>
              <w:ind w:left="0"/>
              <w:jc w:val="left"/>
              <w:rPr>
                <w:szCs w:val="20"/>
                <w:lang w:eastAsia="es-MX"/>
              </w:rPr>
            </w:pPr>
            <w:r>
              <w:rPr>
                <w:szCs w:val="20"/>
                <w:lang w:eastAsia="es-MX"/>
              </w:rPr>
              <w:lastRenderedPageBreak/>
              <w:t xml:space="preserve">Propiciar el uso de nuevas tecnologías en el desarrollo de los contenidos de la competencia. </w:t>
            </w:r>
          </w:p>
          <w:p w14:paraId="3C2ECBCA" w14:textId="77777777" w:rsidR="00246B26" w:rsidRPr="00EE37BA" w:rsidRDefault="00246B26" w:rsidP="001E2813">
            <w:pPr>
              <w:pStyle w:val="Prrafodelista"/>
              <w:autoSpaceDE w:val="0"/>
              <w:autoSpaceDN w:val="0"/>
              <w:adjustRightInd w:val="0"/>
              <w:spacing w:after="0" w:line="240" w:lineRule="auto"/>
              <w:ind w:left="0"/>
              <w:jc w:val="left"/>
              <w:rPr>
                <w:szCs w:val="20"/>
                <w:lang w:eastAsia="es-MX"/>
              </w:rPr>
            </w:pPr>
          </w:p>
        </w:tc>
        <w:tc>
          <w:tcPr>
            <w:tcW w:w="2551" w:type="dxa"/>
          </w:tcPr>
          <w:p w14:paraId="6A4CE094" w14:textId="77777777" w:rsidR="00C67F0C" w:rsidRDefault="00C67F0C" w:rsidP="001E2813">
            <w:pPr>
              <w:autoSpaceDE w:val="0"/>
              <w:autoSpaceDN w:val="0"/>
              <w:adjustRightInd w:val="0"/>
              <w:spacing w:after="0" w:line="240" w:lineRule="auto"/>
              <w:ind w:left="0" w:firstLine="0"/>
              <w:jc w:val="left"/>
              <w:rPr>
                <w:szCs w:val="20"/>
                <w:lang w:eastAsia="es-MX"/>
              </w:rPr>
            </w:pPr>
            <w:r w:rsidRPr="00C67F0C">
              <w:rPr>
                <w:szCs w:val="20"/>
                <w:lang w:eastAsia="es-MX"/>
              </w:rPr>
              <w:lastRenderedPageBreak/>
              <w:t xml:space="preserve">Habilidades para buscar, procesar y analizar información procedente de fuentes diversas. </w:t>
            </w:r>
          </w:p>
          <w:p w14:paraId="22508E58" w14:textId="77777777" w:rsidR="00C67F0C" w:rsidRDefault="00C67F0C" w:rsidP="001E2813">
            <w:pPr>
              <w:autoSpaceDE w:val="0"/>
              <w:autoSpaceDN w:val="0"/>
              <w:adjustRightInd w:val="0"/>
              <w:spacing w:after="0" w:line="240" w:lineRule="auto"/>
              <w:ind w:left="0" w:firstLine="0"/>
              <w:jc w:val="left"/>
              <w:rPr>
                <w:szCs w:val="20"/>
                <w:lang w:eastAsia="es-MX"/>
              </w:rPr>
            </w:pPr>
            <w:r w:rsidRPr="00C67F0C">
              <w:rPr>
                <w:szCs w:val="20"/>
                <w:lang w:eastAsia="es-MX"/>
              </w:rPr>
              <w:t xml:space="preserve">Habilidad de aplicar los conocimientos en la práctica. </w:t>
            </w:r>
          </w:p>
          <w:p w14:paraId="0771941F" w14:textId="77777777" w:rsidR="00C67F0C" w:rsidRDefault="00C67F0C" w:rsidP="001E2813">
            <w:pPr>
              <w:autoSpaceDE w:val="0"/>
              <w:autoSpaceDN w:val="0"/>
              <w:adjustRightInd w:val="0"/>
              <w:spacing w:after="0" w:line="240" w:lineRule="auto"/>
              <w:ind w:left="0" w:firstLine="0"/>
              <w:jc w:val="left"/>
              <w:rPr>
                <w:szCs w:val="20"/>
                <w:lang w:eastAsia="es-MX"/>
              </w:rPr>
            </w:pPr>
            <w:r w:rsidRPr="00C67F0C">
              <w:rPr>
                <w:szCs w:val="20"/>
                <w:lang w:eastAsia="es-MX"/>
              </w:rPr>
              <w:t xml:space="preserve">Habilidades en el uso de las tecnologías de la información y comunicaciones. </w:t>
            </w:r>
          </w:p>
          <w:p w14:paraId="2B4C2E0C" w14:textId="77777777" w:rsidR="00C67F0C" w:rsidRDefault="00C67F0C" w:rsidP="001E2813">
            <w:pPr>
              <w:autoSpaceDE w:val="0"/>
              <w:autoSpaceDN w:val="0"/>
              <w:adjustRightInd w:val="0"/>
              <w:spacing w:after="0" w:line="240" w:lineRule="auto"/>
              <w:ind w:left="0" w:firstLine="0"/>
              <w:jc w:val="left"/>
              <w:rPr>
                <w:szCs w:val="20"/>
                <w:lang w:eastAsia="es-MX"/>
              </w:rPr>
            </w:pPr>
            <w:r w:rsidRPr="00C67F0C">
              <w:rPr>
                <w:szCs w:val="20"/>
                <w:lang w:eastAsia="es-MX"/>
              </w:rPr>
              <w:t xml:space="preserve">Habilidad de investigación. </w:t>
            </w:r>
          </w:p>
          <w:p w14:paraId="248F5276" w14:textId="77777777" w:rsidR="006309DE" w:rsidRPr="00C67F0C" w:rsidRDefault="00C67F0C" w:rsidP="001E2813">
            <w:pPr>
              <w:autoSpaceDE w:val="0"/>
              <w:autoSpaceDN w:val="0"/>
              <w:adjustRightInd w:val="0"/>
              <w:spacing w:after="0" w:line="240" w:lineRule="auto"/>
              <w:ind w:left="0" w:firstLine="0"/>
              <w:jc w:val="left"/>
              <w:rPr>
                <w:szCs w:val="20"/>
                <w:lang w:eastAsia="es-MX"/>
              </w:rPr>
            </w:pPr>
            <w:r w:rsidRPr="00C67F0C">
              <w:rPr>
                <w:szCs w:val="20"/>
                <w:lang w:eastAsia="es-MX"/>
              </w:rPr>
              <w:t>Habilidad de trabajo en equipo.</w:t>
            </w:r>
          </w:p>
          <w:p w14:paraId="295B3303" w14:textId="77777777" w:rsidR="006309DE" w:rsidRPr="00EE37BA" w:rsidRDefault="006309DE" w:rsidP="001E2813">
            <w:pPr>
              <w:pStyle w:val="Prrafodelista"/>
              <w:autoSpaceDE w:val="0"/>
              <w:autoSpaceDN w:val="0"/>
              <w:adjustRightInd w:val="0"/>
              <w:spacing w:after="0" w:line="240" w:lineRule="auto"/>
              <w:ind w:left="331"/>
              <w:jc w:val="left"/>
              <w:rPr>
                <w:szCs w:val="20"/>
                <w:lang w:eastAsia="es-MX"/>
              </w:rPr>
            </w:pPr>
          </w:p>
          <w:p w14:paraId="2AC0D222" w14:textId="77777777" w:rsidR="00666E78" w:rsidRPr="00EE37BA" w:rsidRDefault="00666E78" w:rsidP="001E2813">
            <w:pPr>
              <w:pStyle w:val="Prrafodelista"/>
              <w:autoSpaceDE w:val="0"/>
              <w:autoSpaceDN w:val="0"/>
              <w:adjustRightInd w:val="0"/>
              <w:spacing w:after="0" w:line="240" w:lineRule="auto"/>
              <w:ind w:left="331"/>
              <w:jc w:val="left"/>
              <w:rPr>
                <w:szCs w:val="20"/>
                <w:lang w:eastAsia="es-MX"/>
              </w:rPr>
            </w:pPr>
          </w:p>
          <w:p w14:paraId="424A263D" w14:textId="77777777" w:rsidR="00666E78" w:rsidRPr="00EE37BA" w:rsidRDefault="00666E78" w:rsidP="001E2813">
            <w:pPr>
              <w:pStyle w:val="Prrafodelista"/>
              <w:autoSpaceDE w:val="0"/>
              <w:autoSpaceDN w:val="0"/>
              <w:adjustRightInd w:val="0"/>
              <w:spacing w:after="0" w:line="240" w:lineRule="auto"/>
              <w:ind w:left="331"/>
              <w:jc w:val="left"/>
              <w:rPr>
                <w:szCs w:val="20"/>
                <w:lang w:eastAsia="es-MX"/>
              </w:rPr>
            </w:pPr>
          </w:p>
          <w:p w14:paraId="31A9BB5E" w14:textId="77777777" w:rsidR="00666E78" w:rsidRPr="00EE37BA" w:rsidRDefault="00666E78" w:rsidP="001E2813">
            <w:pPr>
              <w:pStyle w:val="Prrafodelista"/>
              <w:autoSpaceDE w:val="0"/>
              <w:autoSpaceDN w:val="0"/>
              <w:adjustRightInd w:val="0"/>
              <w:spacing w:after="0" w:line="240" w:lineRule="auto"/>
              <w:ind w:left="331"/>
              <w:jc w:val="left"/>
              <w:rPr>
                <w:szCs w:val="20"/>
                <w:lang w:eastAsia="es-MX"/>
              </w:rPr>
            </w:pPr>
          </w:p>
          <w:p w14:paraId="5785CA62" w14:textId="77777777" w:rsidR="00666E78" w:rsidRPr="00EE37BA" w:rsidRDefault="00666E78" w:rsidP="001E2813">
            <w:pPr>
              <w:pStyle w:val="Prrafodelista"/>
              <w:autoSpaceDE w:val="0"/>
              <w:autoSpaceDN w:val="0"/>
              <w:adjustRightInd w:val="0"/>
              <w:spacing w:after="0" w:line="240" w:lineRule="auto"/>
              <w:ind w:left="331"/>
              <w:jc w:val="left"/>
              <w:rPr>
                <w:szCs w:val="20"/>
                <w:lang w:eastAsia="es-MX"/>
              </w:rPr>
            </w:pPr>
          </w:p>
          <w:p w14:paraId="42B1E526" w14:textId="77777777" w:rsidR="00666E78" w:rsidRPr="00EE37BA" w:rsidRDefault="00666E78" w:rsidP="001E2813">
            <w:pPr>
              <w:pStyle w:val="Prrafodelista"/>
              <w:autoSpaceDE w:val="0"/>
              <w:autoSpaceDN w:val="0"/>
              <w:adjustRightInd w:val="0"/>
              <w:spacing w:after="0" w:line="240" w:lineRule="auto"/>
              <w:ind w:left="331"/>
              <w:jc w:val="left"/>
              <w:rPr>
                <w:szCs w:val="20"/>
                <w:lang w:eastAsia="es-MX"/>
              </w:rPr>
            </w:pPr>
          </w:p>
        </w:tc>
        <w:tc>
          <w:tcPr>
            <w:tcW w:w="1276" w:type="dxa"/>
          </w:tcPr>
          <w:p w14:paraId="3DB0AA96" w14:textId="77777777" w:rsidR="00666E78" w:rsidRPr="00EE37BA" w:rsidRDefault="008735CA" w:rsidP="00534FA1">
            <w:pPr>
              <w:autoSpaceDE w:val="0"/>
              <w:autoSpaceDN w:val="0"/>
              <w:adjustRightInd w:val="0"/>
              <w:jc w:val="center"/>
              <w:rPr>
                <w:szCs w:val="20"/>
                <w:lang w:val="es-MX" w:eastAsia="es-MX"/>
              </w:rPr>
            </w:pPr>
            <w:r>
              <w:rPr>
                <w:szCs w:val="20"/>
                <w:lang w:val="es-MX" w:eastAsia="es-MX"/>
              </w:rPr>
              <w:lastRenderedPageBreak/>
              <w:t>12-</w:t>
            </w:r>
            <w:r w:rsidR="00731FE7">
              <w:rPr>
                <w:szCs w:val="20"/>
                <w:lang w:val="es-MX" w:eastAsia="es-MX"/>
              </w:rPr>
              <w:t>8</w:t>
            </w:r>
          </w:p>
        </w:tc>
      </w:tr>
    </w:tbl>
    <w:p w14:paraId="68AFCBC6" w14:textId="77777777" w:rsidR="00666E78" w:rsidRDefault="00666E78" w:rsidP="00666E78">
      <w:pPr>
        <w:autoSpaceDE w:val="0"/>
        <w:autoSpaceDN w:val="0"/>
        <w:adjustRightInd w:val="0"/>
        <w:rPr>
          <w:szCs w:val="20"/>
          <w:lang w:val="es-MX" w:eastAsia="es-MX"/>
        </w:rPr>
      </w:pPr>
    </w:p>
    <w:p w14:paraId="3B2951F5" w14:textId="77777777" w:rsidR="00E00526" w:rsidRDefault="00E00526" w:rsidP="00666E78">
      <w:pPr>
        <w:autoSpaceDE w:val="0"/>
        <w:autoSpaceDN w:val="0"/>
        <w:adjustRightInd w:val="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E00526" w:rsidRPr="00EE37BA" w14:paraId="6A8B9F22" w14:textId="77777777" w:rsidTr="00534FA1">
        <w:tc>
          <w:tcPr>
            <w:tcW w:w="10632" w:type="dxa"/>
            <w:vAlign w:val="center"/>
          </w:tcPr>
          <w:p w14:paraId="3B39F47A" w14:textId="77777777" w:rsidR="00E00526" w:rsidRPr="00EE37BA" w:rsidRDefault="00E00526" w:rsidP="00534FA1">
            <w:pPr>
              <w:autoSpaceDE w:val="0"/>
              <w:autoSpaceDN w:val="0"/>
              <w:adjustRightInd w:val="0"/>
              <w:jc w:val="center"/>
              <w:rPr>
                <w:b/>
                <w:smallCaps/>
                <w:szCs w:val="20"/>
                <w:lang w:val="es-MX" w:eastAsia="es-MX"/>
              </w:rPr>
            </w:pPr>
            <w:r w:rsidRPr="00EE37BA">
              <w:rPr>
                <w:b/>
                <w:smallCaps/>
                <w:szCs w:val="20"/>
                <w:lang w:val="es-MX" w:eastAsia="es-MX"/>
              </w:rPr>
              <w:t>Indicadores de alcance</w:t>
            </w:r>
          </w:p>
        </w:tc>
        <w:tc>
          <w:tcPr>
            <w:tcW w:w="2551" w:type="dxa"/>
            <w:vAlign w:val="center"/>
          </w:tcPr>
          <w:p w14:paraId="3964C94F" w14:textId="77777777" w:rsidR="00E00526" w:rsidRPr="00EE37BA" w:rsidRDefault="00E00526" w:rsidP="00534FA1">
            <w:pPr>
              <w:autoSpaceDE w:val="0"/>
              <w:autoSpaceDN w:val="0"/>
              <w:adjustRightInd w:val="0"/>
              <w:spacing w:before="80" w:after="80"/>
              <w:jc w:val="center"/>
              <w:rPr>
                <w:b/>
                <w:smallCaps/>
                <w:szCs w:val="20"/>
                <w:lang w:val="es-MX" w:eastAsia="es-MX"/>
              </w:rPr>
            </w:pPr>
            <w:r w:rsidRPr="00EE37BA">
              <w:rPr>
                <w:b/>
                <w:smallCaps/>
                <w:szCs w:val="20"/>
                <w:lang w:val="es-MX" w:eastAsia="es-MX"/>
              </w:rPr>
              <w:t>Valor del indicador</w:t>
            </w:r>
          </w:p>
        </w:tc>
      </w:tr>
      <w:tr w:rsidR="00E00526" w:rsidRPr="00EE37BA" w14:paraId="4F57EAAB" w14:textId="77777777" w:rsidTr="00534FA1">
        <w:tc>
          <w:tcPr>
            <w:tcW w:w="10632" w:type="dxa"/>
          </w:tcPr>
          <w:p w14:paraId="0964C77A" w14:textId="77777777" w:rsidR="00E00526" w:rsidRPr="00EE37BA" w:rsidRDefault="00E00526" w:rsidP="00534FA1">
            <w:pPr>
              <w:pStyle w:val="Encabezado"/>
              <w:numPr>
                <w:ilvl w:val="0"/>
                <w:numId w:val="33"/>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Se adapta a situaciones y contextos complejos</w:t>
            </w:r>
            <w:r w:rsidRPr="00EE37BA">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7A454AEA" w14:textId="0342F56B" w:rsidR="00E00526" w:rsidRPr="00EE37BA" w:rsidRDefault="001746B1" w:rsidP="00534FA1">
            <w:pPr>
              <w:autoSpaceDE w:val="0"/>
              <w:autoSpaceDN w:val="0"/>
              <w:adjustRightInd w:val="0"/>
              <w:jc w:val="center"/>
              <w:rPr>
                <w:szCs w:val="20"/>
                <w:lang w:val="es-MX" w:eastAsia="es-MX"/>
              </w:rPr>
            </w:pPr>
            <w:r>
              <w:rPr>
                <w:szCs w:val="20"/>
                <w:lang w:val="es-MX" w:eastAsia="es-MX"/>
              </w:rPr>
              <w:t>10</w:t>
            </w:r>
            <w:r w:rsidR="00E152ED">
              <w:rPr>
                <w:szCs w:val="20"/>
                <w:lang w:val="es-MX" w:eastAsia="es-MX"/>
              </w:rPr>
              <w:t>%</w:t>
            </w:r>
          </w:p>
        </w:tc>
      </w:tr>
      <w:tr w:rsidR="00E00526" w:rsidRPr="00EE37BA" w14:paraId="0CB3DE6F" w14:textId="77777777" w:rsidTr="00534FA1">
        <w:tc>
          <w:tcPr>
            <w:tcW w:w="10632" w:type="dxa"/>
          </w:tcPr>
          <w:p w14:paraId="7AD27F1B" w14:textId="77777777" w:rsidR="00E00526" w:rsidRPr="00EE37BA" w:rsidRDefault="00E00526" w:rsidP="00534FA1">
            <w:pPr>
              <w:pStyle w:val="Encabezado"/>
              <w:numPr>
                <w:ilvl w:val="0"/>
                <w:numId w:val="33"/>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Hace aportaciones a las actividades académicas desarrolladas</w:t>
            </w:r>
            <w:r w:rsidRPr="00EE37BA">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7863189B" w14:textId="25B5ADA9" w:rsidR="00E00526" w:rsidRPr="00EE37BA" w:rsidRDefault="001746B1" w:rsidP="00534FA1">
            <w:pPr>
              <w:autoSpaceDE w:val="0"/>
              <w:autoSpaceDN w:val="0"/>
              <w:adjustRightInd w:val="0"/>
              <w:jc w:val="center"/>
              <w:rPr>
                <w:szCs w:val="20"/>
                <w:lang w:val="es-MX" w:eastAsia="es-MX"/>
              </w:rPr>
            </w:pPr>
            <w:r>
              <w:rPr>
                <w:szCs w:val="20"/>
                <w:lang w:val="es-MX" w:eastAsia="es-MX"/>
              </w:rPr>
              <w:t>10</w:t>
            </w:r>
            <w:r w:rsidR="00E152ED">
              <w:rPr>
                <w:szCs w:val="20"/>
                <w:lang w:val="es-MX" w:eastAsia="es-MX"/>
              </w:rPr>
              <w:t>%</w:t>
            </w:r>
          </w:p>
        </w:tc>
      </w:tr>
      <w:tr w:rsidR="00E00526" w:rsidRPr="00EE37BA" w14:paraId="2B82C3DC" w14:textId="77777777" w:rsidTr="00534FA1">
        <w:tc>
          <w:tcPr>
            <w:tcW w:w="10632" w:type="dxa"/>
          </w:tcPr>
          <w:p w14:paraId="6B68FFFE" w14:textId="77777777" w:rsidR="00E00526" w:rsidRPr="00EE37BA" w:rsidRDefault="00E00526" w:rsidP="00534FA1">
            <w:pPr>
              <w:pStyle w:val="Encabezado"/>
              <w:numPr>
                <w:ilvl w:val="0"/>
                <w:numId w:val="33"/>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Propone y/o explica soluciones o procedimientos no vistos en clase (creatividad)</w:t>
            </w:r>
            <w:r w:rsidRPr="00EE37BA">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3631B1E7" w14:textId="45D403B0" w:rsidR="00E00526" w:rsidRPr="00EE37BA" w:rsidRDefault="001746B1" w:rsidP="001574A7">
            <w:pPr>
              <w:autoSpaceDE w:val="0"/>
              <w:autoSpaceDN w:val="0"/>
              <w:adjustRightInd w:val="0"/>
              <w:jc w:val="center"/>
              <w:rPr>
                <w:szCs w:val="20"/>
                <w:lang w:val="es-MX" w:eastAsia="es-MX"/>
              </w:rPr>
            </w:pPr>
            <w:r>
              <w:rPr>
                <w:szCs w:val="20"/>
                <w:lang w:val="es-MX" w:eastAsia="es-MX"/>
              </w:rPr>
              <w:t>10</w:t>
            </w:r>
            <w:r w:rsidR="00E152ED">
              <w:rPr>
                <w:szCs w:val="20"/>
                <w:lang w:val="es-MX" w:eastAsia="es-MX"/>
              </w:rPr>
              <w:t>%</w:t>
            </w:r>
          </w:p>
        </w:tc>
      </w:tr>
      <w:tr w:rsidR="00E00526" w:rsidRPr="00EE37BA" w14:paraId="75C4E0F4" w14:textId="77777777" w:rsidTr="00534FA1">
        <w:tc>
          <w:tcPr>
            <w:tcW w:w="10632" w:type="dxa"/>
          </w:tcPr>
          <w:p w14:paraId="52A099B3" w14:textId="77777777" w:rsidR="00E00526" w:rsidRPr="00EE37BA" w:rsidRDefault="00E00526" w:rsidP="00534FA1">
            <w:pPr>
              <w:pStyle w:val="Encabezado"/>
              <w:numPr>
                <w:ilvl w:val="0"/>
                <w:numId w:val="33"/>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Introduce recursos y experiencias que promueven un pensamiento crítico; (por ejemplo el uso de las tecnologías de la información estableciendo previamente un criterio).</w:t>
            </w:r>
            <w:r w:rsidRPr="00EE37BA">
              <w:rPr>
                <w:rFonts w:ascii="Arial" w:hAnsi="Arial" w:cs="Arial"/>
                <w:sz w:val="20"/>
                <w:szCs w:val="20"/>
              </w:rPr>
              <w:t xml:space="preserve"> Ante temas de una asignatura, introduce </w:t>
            </w:r>
            <w:r w:rsidRPr="00EE37BA">
              <w:rPr>
                <w:rFonts w:ascii="Arial" w:hAnsi="Arial" w:cs="Arial"/>
                <w:sz w:val="20"/>
                <w:szCs w:val="20"/>
              </w:rPr>
              <w:lastRenderedPageBreak/>
              <w:t>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76354C81" w14:textId="719E4D5D" w:rsidR="00E00526" w:rsidRPr="00EE37BA" w:rsidRDefault="00243DDC" w:rsidP="00534FA1">
            <w:pPr>
              <w:autoSpaceDE w:val="0"/>
              <w:autoSpaceDN w:val="0"/>
              <w:adjustRightInd w:val="0"/>
              <w:jc w:val="center"/>
              <w:rPr>
                <w:szCs w:val="20"/>
                <w:lang w:val="es-MX" w:eastAsia="es-MX"/>
              </w:rPr>
            </w:pPr>
            <w:r>
              <w:rPr>
                <w:szCs w:val="20"/>
                <w:lang w:val="es-MX" w:eastAsia="es-MX"/>
              </w:rPr>
              <w:lastRenderedPageBreak/>
              <w:t>20</w:t>
            </w:r>
            <w:r w:rsidR="00E152ED">
              <w:rPr>
                <w:szCs w:val="20"/>
                <w:lang w:val="es-MX" w:eastAsia="es-MX"/>
              </w:rPr>
              <w:t>%</w:t>
            </w:r>
          </w:p>
        </w:tc>
      </w:tr>
      <w:tr w:rsidR="00E00526" w:rsidRPr="00EE37BA" w14:paraId="3749BD35" w14:textId="77777777" w:rsidTr="00534FA1">
        <w:tc>
          <w:tcPr>
            <w:tcW w:w="10632" w:type="dxa"/>
          </w:tcPr>
          <w:p w14:paraId="1CF6E6A8" w14:textId="77777777" w:rsidR="00E00526" w:rsidRPr="00EE37BA" w:rsidRDefault="00E00526" w:rsidP="00534FA1">
            <w:pPr>
              <w:pStyle w:val="Encabezado"/>
              <w:numPr>
                <w:ilvl w:val="0"/>
                <w:numId w:val="33"/>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Incorpora conocimientos y actividades interdisciplinarias en su aprendizaje</w:t>
            </w:r>
            <w:r w:rsidRPr="00EE37BA">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46FB71CE" w14:textId="610AE9CF" w:rsidR="00E00526" w:rsidRPr="00EE37BA" w:rsidRDefault="00243DDC" w:rsidP="006F4153">
            <w:pPr>
              <w:autoSpaceDE w:val="0"/>
              <w:autoSpaceDN w:val="0"/>
              <w:adjustRightInd w:val="0"/>
              <w:jc w:val="center"/>
              <w:rPr>
                <w:szCs w:val="20"/>
                <w:lang w:val="es-MX" w:eastAsia="es-MX"/>
              </w:rPr>
            </w:pPr>
            <w:r>
              <w:rPr>
                <w:szCs w:val="20"/>
                <w:lang w:val="es-MX" w:eastAsia="es-MX"/>
              </w:rPr>
              <w:t>20</w:t>
            </w:r>
            <w:r w:rsidR="00E152ED">
              <w:rPr>
                <w:szCs w:val="20"/>
                <w:lang w:val="es-MX" w:eastAsia="es-MX"/>
              </w:rPr>
              <w:t>%</w:t>
            </w:r>
          </w:p>
        </w:tc>
      </w:tr>
      <w:tr w:rsidR="00E00526" w:rsidRPr="00EE37BA" w14:paraId="21F4D912" w14:textId="77777777" w:rsidTr="00534FA1">
        <w:tc>
          <w:tcPr>
            <w:tcW w:w="10632" w:type="dxa"/>
          </w:tcPr>
          <w:p w14:paraId="22EC7E23" w14:textId="77777777" w:rsidR="00E00526" w:rsidRPr="00EE37BA" w:rsidRDefault="00E00526" w:rsidP="00534FA1">
            <w:pPr>
              <w:pStyle w:val="Encabezado"/>
              <w:numPr>
                <w:ilvl w:val="0"/>
                <w:numId w:val="33"/>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EE37BA">
              <w:rPr>
                <w:rFonts w:ascii="Arial" w:hAnsi="Arial" w:cs="Arial"/>
                <w:b/>
                <w:sz w:val="20"/>
                <w:szCs w:val="20"/>
              </w:rPr>
              <w:t>Realiza su trabajo de manera autónoma y autorregulada</w:t>
            </w:r>
            <w:r w:rsidRPr="00EE37BA">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65AFBD0F" w14:textId="7AB8A24E" w:rsidR="00E00526" w:rsidRPr="00EE37BA" w:rsidRDefault="001746B1" w:rsidP="00534FA1">
            <w:pPr>
              <w:autoSpaceDE w:val="0"/>
              <w:autoSpaceDN w:val="0"/>
              <w:adjustRightInd w:val="0"/>
              <w:jc w:val="center"/>
              <w:rPr>
                <w:szCs w:val="20"/>
                <w:lang w:val="es-MX" w:eastAsia="es-MX"/>
              </w:rPr>
            </w:pPr>
            <w:r>
              <w:rPr>
                <w:szCs w:val="20"/>
                <w:lang w:val="es-MX" w:eastAsia="es-MX"/>
              </w:rPr>
              <w:t>30</w:t>
            </w:r>
            <w:r w:rsidR="00E152ED">
              <w:rPr>
                <w:szCs w:val="20"/>
                <w:lang w:val="es-MX" w:eastAsia="es-MX"/>
              </w:rPr>
              <w:t>%</w:t>
            </w:r>
          </w:p>
        </w:tc>
      </w:tr>
    </w:tbl>
    <w:p w14:paraId="49383B3D" w14:textId="77777777" w:rsidR="00E00526" w:rsidRPr="00EE37BA" w:rsidRDefault="00E00526" w:rsidP="00E00526">
      <w:pPr>
        <w:autoSpaceDE w:val="0"/>
        <w:autoSpaceDN w:val="0"/>
        <w:adjustRightInd w:val="0"/>
        <w:rPr>
          <w:szCs w:val="20"/>
          <w:lang w:val="es-MX" w:eastAsia="es-MX"/>
        </w:rPr>
      </w:pPr>
    </w:p>
    <w:p w14:paraId="0D4579BE" w14:textId="77777777" w:rsidR="00E00526" w:rsidRPr="00EE37BA" w:rsidRDefault="00E00526" w:rsidP="00E00526">
      <w:pPr>
        <w:autoSpaceDE w:val="0"/>
        <w:autoSpaceDN w:val="0"/>
        <w:adjustRightInd w:val="0"/>
        <w:spacing w:after="80"/>
        <w:rPr>
          <w:b/>
          <w:szCs w:val="20"/>
          <w:lang w:val="es-MX" w:eastAsia="es-MX"/>
        </w:rPr>
      </w:pPr>
      <w:r w:rsidRPr="00EE37BA">
        <w:rPr>
          <w:b/>
          <w:szCs w:val="20"/>
          <w:lang w:val="es-MX" w:eastAsia="es-MX"/>
        </w:rPr>
        <w:t>Niveles de desempeño: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2979"/>
        <w:gridCol w:w="4820"/>
        <w:gridCol w:w="1984"/>
      </w:tblGrid>
      <w:tr w:rsidR="00E00526" w:rsidRPr="00EE37BA" w14:paraId="4C964C19" w14:textId="77777777" w:rsidTr="00534FA1">
        <w:tc>
          <w:tcPr>
            <w:tcW w:w="3400" w:type="dxa"/>
            <w:shd w:val="clear" w:color="auto" w:fill="auto"/>
            <w:vAlign w:val="center"/>
          </w:tcPr>
          <w:p w14:paraId="3D5C14B0" w14:textId="77777777" w:rsidR="00E00526" w:rsidRPr="00EE37BA" w:rsidRDefault="00E00526" w:rsidP="00534FA1">
            <w:pPr>
              <w:autoSpaceDE w:val="0"/>
              <w:autoSpaceDN w:val="0"/>
              <w:adjustRightInd w:val="0"/>
              <w:jc w:val="center"/>
              <w:rPr>
                <w:b/>
                <w:smallCaps/>
                <w:szCs w:val="20"/>
                <w:lang w:val="es-MX" w:eastAsia="es-MX"/>
              </w:rPr>
            </w:pPr>
            <w:r w:rsidRPr="00EE37BA">
              <w:rPr>
                <w:b/>
                <w:smallCaps/>
                <w:szCs w:val="20"/>
                <w:lang w:val="es-MX" w:eastAsia="es-MX"/>
              </w:rPr>
              <w:t>Desempeño</w:t>
            </w:r>
          </w:p>
        </w:tc>
        <w:tc>
          <w:tcPr>
            <w:tcW w:w="2979" w:type="dxa"/>
            <w:shd w:val="clear" w:color="auto" w:fill="auto"/>
            <w:vAlign w:val="center"/>
          </w:tcPr>
          <w:p w14:paraId="1092734A" w14:textId="77777777" w:rsidR="00E00526" w:rsidRPr="00EE37BA" w:rsidRDefault="00E00526" w:rsidP="00534FA1">
            <w:pPr>
              <w:autoSpaceDE w:val="0"/>
              <w:autoSpaceDN w:val="0"/>
              <w:adjustRightInd w:val="0"/>
              <w:jc w:val="center"/>
              <w:rPr>
                <w:b/>
                <w:smallCaps/>
                <w:szCs w:val="20"/>
                <w:lang w:val="es-MX" w:eastAsia="es-MX"/>
              </w:rPr>
            </w:pPr>
            <w:r w:rsidRPr="00EE37BA">
              <w:rPr>
                <w:b/>
                <w:smallCaps/>
                <w:szCs w:val="20"/>
                <w:lang w:val="es-MX" w:eastAsia="es-MX"/>
              </w:rPr>
              <w:t>Nivel de desempeño</w:t>
            </w:r>
          </w:p>
        </w:tc>
        <w:tc>
          <w:tcPr>
            <w:tcW w:w="4820" w:type="dxa"/>
            <w:shd w:val="clear" w:color="auto" w:fill="auto"/>
            <w:vAlign w:val="center"/>
          </w:tcPr>
          <w:p w14:paraId="5D5D9F12" w14:textId="77777777" w:rsidR="00E00526" w:rsidRPr="00EE37BA" w:rsidRDefault="00E00526" w:rsidP="00534FA1">
            <w:pPr>
              <w:autoSpaceDE w:val="0"/>
              <w:autoSpaceDN w:val="0"/>
              <w:adjustRightInd w:val="0"/>
              <w:jc w:val="center"/>
              <w:rPr>
                <w:b/>
                <w:smallCaps/>
                <w:szCs w:val="20"/>
                <w:lang w:val="es-MX" w:eastAsia="es-MX"/>
              </w:rPr>
            </w:pPr>
            <w:r w:rsidRPr="00EE37BA">
              <w:rPr>
                <w:b/>
                <w:smallCaps/>
                <w:szCs w:val="20"/>
                <w:lang w:val="es-MX" w:eastAsia="es-MX"/>
              </w:rPr>
              <w:t>Indicadores de alcance</w:t>
            </w:r>
          </w:p>
        </w:tc>
        <w:tc>
          <w:tcPr>
            <w:tcW w:w="1984" w:type="dxa"/>
            <w:shd w:val="clear" w:color="auto" w:fill="auto"/>
            <w:vAlign w:val="center"/>
          </w:tcPr>
          <w:p w14:paraId="6BAC506D" w14:textId="77777777" w:rsidR="00E00526" w:rsidRPr="00EE37BA" w:rsidRDefault="00E00526" w:rsidP="00534FA1">
            <w:pPr>
              <w:autoSpaceDE w:val="0"/>
              <w:autoSpaceDN w:val="0"/>
              <w:adjustRightInd w:val="0"/>
              <w:jc w:val="center"/>
              <w:rPr>
                <w:b/>
                <w:smallCaps/>
                <w:szCs w:val="20"/>
                <w:lang w:val="es-MX" w:eastAsia="es-MX"/>
              </w:rPr>
            </w:pPr>
            <w:r w:rsidRPr="00EE37BA">
              <w:rPr>
                <w:b/>
                <w:smallCaps/>
                <w:szCs w:val="20"/>
                <w:lang w:val="es-MX" w:eastAsia="es-MX"/>
              </w:rPr>
              <w:t>Valoración numérica</w:t>
            </w:r>
          </w:p>
        </w:tc>
      </w:tr>
      <w:tr w:rsidR="00E00526" w:rsidRPr="00EE37BA" w14:paraId="353019C0" w14:textId="77777777" w:rsidTr="00534FA1">
        <w:tc>
          <w:tcPr>
            <w:tcW w:w="3400" w:type="dxa"/>
            <w:vMerge w:val="restart"/>
            <w:shd w:val="clear" w:color="auto" w:fill="auto"/>
          </w:tcPr>
          <w:p w14:paraId="3CF24781" w14:textId="77777777" w:rsidR="00E00526" w:rsidRPr="00EE37BA" w:rsidRDefault="00E00526" w:rsidP="00534FA1">
            <w:pPr>
              <w:autoSpaceDE w:val="0"/>
              <w:autoSpaceDN w:val="0"/>
              <w:adjustRightInd w:val="0"/>
              <w:rPr>
                <w:szCs w:val="20"/>
                <w:lang w:val="es-MX" w:eastAsia="es-MX"/>
              </w:rPr>
            </w:pPr>
          </w:p>
          <w:p w14:paraId="35ADF356" w14:textId="77777777" w:rsidR="00E00526" w:rsidRPr="00EE37BA" w:rsidRDefault="00E00526" w:rsidP="00534FA1">
            <w:pPr>
              <w:autoSpaceDE w:val="0"/>
              <w:autoSpaceDN w:val="0"/>
              <w:adjustRightInd w:val="0"/>
              <w:rPr>
                <w:szCs w:val="20"/>
                <w:lang w:val="es-MX" w:eastAsia="es-MX"/>
              </w:rPr>
            </w:pPr>
          </w:p>
          <w:p w14:paraId="6D5CEB0D" w14:textId="77777777" w:rsidR="00E00526" w:rsidRPr="00EE37BA" w:rsidRDefault="00E00526" w:rsidP="00534FA1">
            <w:pPr>
              <w:autoSpaceDE w:val="0"/>
              <w:autoSpaceDN w:val="0"/>
              <w:adjustRightInd w:val="0"/>
              <w:rPr>
                <w:szCs w:val="20"/>
                <w:lang w:val="es-MX" w:eastAsia="es-MX"/>
              </w:rPr>
            </w:pPr>
            <w:r w:rsidRPr="00EE37BA">
              <w:rPr>
                <w:szCs w:val="20"/>
                <w:lang w:val="es-MX" w:eastAsia="es-MX"/>
              </w:rPr>
              <w:t>Competencia alcanzada</w:t>
            </w:r>
          </w:p>
        </w:tc>
        <w:tc>
          <w:tcPr>
            <w:tcW w:w="2979" w:type="dxa"/>
            <w:shd w:val="clear" w:color="auto" w:fill="auto"/>
          </w:tcPr>
          <w:p w14:paraId="20B2567F" w14:textId="77777777" w:rsidR="00E00526" w:rsidRPr="00EE37BA" w:rsidRDefault="00E00526" w:rsidP="00534FA1">
            <w:pPr>
              <w:autoSpaceDE w:val="0"/>
              <w:autoSpaceDN w:val="0"/>
              <w:adjustRightInd w:val="0"/>
              <w:jc w:val="center"/>
              <w:rPr>
                <w:szCs w:val="20"/>
                <w:lang w:val="es-MX" w:eastAsia="es-MX"/>
              </w:rPr>
            </w:pPr>
            <w:r w:rsidRPr="00EE37BA">
              <w:rPr>
                <w:szCs w:val="20"/>
                <w:lang w:val="es-MX" w:eastAsia="es-MX"/>
              </w:rPr>
              <w:t>Excelente</w:t>
            </w:r>
          </w:p>
        </w:tc>
        <w:tc>
          <w:tcPr>
            <w:tcW w:w="4820" w:type="dxa"/>
            <w:shd w:val="clear" w:color="auto" w:fill="auto"/>
          </w:tcPr>
          <w:p w14:paraId="74AD1AE1" w14:textId="77777777" w:rsidR="00E00526" w:rsidRPr="00EE37BA" w:rsidRDefault="00B6545C" w:rsidP="00B6545C">
            <w:pPr>
              <w:pStyle w:val="Encabezado"/>
              <w:tabs>
                <w:tab w:val="right" w:pos="1159"/>
                <w:tab w:val="right" w:pos="4498"/>
                <w:tab w:val="left" w:pos="6560"/>
                <w:tab w:val="left" w:pos="8299"/>
              </w:tabs>
              <w:rPr>
                <w:rFonts w:ascii="Arial" w:hAnsi="Arial" w:cs="Arial"/>
                <w:sz w:val="20"/>
                <w:szCs w:val="20"/>
              </w:rPr>
            </w:pPr>
            <w:r>
              <w:rPr>
                <w:rFonts w:ascii="Arial" w:hAnsi="Arial" w:cs="Arial"/>
                <w:sz w:val="20"/>
                <w:szCs w:val="20"/>
              </w:rPr>
              <w:t>Cumple al menos el 95% de los indicadores A, B, C, D, E y F</w:t>
            </w:r>
          </w:p>
        </w:tc>
        <w:tc>
          <w:tcPr>
            <w:tcW w:w="1984" w:type="dxa"/>
            <w:shd w:val="clear" w:color="auto" w:fill="auto"/>
          </w:tcPr>
          <w:p w14:paraId="2FED144A" w14:textId="1837910F" w:rsidR="00E00526" w:rsidRPr="00EE37BA" w:rsidRDefault="00B6545C" w:rsidP="00534FA1">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szCs w:val="20"/>
              </w:rPr>
              <w:t xml:space="preserve">95-100 </w:t>
            </w:r>
          </w:p>
        </w:tc>
      </w:tr>
      <w:tr w:rsidR="00E00526" w:rsidRPr="00EE37BA" w14:paraId="00A489F6" w14:textId="77777777" w:rsidTr="00534FA1">
        <w:tc>
          <w:tcPr>
            <w:tcW w:w="3400" w:type="dxa"/>
            <w:vMerge/>
            <w:shd w:val="clear" w:color="auto" w:fill="auto"/>
          </w:tcPr>
          <w:p w14:paraId="11589D70" w14:textId="77777777" w:rsidR="00E00526" w:rsidRPr="00EE37BA" w:rsidRDefault="00E00526" w:rsidP="00534FA1">
            <w:pPr>
              <w:autoSpaceDE w:val="0"/>
              <w:autoSpaceDN w:val="0"/>
              <w:adjustRightInd w:val="0"/>
              <w:rPr>
                <w:szCs w:val="20"/>
                <w:lang w:val="es-MX" w:eastAsia="es-MX"/>
              </w:rPr>
            </w:pPr>
          </w:p>
        </w:tc>
        <w:tc>
          <w:tcPr>
            <w:tcW w:w="2979" w:type="dxa"/>
            <w:shd w:val="clear" w:color="auto" w:fill="auto"/>
          </w:tcPr>
          <w:p w14:paraId="0F9C9E7E" w14:textId="77777777" w:rsidR="00E00526" w:rsidRPr="00EE37BA" w:rsidRDefault="00E00526" w:rsidP="00534FA1">
            <w:pPr>
              <w:autoSpaceDE w:val="0"/>
              <w:autoSpaceDN w:val="0"/>
              <w:adjustRightInd w:val="0"/>
              <w:jc w:val="center"/>
              <w:rPr>
                <w:szCs w:val="20"/>
                <w:lang w:val="es-MX" w:eastAsia="es-MX"/>
              </w:rPr>
            </w:pPr>
            <w:r w:rsidRPr="00EE37BA">
              <w:rPr>
                <w:szCs w:val="20"/>
                <w:lang w:val="es-MX" w:eastAsia="es-MX"/>
              </w:rPr>
              <w:t>Notable</w:t>
            </w:r>
          </w:p>
        </w:tc>
        <w:tc>
          <w:tcPr>
            <w:tcW w:w="4820" w:type="dxa"/>
            <w:shd w:val="clear" w:color="auto" w:fill="auto"/>
          </w:tcPr>
          <w:p w14:paraId="06790239" w14:textId="77777777" w:rsidR="00E00526" w:rsidRPr="00EE37BA" w:rsidRDefault="00B6545C" w:rsidP="00B6545C">
            <w:pPr>
              <w:pStyle w:val="Encabezado"/>
              <w:tabs>
                <w:tab w:val="right" w:pos="1159"/>
                <w:tab w:val="right" w:pos="4498"/>
                <w:tab w:val="left" w:pos="6560"/>
                <w:tab w:val="left" w:pos="8299"/>
              </w:tabs>
              <w:rPr>
                <w:rFonts w:ascii="Arial" w:hAnsi="Arial" w:cs="Arial"/>
                <w:sz w:val="20"/>
                <w:szCs w:val="20"/>
              </w:rPr>
            </w:pPr>
            <w:r>
              <w:rPr>
                <w:rFonts w:ascii="Arial" w:hAnsi="Arial" w:cs="Arial"/>
                <w:sz w:val="20"/>
                <w:szCs w:val="20"/>
              </w:rPr>
              <w:t>Cumple al menos el 85% de los indicadores A, B, C, D, E y F</w:t>
            </w:r>
          </w:p>
        </w:tc>
        <w:tc>
          <w:tcPr>
            <w:tcW w:w="1984" w:type="dxa"/>
            <w:shd w:val="clear" w:color="auto" w:fill="auto"/>
          </w:tcPr>
          <w:p w14:paraId="6B56EBE4" w14:textId="26C4B6B4" w:rsidR="00E00526" w:rsidRPr="00EE37BA" w:rsidRDefault="00B6545C" w:rsidP="00534FA1">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szCs w:val="20"/>
              </w:rPr>
              <w:t>85-94</w:t>
            </w:r>
          </w:p>
        </w:tc>
      </w:tr>
      <w:tr w:rsidR="00E00526" w:rsidRPr="00EE37BA" w14:paraId="516E5383" w14:textId="77777777" w:rsidTr="00534FA1">
        <w:tc>
          <w:tcPr>
            <w:tcW w:w="3400" w:type="dxa"/>
            <w:vMerge/>
            <w:shd w:val="clear" w:color="auto" w:fill="auto"/>
          </w:tcPr>
          <w:p w14:paraId="434D46DB" w14:textId="77777777" w:rsidR="00E00526" w:rsidRPr="00EE37BA" w:rsidRDefault="00E00526" w:rsidP="00534FA1">
            <w:pPr>
              <w:autoSpaceDE w:val="0"/>
              <w:autoSpaceDN w:val="0"/>
              <w:adjustRightInd w:val="0"/>
              <w:rPr>
                <w:szCs w:val="20"/>
                <w:lang w:val="es-MX" w:eastAsia="es-MX"/>
              </w:rPr>
            </w:pPr>
          </w:p>
        </w:tc>
        <w:tc>
          <w:tcPr>
            <w:tcW w:w="2979" w:type="dxa"/>
            <w:shd w:val="clear" w:color="auto" w:fill="auto"/>
          </w:tcPr>
          <w:p w14:paraId="06A42B03" w14:textId="77777777" w:rsidR="00E00526" w:rsidRPr="00EE37BA" w:rsidRDefault="00E00526" w:rsidP="00534FA1">
            <w:pPr>
              <w:autoSpaceDE w:val="0"/>
              <w:autoSpaceDN w:val="0"/>
              <w:adjustRightInd w:val="0"/>
              <w:jc w:val="center"/>
              <w:rPr>
                <w:szCs w:val="20"/>
                <w:lang w:val="es-MX" w:eastAsia="es-MX"/>
              </w:rPr>
            </w:pPr>
            <w:r w:rsidRPr="00EE37BA">
              <w:rPr>
                <w:szCs w:val="20"/>
                <w:lang w:val="es-MX" w:eastAsia="es-MX"/>
              </w:rPr>
              <w:t>Bueno</w:t>
            </w:r>
          </w:p>
        </w:tc>
        <w:tc>
          <w:tcPr>
            <w:tcW w:w="4820" w:type="dxa"/>
            <w:shd w:val="clear" w:color="auto" w:fill="auto"/>
          </w:tcPr>
          <w:p w14:paraId="6312BCCC" w14:textId="77777777" w:rsidR="00E00526" w:rsidRPr="00EE37BA" w:rsidRDefault="00B6545C" w:rsidP="00534FA1">
            <w:pPr>
              <w:pStyle w:val="Encabezado"/>
              <w:tabs>
                <w:tab w:val="right" w:pos="1159"/>
                <w:tab w:val="right" w:pos="4498"/>
                <w:tab w:val="left" w:pos="6560"/>
                <w:tab w:val="left" w:pos="8299"/>
              </w:tabs>
              <w:rPr>
                <w:rFonts w:ascii="Arial" w:hAnsi="Arial" w:cs="Arial"/>
                <w:sz w:val="20"/>
                <w:szCs w:val="20"/>
              </w:rPr>
            </w:pPr>
            <w:r>
              <w:rPr>
                <w:rFonts w:ascii="Arial" w:hAnsi="Arial" w:cs="Arial"/>
                <w:sz w:val="20"/>
                <w:szCs w:val="20"/>
              </w:rPr>
              <w:t>Cumple al menos el 75% de los indicadores A, B, C, D, E y F</w:t>
            </w:r>
          </w:p>
        </w:tc>
        <w:tc>
          <w:tcPr>
            <w:tcW w:w="1984" w:type="dxa"/>
            <w:shd w:val="clear" w:color="auto" w:fill="auto"/>
          </w:tcPr>
          <w:p w14:paraId="60E1CC7A" w14:textId="63A1F174" w:rsidR="00E00526" w:rsidRPr="00EE37BA" w:rsidRDefault="00B6545C" w:rsidP="00534FA1">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szCs w:val="20"/>
              </w:rPr>
              <w:t>75-84</w:t>
            </w:r>
          </w:p>
        </w:tc>
      </w:tr>
      <w:tr w:rsidR="00E00526" w:rsidRPr="00EE37BA" w14:paraId="78C8194B" w14:textId="77777777" w:rsidTr="00534FA1">
        <w:tc>
          <w:tcPr>
            <w:tcW w:w="3400" w:type="dxa"/>
            <w:vMerge/>
            <w:shd w:val="clear" w:color="auto" w:fill="auto"/>
          </w:tcPr>
          <w:p w14:paraId="1086B7B6" w14:textId="77777777" w:rsidR="00E00526" w:rsidRPr="00EE37BA" w:rsidRDefault="00E00526" w:rsidP="00534FA1">
            <w:pPr>
              <w:autoSpaceDE w:val="0"/>
              <w:autoSpaceDN w:val="0"/>
              <w:adjustRightInd w:val="0"/>
              <w:rPr>
                <w:szCs w:val="20"/>
                <w:lang w:val="es-MX" w:eastAsia="es-MX"/>
              </w:rPr>
            </w:pPr>
          </w:p>
        </w:tc>
        <w:tc>
          <w:tcPr>
            <w:tcW w:w="2979" w:type="dxa"/>
            <w:shd w:val="clear" w:color="auto" w:fill="auto"/>
          </w:tcPr>
          <w:p w14:paraId="1B4282E8" w14:textId="77777777" w:rsidR="00E00526" w:rsidRPr="00EE37BA" w:rsidRDefault="00E00526" w:rsidP="00534FA1">
            <w:pPr>
              <w:autoSpaceDE w:val="0"/>
              <w:autoSpaceDN w:val="0"/>
              <w:adjustRightInd w:val="0"/>
              <w:jc w:val="center"/>
              <w:rPr>
                <w:szCs w:val="20"/>
                <w:lang w:val="es-MX" w:eastAsia="es-MX"/>
              </w:rPr>
            </w:pPr>
            <w:r w:rsidRPr="00EE37BA">
              <w:rPr>
                <w:szCs w:val="20"/>
                <w:lang w:val="es-MX" w:eastAsia="es-MX"/>
              </w:rPr>
              <w:t>Suficiente</w:t>
            </w:r>
          </w:p>
        </w:tc>
        <w:tc>
          <w:tcPr>
            <w:tcW w:w="4820" w:type="dxa"/>
            <w:shd w:val="clear" w:color="auto" w:fill="auto"/>
          </w:tcPr>
          <w:p w14:paraId="61A4C430" w14:textId="77777777" w:rsidR="00E00526" w:rsidRPr="00EE37BA" w:rsidRDefault="00B6545C" w:rsidP="00B6545C">
            <w:pPr>
              <w:pStyle w:val="Encabezado"/>
              <w:tabs>
                <w:tab w:val="right" w:pos="1159"/>
                <w:tab w:val="right" w:pos="4498"/>
                <w:tab w:val="left" w:pos="6560"/>
                <w:tab w:val="left" w:pos="8299"/>
              </w:tabs>
              <w:rPr>
                <w:rFonts w:ascii="Arial" w:hAnsi="Arial" w:cs="Arial"/>
                <w:sz w:val="20"/>
                <w:szCs w:val="20"/>
              </w:rPr>
            </w:pPr>
            <w:r>
              <w:rPr>
                <w:rFonts w:ascii="Arial" w:hAnsi="Arial" w:cs="Arial"/>
                <w:sz w:val="20"/>
                <w:szCs w:val="20"/>
              </w:rPr>
              <w:t>Cumple al menos el 70% de los indicadores A, B, C, D, E y F</w:t>
            </w:r>
          </w:p>
        </w:tc>
        <w:tc>
          <w:tcPr>
            <w:tcW w:w="1984" w:type="dxa"/>
            <w:shd w:val="clear" w:color="auto" w:fill="auto"/>
          </w:tcPr>
          <w:p w14:paraId="09075157" w14:textId="56B8D5B7" w:rsidR="00E00526" w:rsidRPr="00EE37BA" w:rsidRDefault="00B6545C" w:rsidP="00534FA1">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szCs w:val="20"/>
              </w:rPr>
              <w:t>70-74</w:t>
            </w:r>
          </w:p>
        </w:tc>
      </w:tr>
      <w:tr w:rsidR="00E00526" w:rsidRPr="00EE37BA" w14:paraId="49F66BCF" w14:textId="77777777" w:rsidTr="00534FA1">
        <w:tc>
          <w:tcPr>
            <w:tcW w:w="3400" w:type="dxa"/>
            <w:shd w:val="clear" w:color="auto" w:fill="auto"/>
          </w:tcPr>
          <w:p w14:paraId="2F7F5645" w14:textId="77777777" w:rsidR="00E00526" w:rsidRPr="00EE37BA" w:rsidRDefault="00E00526" w:rsidP="00534FA1">
            <w:pPr>
              <w:autoSpaceDE w:val="0"/>
              <w:autoSpaceDN w:val="0"/>
              <w:adjustRightInd w:val="0"/>
              <w:rPr>
                <w:szCs w:val="20"/>
                <w:lang w:val="es-MX" w:eastAsia="es-MX"/>
              </w:rPr>
            </w:pPr>
            <w:r w:rsidRPr="00EE37BA">
              <w:rPr>
                <w:szCs w:val="20"/>
                <w:lang w:val="es-MX" w:eastAsia="es-MX"/>
              </w:rPr>
              <w:t>Competencia no alcanzada</w:t>
            </w:r>
          </w:p>
        </w:tc>
        <w:tc>
          <w:tcPr>
            <w:tcW w:w="2979" w:type="dxa"/>
            <w:shd w:val="clear" w:color="auto" w:fill="auto"/>
          </w:tcPr>
          <w:p w14:paraId="431D7101" w14:textId="77777777" w:rsidR="00E00526" w:rsidRPr="00EE37BA" w:rsidRDefault="00E00526" w:rsidP="00534FA1">
            <w:pPr>
              <w:autoSpaceDE w:val="0"/>
              <w:autoSpaceDN w:val="0"/>
              <w:adjustRightInd w:val="0"/>
              <w:jc w:val="center"/>
              <w:rPr>
                <w:szCs w:val="20"/>
                <w:lang w:val="es-MX" w:eastAsia="es-MX"/>
              </w:rPr>
            </w:pPr>
            <w:r w:rsidRPr="00EE37BA">
              <w:rPr>
                <w:szCs w:val="20"/>
                <w:lang w:val="es-MX" w:eastAsia="es-MX"/>
              </w:rPr>
              <w:t>Insuficiente</w:t>
            </w:r>
          </w:p>
        </w:tc>
        <w:tc>
          <w:tcPr>
            <w:tcW w:w="4820" w:type="dxa"/>
            <w:shd w:val="clear" w:color="auto" w:fill="auto"/>
          </w:tcPr>
          <w:p w14:paraId="5B850855" w14:textId="77777777" w:rsidR="00E00526" w:rsidRPr="00EE37BA" w:rsidRDefault="00E00526" w:rsidP="00534FA1">
            <w:pPr>
              <w:pStyle w:val="Encabezado"/>
              <w:tabs>
                <w:tab w:val="right" w:pos="1159"/>
                <w:tab w:val="right" w:pos="4498"/>
                <w:tab w:val="left" w:pos="6560"/>
                <w:tab w:val="left" w:pos="8299"/>
              </w:tabs>
              <w:rPr>
                <w:rFonts w:ascii="Arial" w:hAnsi="Arial" w:cs="Arial"/>
                <w:sz w:val="20"/>
                <w:szCs w:val="20"/>
              </w:rPr>
            </w:pPr>
            <w:r w:rsidRPr="00EE37BA">
              <w:rPr>
                <w:rFonts w:ascii="Arial" w:hAnsi="Arial" w:cs="Arial"/>
                <w:sz w:val="20"/>
                <w:szCs w:val="20"/>
              </w:rPr>
              <w:t>Cumple con menos del 70% de A, B, C, D, E y F.</w:t>
            </w:r>
          </w:p>
        </w:tc>
        <w:tc>
          <w:tcPr>
            <w:tcW w:w="1984" w:type="dxa"/>
            <w:shd w:val="clear" w:color="auto" w:fill="auto"/>
          </w:tcPr>
          <w:p w14:paraId="199D7DF9" w14:textId="77777777" w:rsidR="00E00526" w:rsidRPr="00EE37BA" w:rsidRDefault="00E00526" w:rsidP="00534FA1">
            <w:pPr>
              <w:pStyle w:val="Encabezado"/>
              <w:tabs>
                <w:tab w:val="right" w:pos="1159"/>
                <w:tab w:val="right" w:pos="4498"/>
                <w:tab w:val="left" w:pos="6560"/>
                <w:tab w:val="left" w:pos="8299"/>
              </w:tabs>
              <w:jc w:val="center"/>
              <w:rPr>
                <w:rFonts w:ascii="Arial" w:hAnsi="Arial" w:cs="Arial"/>
                <w:sz w:val="20"/>
                <w:szCs w:val="20"/>
              </w:rPr>
            </w:pPr>
            <w:r w:rsidRPr="00EE37BA">
              <w:rPr>
                <w:rFonts w:ascii="Arial" w:hAnsi="Arial" w:cs="Arial"/>
                <w:sz w:val="20"/>
                <w:szCs w:val="20"/>
              </w:rPr>
              <w:t>NA (No Alcanzada)</w:t>
            </w:r>
          </w:p>
        </w:tc>
      </w:tr>
    </w:tbl>
    <w:p w14:paraId="0D92C070" w14:textId="77777777" w:rsidR="00E00526" w:rsidRPr="00EE37BA" w:rsidRDefault="00E00526" w:rsidP="00E00526">
      <w:pPr>
        <w:autoSpaceDE w:val="0"/>
        <w:autoSpaceDN w:val="0"/>
        <w:adjustRightInd w:val="0"/>
        <w:rPr>
          <w:szCs w:val="20"/>
          <w:lang w:val="es-MX" w:eastAsia="es-MX"/>
        </w:rPr>
      </w:pPr>
    </w:p>
    <w:p w14:paraId="51ED532A" w14:textId="77777777" w:rsidR="00E00526" w:rsidRPr="00EE37BA" w:rsidRDefault="00E00526" w:rsidP="00E00526">
      <w:pPr>
        <w:autoSpaceDE w:val="0"/>
        <w:autoSpaceDN w:val="0"/>
        <w:adjustRightInd w:val="0"/>
        <w:spacing w:after="80"/>
        <w:rPr>
          <w:b/>
          <w:szCs w:val="20"/>
          <w:lang w:val="es-MX" w:eastAsia="es-MX"/>
        </w:rPr>
      </w:pPr>
      <w:r w:rsidRPr="00EE37BA">
        <w:rPr>
          <w:b/>
          <w:szCs w:val="20"/>
          <w:lang w:val="es-MX" w:eastAsia="es-MX"/>
        </w:rPr>
        <w:t>Matriz de evaluación: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5"/>
        <w:gridCol w:w="2167"/>
        <w:gridCol w:w="684"/>
        <w:gridCol w:w="684"/>
        <w:gridCol w:w="684"/>
        <w:gridCol w:w="684"/>
        <w:gridCol w:w="684"/>
        <w:gridCol w:w="684"/>
        <w:gridCol w:w="2767"/>
      </w:tblGrid>
      <w:tr w:rsidR="00E00526" w:rsidRPr="00EE37BA" w14:paraId="4F59BC2A" w14:textId="77777777" w:rsidTr="00C01AC2">
        <w:tc>
          <w:tcPr>
            <w:tcW w:w="4145" w:type="dxa"/>
            <w:vMerge w:val="restart"/>
            <w:shd w:val="clear" w:color="auto" w:fill="auto"/>
            <w:vAlign w:val="center"/>
          </w:tcPr>
          <w:p w14:paraId="189C613B" w14:textId="77777777" w:rsidR="00E00526" w:rsidRPr="00EE37BA" w:rsidRDefault="00E00526" w:rsidP="00534FA1">
            <w:pPr>
              <w:autoSpaceDE w:val="0"/>
              <w:autoSpaceDN w:val="0"/>
              <w:adjustRightInd w:val="0"/>
              <w:jc w:val="center"/>
              <w:rPr>
                <w:b/>
                <w:smallCaps/>
                <w:szCs w:val="20"/>
                <w:lang w:val="es-MX" w:eastAsia="es-MX"/>
              </w:rPr>
            </w:pPr>
            <w:r w:rsidRPr="00EE37BA">
              <w:rPr>
                <w:b/>
                <w:smallCaps/>
                <w:szCs w:val="20"/>
                <w:lang w:val="es-MX" w:eastAsia="es-MX"/>
              </w:rPr>
              <w:t>Evidencia de aprendizaje</w:t>
            </w:r>
          </w:p>
        </w:tc>
        <w:tc>
          <w:tcPr>
            <w:tcW w:w="2167" w:type="dxa"/>
            <w:vMerge w:val="restart"/>
            <w:shd w:val="clear" w:color="auto" w:fill="auto"/>
            <w:vAlign w:val="center"/>
          </w:tcPr>
          <w:p w14:paraId="424AC849" w14:textId="77777777" w:rsidR="00E00526" w:rsidRPr="00EE37BA" w:rsidRDefault="00E00526" w:rsidP="00534FA1">
            <w:pPr>
              <w:autoSpaceDE w:val="0"/>
              <w:autoSpaceDN w:val="0"/>
              <w:adjustRightInd w:val="0"/>
              <w:jc w:val="center"/>
              <w:rPr>
                <w:b/>
                <w:smallCaps/>
                <w:szCs w:val="20"/>
                <w:lang w:val="es-MX" w:eastAsia="es-MX"/>
              </w:rPr>
            </w:pPr>
            <w:r w:rsidRPr="00EE37BA">
              <w:rPr>
                <w:b/>
                <w:smallCaps/>
                <w:szCs w:val="20"/>
                <w:lang w:val="es-MX" w:eastAsia="es-MX"/>
              </w:rPr>
              <w:t>%</w:t>
            </w:r>
          </w:p>
        </w:tc>
        <w:tc>
          <w:tcPr>
            <w:tcW w:w="4104" w:type="dxa"/>
            <w:gridSpan w:val="6"/>
            <w:shd w:val="clear" w:color="auto" w:fill="auto"/>
          </w:tcPr>
          <w:p w14:paraId="49F266AB" w14:textId="77777777" w:rsidR="00E00526" w:rsidRPr="00EE37BA" w:rsidRDefault="00E00526" w:rsidP="00534FA1">
            <w:pPr>
              <w:autoSpaceDE w:val="0"/>
              <w:autoSpaceDN w:val="0"/>
              <w:adjustRightInd w:val="0"/>
              <w:jc w:val="center"/>
              <w:rPr>
                <w:b/>
                <w:smallCaps/>
                <w:szCs w:val="20"/>
                <w:lang w:val="es-MX" w:eastAsia="es-MX"/>
              </w:rPr>
            </w:pPr>
            <w:r w:rsidRPr="00EE37BA">
              <w:rPr>
                <w:b/>
                <w:smallCaps/>
                <w:szCs w:val="20"/>
                <w:lang w:val="es-MX" w:eastAsia="es-MX"/>
              </w:rPr>
              <w:t>Indicador de alcance</w:t>
            </w:r>
          </w:p>
        </w:tc>
        <w:tc>
          <w:tcPr>
            <w:tcW w:w="2767" w:type="dxa"/>
            <w:vMerge w:val="restart"/>
            <w:shd w:val="clear" w:color="auto" w:fill="auto"/>
            <w:vAlign w:val="center"/>
          </w:tcPr>
          <w:p w14:paraId="73599944" w14:textId="77777777" w:rsidR="00E00526" w:rsidRPr="00EE37BA" w:rsidRDefault="00E00526" w:rsidP="00534FA1">
            <w:pPr>
              <w:autoSpaceDE w:val="0"/>
              <w:autoSpaceDN w:val="0"/>
              <w:adjustRightInd w:val="0"/>
              <w:jc w:val="center"/>
              <w:rPr>
                <w:b/>
                <w:smallCaps/>
                <w:szCs w:val="20"/>
                <w:lang w:val="es-MX" w:eastAsia="es-MX"/>
              </w:rPr>
            </w:pPr>
            <w:r w:rsidRPr="00EE37BA">
              <w:rPr>
                <w:b/>
                <w:smallCaps/>
                <w:szCs w:val="20"/>
                <w:lang w:val="es-MX" w:eastAsia="es-MX"/>
              </w:rPr>
              <w:t>Evaluación formativa de la competencia</w:t>
            </w:r>
          </w:p>
        </w:tc>
      </w:tr>
      <w:tr w:rsidR="00E00526" w:rsidRPr="00EE37BA" w14:paraId="34D948AC" w14:textId="77777777" w:rsidTr="003818C2">
        <w:tc>
          <w:tcPr>
            <w:tcW w:w="4145" w:type="dxa"/>
            <w:vMerge/>
            <w:shd w:val="clear" w:color="auto" w:fill="DEEAF6" w:themeFill="accent1" w:themeFillTint="33"/>
          </w:tcPr>
          <w:p w14:paraId="409477D7" w14:textId="77777777" w:rsidR="00E00526" w:rsidRPr="00EE37BA" w:rsidRDefault="00E00526" w:rsidP="00534FA1">
            <w:pPr>
              <w:autoSpaceDE w:val="0"/>
              <w:autoSpaceDN w:val="0"/>
              <w:adjustRightInd w:val="0"/>
              <w:rPr>
                <w:szCs w:val="20"/>
                <w:lang w:val="es-MX" w:eastAsia="es-MX"/>
              </w:rPr>
            </w:pPr>
          </w:p>
        </w:tc>
        <w:tc>
          <w:tcPr>
            <w:tcW w:w="2167" w:type="dxa"/>
            <w:vMerge/>
            <w:shd w:val="clear" w:color="auto" w:fill="DEEAF6" w:themeFill="accent1" w:themeFillTint="33"/>
          </w:tcPr>
          <w:p w14:paraId="1AC6521E" w14:textId="77777777" w:rsidR="00E00526" w:rsidRPr="00EE37BA" w:rsidRDefault="00E00526" w:rsidP="00534FA1">
            <w:pPr>
              <w:autoSpaceDE w:val="0"/>
              <w:autoSpaceDN w:val="0"/>
              <w:adjustRightInd w:val="0"/>
              <w:rPr>
                <w:szCs w:val="20"/>
                <w:lang w:val="es-MX" w:eastAsia="es-MX"/>
              </w:rPr>
            </w:pPr>
          </w:p>
        </w:tc>
        <w:tc>
          <w:tcPr>
            <w:tcW w:w="684" w:type="dxa"/>
            <w:shd w:val="clear" w:color="auto" w:fill="auto"/>
          </w:tcPr>
          <w:p w14:paraId="454908AA" w14:textId="77777777" w:rsidR="00E00526" w:rsidRPr="00EE37BA" w:rsidRDefault="00E00526" w:rsidP="00534FA1">
            <w:pPr>
              <w:autoSpaceDE w:val="0"/>
              <w:autoSpaceDN w:val="0"/>
              <w:adjustRightInd w:val="0"/>
              <w:jc w:val="center"/>
              <w:rPr>
                <w:szCs w:val="20"/>
                <w:lang w:val="es-MX" w:eastAsia="es-MX"/>
              </w:rPr>
            </w:pPr>
            <w:r w:rsidRPr="00EE37BA">
              <w:rPr>
                <w:szCs w:val="20"/>
                <w:lang w:val="es-MX" w:eastAsia="es-MX"/>
              </w:rPr>
              <w:t>A</w:t>
            </w:r>
          </w:p>
        </w:tc>
        <w:tc>
          <w:tcPr>
            <w:tcW w:w="684" w:type="dxa"/>
            <w:shd w:val="clear" w:color="auto" w:fill="auto"/>
          </w:tcPr>
          <w:p w14:paraId="1DDE2B57" w14:textId="77777777" w:rsidR="00E00526" w:rsidRPr="00EE37BA" w:rsidRDefault="00E00526" w:rsidP="00534FA1">
            <w:pPr>
              <w:autoSpaceDE w:val="0"/>
              <w:autoSpaceDN w:val="0"/>
              <w:adjustRightInd w:val="0"/>
              <w:jc w:val="center"/>
              <w:rPr>
                <w:szCs w:val="20"/>
                <w:lang w:val="es-MX" w:eastAsia="es-MX"/>
              </w:rPr>
            </w:pPr>
            <w:r w:rsidRPr="00EE37BA">
              <w:rPr>
                <w:szCs w:val="20"/>
                <w:lang w:val="es-MX" w:eastAsia="es-MX"/>
              </w:rPr>
              <w:t>B</w:t>
            </w:r>
          </w:p>
        </w:tc>
        <w:tc>
          <w:tcPr>
            <w:tcW w:w="684" w:type="dxa"/>
            <w:shd w:val="clear" w:color="auto" w:fill="auto"/>
          </w:tcPr>
          <w:p w14:paraId="6F316A51" w14:textId="77777777" w:rsidR="00E00526" w:rsidRPr="00EE37BA" w:rsidRDefault="00E00526" w:rsidP="00534FA1">
            <w:pPr>
              <w:autoSpaceDE w:val="0"/>
              <w:autoSpaceDN w:val="0"/>
              <w:adjustRightInd w:val="0"/>
              <w:jc w:val="center"/>
              <w:rPr>
                <w:szCs w:val="20"/>
                <w:lang w:val="es-MX" w:eastAsia="es-MX"/>
              </w:rPr>
            </w:pPr>
            <w:r w:rsidRPr="00EE37BA">
              <w:rPr>
                <w:szCs w:val="20"/>
                <w:lang w:val="es-MX" w:eastAsia="es-MX"/>
              </w:rPr>
              <w:t>C</w:t>
            </w:r>
          </w:p>
        </w:tc>
        <w:tc>
          <w:tcPr>
            <w:tcW w:w="684" w:type="dxa"/>
          </w:tcPr>
          <w:p w14:paraId="55C88ABA" w14:textId="77777777" w:rsidR="00E00526" w:rsidRPr="00EE37BA" w:rsidRDefault="00E00526" w:rsidP="00534FA1">
            <w:pPr>
              <w:autoSpaceDE w:val="0"/>
              <w:autoSpaceDN w:val="0"/>
              <w:adjustRightInd w:val="0"/>
              <w:jc w:val="center"/>
              <w:rPr>
                <w:szCs w:val="20"/>
                <w:lang w:val="es-MX" w:eastAsia="es-MX"/>
              </w:rPr>
            </w:pPr>
            <w:r w:rsidRPr="00EE37BA">
              <w:rPr>
                <w:szCs w:val="20"/>
                <w:lang w:val="es-MX" w:eastAsia="es-MX"/>
              </w:rPr>
              <w:t>D</w:t>
            </w:r>
          </w:p>
        </w:tc>
        <w:tc>
          <w:tcPr>
            <w:tcW w:w="684" w:type="dxa"/>
            <w:shd w:val="clear" w:color="auto" w:fill="auto"/>
          </w:tcPr>
          <w:p w14:paraId="097EF197" w14:textId="77777777" w:rsidR="00E00526" w:rsidRPr="00EE37BA" w:rsidRDefault="00E00526" w:rsidP="00534FA1">
            <w:pPr>
              <w:autoSpaceDE w:val="0"/>
              <w:autoSpaceDN w:val="0"/>
              <w:adjustRightInd w:val="0"/>
              <w:jc w:val="center"/>
              <w:rPr>
                <w:szCs w:val="20"/>
                <w:lang w:val="es-MX" w:eastAsia="es-MX"/>
              </w:rPr>
            </w:pPr>
            <w:r w:rsidRPr="00EE37BA">
              <w:rPr>
                <w:szCs w:val="20"/>
                <w:lang w:val="es-MX" w:eastAsia="es-MX"/>
              </w:rPr>
              <w:t>E</w:t>
            </w:r>
          </w:p>
        </w:tc>
        <w:tc>
          <w:tcPr>
            <w:tcW w:w="684" w:type="dxa"/>
            <w:shd w:val="clear" w:color="auto" w:fill="auto"/>
          </w:tcPr>
          <w:p w14:paraId="6606F689" w14:textId="77777777" w:rsidR="00E00526" w:rsidRPr="00EE37BA" w:rsidRDefault="00E00526" w:rsidP="00534FA1">
            <w:pPr>
              <w:autoSpaceDE w:val="0"/>
              <w:autoSpaceDN w:val="0"/>
              <w:adjustRightInd w:val="0"/>
              <w:jc w:val="center"/>
              <w:rPr>
                <w:szCs w:val="20"/>
                <w:lang w:val="es-MX" w:eastAsia="es-MX"/>
              </w:rPr>
            </w:pPr>
            <w:r w:rsidRPr="00EE37BA">
              <w:rPr>
                <w:szCs w:val="20"/>
                <w:lang w:val="es-MX" w:eastAsia="es-MX"/>
              </w:rPr>
              <w:t>F</w:t>
            </w:r>
          </w:p>
        </w:tc>
        <w:tc>
          <w:tcPr>
            <w:tcW w:w="2767" w:type="dxa"/>
            <w:vMerge/>
            <w:shd w:val="clear" w:color="auto" w:fill="auto"/>
          </w:tcPr>
          <w:p w14:paraId="342CC6F4" w14:textId="77777777" w:rsidR="00E00526" w:rsidRPr="00EE37BA" w:rsidRDefault="00E00526" w:rsidP="00534FA1">
            <w:pPr>
              <w:autoSpaceDE w:val="0"/>
              <w:autoSpaceDN w:val="0"/>
              <w:adjustRightInd w:val="0"/>
              <w:rPr>
                <w:szCs w:val="20"/>
                <w:lang w:val="es-MX" w:eastAsia="es-MX"/>
              </w:rPr>
            </w:pPr>
          </w:p>
        </w:tc>
      </w:tr>
      <w:tr w:rsidR="0058743C" w:rsidRPr="00EE37BA" w14:paraId="31DCEE03" w14:textId="77777777" w:rsidTr="003818C2">
        <w:tc>
          <w:tcPr>
            <w:tcW w:w="4145" w:type="dxa"/>
            <w:shd w:val="clear" w:color="auto" w:fill="auto"/>
          </w:tcPr>
          <w:p w14:paraId="39EAA229" w14:textId="5C1409E3" w:rsidR="0058743C" w:rsidRDefault="0058743C" w:rsidP="0004229F">
            <w:pPr>
              <w:autoSpaceDE w:val="0"/>
              <w:autoSpaceDN w:val="0"/>
              <w:adjustRightInd w:val="0"/>
              <w:spacing w:after="0" w:line="240" w:lineRule="auto"/>
              <w:ind w:left="0" w:firstLine="0"/>
              <w:jc w:val="left"/>
              <w:rPr>
                <w:rFonts w:ascii="ArialMT" w:hAnsi="ArialMT" w:cs="ArialMT"/>
              </w:rPr>
            </w:pPr>
            <w:r>
              <w:rPr>
                <w:rFonts w:ascii="ArialMT" w:hAnsi="ArialMT" w:cs="ArialMT"/>
              </w:rPr>
              <w:t>ED: Evaluación diagnóstica</w:t>
            </w:r>
          </w:p>
        </w:tc>
        <w:tc>
          <w:tcPr>
            <w:tcW w:w="2167" w:type="dxa"/>
            <w:shd w:val="clear" w:color="auto" w:fill="auto"/>
            <w:vAlign w:val="center"/>
          </w:tcPr>
          <w:p w14:paraId="795BDFB3" w14:textId="3EC669BF" w:rsidR="0058743C" w:rsidRDefault="0058743C" w:rsidP="00534FA1">
            <w:pPr>
              <w:autoSpaceDE w:val="0"/>
              <w:autoSpaceDN w:val="0"/>
              <w:adjustRightInd w:val="0"/>
              <w:jc w:val="center"/>
              <w:rPr>
                <w:szCs w:val="20"/>
                <w:lang w:val="es-MX" w:eastAsia="es-MX"/>
              </w:rPr>
            </w:pPr>
            <w:r>
              <w:rPr>
                <w:szCs w:val="20"/>
                <w:lang w:val="es-MX" w:eastAsia="es-MX"/>
              </w:rPr>
              <w:t>0%</w:t>
            </w:r>
          </w:p>
        </w:tc>
        <w:tc>
          <w:tcPr>
            <w:tcW w:w="684" w:type="dxa"/>
            <w:shd w:val="clear" w:color="auto" w:fill="auto"/>
            <w:vAlign w:val="center"/>
          </w:tcPr>
          <w:p w14:paraId="54A1C9F1" w14:textId="005B82FA" w:rsidR="0058743C" w:rsidRDefault="0058743C" w:rsidP="00534FA1">
            <w:pPr>
              <w:autoSpaceDE w:val="0"/>
              <w:autoSpaceDN w:val="0"/>
              <w:adjustRightInd w:val="0"/>
              <w:jc w:val="center"/>
              <w:rPr>
                <w:szCs w:val="20"/>
                <w:lang w:val="es-MX" w:eastAsia="es-MX"/>
              </w:rPr>
            </w:pPr>
            <w:r>
              <w:rPr>
                <w:szCs w:val="20"/>
                <w:lang w:val="es-MX" w:eastAsia="es-MX"/>
              </w:rPr>
              <w:t>0</w:t>
            </w:r>
            <w:r w:rsidR="00E152ED">
              <w:rPr>
                <w:szCs w:val="20"/>
                <w:lang w:val="es-MX" w:eastAsia="es-MX"/>
              </w:rPr>
              <w:t>%</w:t>
            </w:r>
          </w:p>
        </w:tc>
        <w:tc>
          <w:tcPr>
            <w:tcW w:w="684" w:type="dxa"/>
            <w:shd w:val="clear" w:color="auto" w:fill="auto"/>
            <w:vAlign w:val="center"/>
          </w:tcPr>
          <w:p w14:paraId="5DCCFC63" w14:textId="51BC657F" w:rsidR="0058743C" w:rsidRDefault="0058743C" w:rsidP="00534FA1">
            <w:pPr>
              <w:autoSpaceDE w:val="0"/>
              <w:autoSpaceDN w:val="0"/>
              <w:adjustRightInd w:val="0"/>
              <w:jc w:val="center"/>
              <w:rPr>
                <w:szCs w:val="20"/>
                <w:lang w:val="es-MX" w:eastAsia="es-MX"/>
              </w:rPr>
            </w:pPr>
            <w:r>
              <w:rPr>
                <w:szCs w:val="20"/>
                <w:lang w:val="es-MX" w:eastAsia="es-MX"/>
              </w:rPr>
              <w:t>0</w:t>
            </w:r>
            <w:r w:rsidR="00E152ED">
              <w:rPr>
                <w:szCs w:val="20"/>
                <w:lang w:val="es-MX" w:eastAsia="es-MX"/>
              </w:rPr>
              <w:t>%</w:t>
            </w:r>
          </w:p>
        </w:tc>
        <w:tc>
          <w:tcPr>
            <w:tcW w:w="684" w:type="dxa"/>
            <w:shd w:val="clear" w:color="auto" w:fill="auto"/>
            <w:vAlign w:val="center"/>
          </w:tcPr>
          <w:p w14:paraId="1BFB5A01" w14:textId="438E8737" w:rsidR="0058743C" w:rsidRDefault="0058743C" w:rsidP="00534FA1">
            <w:pPr>
              <w:autoSpaceDE w:val="0"/>
              <w:autoSpaceDN w:val="0"/>
              <w:adjustRightInd w:val="0"/>
              <w:jc w:val="center"/>
              <w:rPr>
                <w:szCs w:val="20"/>
                <w:lang w:val="es-MX" w:eastAsia="es-MX"/>
              </w:rPr>
            </w:pPr>
            <w:r>
              <w:rPr>
                <w:szCs w:val="20"/>
                <w:lang w:val="es-MX" w:eastAsia="es-MX"/>
              </w:rPr>
              <w:t>0</w:t>
            </w:r>
            <w:r w:rsidR="00E152ED">
              <w:rPr>
                <w:szCs w:val="20"/>
                <w:lang w:val="es-MX" w:eastAsia="es-MX"/>
              </w:rPr>
              <w:t>%</w:t>
            </w:r>
          </w:p>
        </w:tc>
        <w:tc>
          <w:tcPr>
            <w:tcW w:w="684" w:type="dxa"/>
            <w:vAlign w:val="center"/>
          </w:tcPr>
          <w:p w14:paraId="14B88B64" w14:textId="4DE6152F" w:rsidR="0058743C" w:rsidRDefault="0058743C" w:rsidP="00534FA1">
            <w:pPr>
              <w:autoSpaceDE w:val="0"/>
              <w:autoSpaceDN w:val="0"/>
              <w:adjustRightInd w:val="0"/>
              <w:jc w:val="center"/>
              <w:rPr>
                <w:szCs w:val="20"/>
                <w:lang w:val="es-MX" w:eastAsia="es-MX"/>
              </w:rPr>
            </w:pPr>
            <w:r>
              <w:rPr>
                <w:szCs w:val="20"/>
                <w:lang w:val="es-MX" w:eastAsia="es-MX"/>
              </w:rPr>
              <w:t>0</w:t>
            </w:r>
            <w:r w:rsidR="00E152ED">
              <w:rPr>
                <w:szCs w:val="20"/>
                <w:lang w:val="es-MX" w:eastAsia="es-MX"/>
              </w:rPr>
              <w:t>%</w:t>
            </w:r>
          </w:p>
        </w:tc>
        <w:tc>
          <w:tcPr>
            <w:tcW w:w="684" w:type="dxa"/>
            <w:shd w:val="clear" w:color="auto" w:fill="auto"/>
            <w:vAlign w:val="center"/>
          </w:tcPr>
          <w:p w14:paraId="06C8498F" w14:textId="0EC77B80" w:rsidR="0058743C" w:rsidRDefault="0058743C" w:rsidP="00534FA1">
            <w:pPr>
              <w:autoSpaceDE w:val="0"/>
              <w:autoSpaceDN w:val="0"/>
              <w:adjustRightInd w:val="0"/>
              <w:jc w:val="center"/>
              <w:rPr>
                <w:szCs w:val="20"/>
                <w:lang w:val="es-MX" w:eastAsia="es-MX"/>
              </w:rPr>
            </w:pPr>
            <w:r>
              <w:rPr>
                <w:szCs w:val="20"/>
                <w:lang w:val="es-MX" w:eastAsia="es-MX"/>
              </w:rPr>
              <w:t>0</w:t>
            </w:r>
            <w:r w:rsidR="00E152ED">
              <w:rPr>
                <w:szCs w:val="20"/>
                <w:lang w:val="es-MX" w:eastAsia="es-MX"/>
              </w:rPr>
              <w:t>%</w:t>
            </w:r>
          </w:p>
        </w:tc>
        <w:tc>
          <w:tcPr>
            <w:tcW w:w="684" w:type="dxa"/>
            <w:shd w:val="clear" w:color="auto" w:fill="auto"/>
            <w:vAlign w:val="center"/>
          </w:tcPr>
          <w:p w14:paraId="4CBA9857" w14:textId="15D9A5A9" w:rsidR="0058743C" w:rsidRDefault="0058743C" w:rsidP="00534FA1">
            <w:pPr>
              <w:autoSpaceDE w:val="0"/>
              <w:autoSpaceDN w:val="0"/>
              <w:adjustRightInd w:val="0"/>
              <w:jc w:val="center"/>
              <w:rPr>
                <w:szCs w:val="20"/>
                <w:lang w:val="es-MX" w:eastAsia="es-MX"/>
              </w:rPr>
            </w:pPr>
            <w:r>
              <w:rPr>
                <w:szCs w:val="20"/>
                <w:lang w:val="es-MX" w:eastAsia="es-MX"/>
              </w:rPr>
              <w:t>0</w:t>
            </w:r>
            <w:r w:rsidR="00E152ED">
              <w:rPr>
                <w:szCs w:val="20"/>
                <w:lang w:val="es-MX" w:eastAsia="es-MX"/>
              </w:rPr>
              <w:t>%</w:t>
            </w:r>
          </w:p>
        </w:tc>
        <w:tc>
          <w:tcPr>
            <w:tcW w:w="2767" w:type="dxa"/>
            <w:shd w:val="clear" w:color="auto" w:fill="auto"/>
          </w:tcPr>
          <w:p w14:paraId="2D730D96" w14:textId="29651BD0" w:rsidR="0058743C" w:rsidRDefault="0058743C" w:rsidP="00534FA1">
            <w:pPr>
              <w:autoSpaceDE w:val="0"/>
              <w:autoSpaceDN w:val="0"/>
              <w:adjustRightInd w:val="0"/>
              <w:rPr>
                <w:szCs w:val="20"/>
                <w:lang w:val="es-MX" w:eastAsia="es-MX"/>
              </w:rPr>
            </w:pPr>
            <w:r>
              <w:rPr>
                <w:szCs w:val="20"/>
                <w:lang w:val="es-MX" w:eastAsia="es-MX"/>
              </w:rPr>
              <w:t>Evaluación escrita</w:t>
            </w:r>
          </w:p>
        </w:tc>
      </w:tr>
      <w:tr w:rsidR="00E00526" w:rsidRPr="00EE37BA" w14:paraId="6DC163E1" w14:textId="77777777" w:rsidTr="003818C2">
        <w:tc>
          <w:tcPr>
            <w:tcW w:w="4145" w:type="dxa"/>
            <w:shd w:val="clear" w:color="auto" w:fill="auto"/>
          </w:tcPr>
          <w:p w14:paraId="0EC5B3A6" w14:textId="77777777" w:rsidR="00E00526" w:rsidRPr="00EE37BA" w:rsidRDefault="0098619D" w:rsidP="0004229F">
            <w:pPr>
              <w:autoSpaceDE w:val="0"/>
              <w:autoSpaceDN w:val="0"/>
              <w:adjustRightInd w:val="0"/>
              <w:spacing w:after="0" w:line="240" w:lineRule="auto"/>
              <w:ind w:left="0" w:firstLine="0"/>
              <w:jc w:val="left"/>
              <w:rPr>
                <w:szCs w:val="20"/>
                <w:lang w:val="es-MX" w:eastAsia="es-MX"/>
              </w:rPr>
            </w:pPr>
            <w:r>
              <w:rPr>
                <w:rFonts w:ascii="ArialMT" w:hAnsi="ArialMT" w:cs="ArialMT"/>
              </w:rPr>
              <w:t xml:space="preserve">EF1: </w:t>
            </w:r>
            <w:r w:rsidR="0004229F" w:rsidRPr="0004229F">
              <w:rPr>
                <w:szCs w:val="20"/>
                <w:lang w:val="es-MX" w:eastAsia="es-MX"/>
              </w:rPr>
              <w:t>Mediante software disponible para el estudiante, determinar caracter</w:t>
            </w:r>
            <w:r w:rsidR="0004229F" w:rsidRPr="0004229F">
              <w:rPr>
                <w:rFonts w:hint="eastAsia"/>
                <w:szCs w:val="20"/>
                <w:lang w:val="es-MX" w:eastAsia="es-MX"/>
              </w:rPr>
              <w:t>í</w:t>
            </w:r>
            <w:r w:rsidR="0004229F" w:rsidRPr="0004229F">
              <w:rPr>
                <w:szCs w:val="20"/>
                <w:lang w:val="es-MX" w:eastAsia="es-MX"/>
              </w:rPr>
              <w:t>sticas, propiedades y</w:t>
            </w:r>
            <w:r w:rsidR="0004229F">
              <w:rPr>
                <w:szCs w:val="20"/>
                <w:lang w:val="es-MX" w:eastAsia="es-MX"/>
              </w:rPr>
              <w:t xml:space="preserve"> </w:t>
            </w:r>
            <w:r w:rsidR="0004229F" w:rsidRPr="0004229F">
              <w:rPr>
                <w:szCs w:val="20"/>
                <w:lang w:val="es-MX" w:eastAsia="es-MX"/>
              </w:rPr>
              <w:t>recorridos importantes en un grafo.</w:t>
            </w:r>
          </w:p>
        </w:tc>
        <w:tc>
          <w:tcPr>
            <w:tcW w:w="2167" w:type="dxa"/>
            <w:shd w:val="clear" w:color="auto" w:fill="auto"/>
            <w:vAlign w:val="center"/>
          </w:tcPr>
          <w:p w14:paraId="51898D84" w14:textId="77777777" w:rsidR="00E00526" w:rsidRPr="00EE37BA" w:rsidRDefault="009370C6" w:rsidP="00534FA1">
            <w:pPr>
              <w:autoSpaceDE w:val="0"/>
              <w:autoSpaceDN w:val="0"/>
              <w:adjustRightInd w:val="0"/>
              <w:jc w:val="center"/>
              <w:rPr>
                <w:szCs w:val="20"/>
                <w:lang w:val="es-MX" w:eastAsia="es-MX"/>
              </w:rPr>
            </w:pPr>
            <w:r>
              <w:rPr>
                <w:szCs w:val="20"/>
                <w:lang w:val="es-MX" w:eastAsia="es-MX"/>
              </w:rPr>
              <w:t>35</w:t>
            </w:r>
            <w:r w:rsidR="00F31F70">
              <w:rPr>
                <w:szCs w:val="20"/>
                <w:lang w:val="es-MX" w:eastAsia="es-MX"/>
              </w:rPr>
              <w:t>%</w:t>
            </w:r>
          </w:p>
        </w:tc>
        <w:tc>
          <w:tcPr>
            <w:tcW w:w="684" w:type="dxa"/>
            <w:shd w:val="clear" w:color="auto" w:fill="auto"/>
            <w:vAlign w:val="center"/>
          </w:tcPr>
          <w:p w14:paraId="2506F339" w14:textId="59B4F4CC" w:rsidR="00E00526" w:rsidRPr="00EE37BA" w:rsidRDefault="001D5B57" w:rsidP="00534FA1">
            <w:pPr>
              <w:autoSpaceDE w:val="0"/>
              <w:autoSpaceDN w:val="0"/>
              <w:adjustRightInd w:val="0"/>
              <w:jc w:val="center"/>
              <w:rPr>
                <w:szCs w:val="20"/>
                <w:lang w:val="es-MX" w:eastAsia="es-MX"/>
              </w:rPr>
            </w:pPr>
            <w:r>
              <w:rPr>
                <w:szCs w:val="20"/>
                <w:lang w:val="es-MX" w:eastAsia="es-MX"/>
              </w:rPr>
              <w:t>3</w:t>
            </w:r>
            <w:r w:rsidR="00E152ED">
              <w:rPr>
                <w:szCs w:val="20"/>
                <w:lang w:val="es-MX" w:eastAsia="es-MX"/>
              </w:rPr>
              <w:t>%</w:t>
            </w:r>
          </w:p>
        </w:tc>
        <w:tc>
          <w:tcPr>
            <w:tcW w:w="684" w:type="dxa"/>
            <w:shd w:val="clear" w:color="auto" w:fill="auto"/>
            <w:vAlign w:val="center"/>
          </w:tcPr>
          <w:p w14:paraId="16AD8543" w14:textId="0E201CFD" w:rsidR="00E00526" w:rsidRPr="00EE37BA" w:rsidRDefault="00F31F70" w:rsidP="00534FA1">
            <w:pPr>
              <w:autoSpaceDE w:val="0"/>
              <w:autoSpaceDN w:val="0"/>
              <w:adjustRightInd w:val="0"/>
              <w:jc w:val="center"/>
              <w:rPr>
                <w:szCs w:val="20"/>
                <w:lang w:val="es-MX" w:eastAsia="es-MX"/>
              </w:rPr>
            </w:pPr>
            <w:r>
              <w:rPr>
                <w:szCs w:val="20"/>
                <w:lang w:val="es-MX" w:eastAsia="es-MX"/>
              </w:rPr>
              <w:t>5</w:t>
            </w:r>
            <w:r w:rsidR="00E152ED">
              <w:rPr>
                <w:szCs w:val="20"/>
                <w:lang w:val="es-MX" w:eastAsia="es-MX"/>
              </w:rPr>
              <w:t>%</w:t>
            </w:r>
          </w:p>
        </w:tc>
        <w:tc>
          <w:tcPr>
            <w:tcW w:w="684" w:type="dxa"/>
            <w:shd w:val="clear" w:color="auto" w:fill="auto"/>
            <w:vAlign w:val="center"/>
          </w:tcPr>
          <w:p w14:paraId="19DE0D9F" w14:textId="0104D873" w:rsidR="00E00526" w:rsidRPr="00EE37BA" w:rsidRDefault="00F31F70" w:rsidP="00534FA1">
            <w:pPr>
              <w:autoSpaceDE w:val="0"/>
              <w:autoSpaceDN w:val="0"/>
              <w:adjustRightInd w:val="0"/>
              <w:jc w:val="center"/>
              <w:rPr>
                <w:szCs w:val="20"/>
                <w:lang w:val="es-MX" w:eastAsia="es-MX"/>
              </w:rPr>
            </w:pPr>
            <w:r>
              <w:rPr>
                <w:szCs w:val="20"/>
                <w:lang w:val="es-MX" w:eastAsia="es-MX"/>
              </w:rPr>
              <w:t>5</w:t>
            </w:r>
            <w:r w:rsidR="00E152ED">
              <w:rPr>
                <w:szCs w:val="20"/>
                <w:lang w:val="es-MX" w:eastAsia="es-MX"/>
              </w:rPr>
              <w:t>%</w:t>
            </w:r>
          </w:p>
        </w:tc>
        <w:tc>
          <w:tcPr>
            <w:tcW w:w="684" w:type="dxa"/>
            <w:vAlign w:val="center"/>
          </w:tcPr>
          <w:p w14:paraId="76BD3BAA" w14:textId="31F072A5" w:rsidR="00E00526" w:rsidRPr="00EE37BA" w:rsidRDefault="001D5B57" w:rsidP="00534FA1">
            <w:pPr>
              <w:autoSpaceDE w:val="0"/>
              <w:autoSpaceDN w:val="0"/>
              <w:adjustRightInd w:val="0"/>
              <w:jc w:val="center"/>
              <w:rPr>
                <w:szCs w:val="20"/>
                <w:lang w:val="es-MX" w:eastAsia="es-MX"/>
              </w:rPr>
            </w:pPr>
            <w:r>
              <w:rPr>
                <w:szCs w:val="20"/>
                <w:lang w:val="es-MX" w:eastAsia="es-MX"/>
              </w:rPr>
              <w:t>10</w:t>
            </w:r>
            <w:r w:rsidR="00E152ED">
              <w:rPr>
                <w:szCs w:val="20"/>
                <w:lang w:val="es-MX" w:eastAsia="es-MX"/>
              </w:rPr>
              <w:t>%</w:t>
            </w:r>
          </w:p>
        </w:tc>
        <w:tc>
          <w:tcPr>
            <w:tcW w:w="684" w:type="dxa"/>
            <w:shd w:val="clear" w:color="auto" w:fill="auto"/>
            <w:vAlign w:val="center"/>
          </w:tcPr>
          <w:p w14:paraId="54A6DDB8" w14:textId="706AE6A0" w:rsidR="00E00526" w:rsidRPr="00EE37BA" w:rsidRDefault="009370C6" w:rsidP="00534FA1">
            <w:pPr>
              <w:autoSpaceDE w:val="0"/>
              <w:autoSpaceDN w:val="0"/>
              <w:adjustRightInd w:val="0"/>
              <w:jc w:val="center"/>
              <w:rPr>
                <w:szCs w:val="20"/>
                <w:lang w:val="es-MX" w:eastAsia="es-MX"/>
              </w:rPr>
            </w:pPr>
            <w:r>
              <w:rPr>
                <w:szCs w:val="20"/>
                <w:lang w:val="es-MX" w:eastAsia="es-MX"/>
              </w:rPr>
              <w:t>2</w:t>
            </w:r>
            <w:r w:rsidR="00E152ED">
              <w:rPr>
                <w:szCs w:val="20"/>
                <w:lang w:val="es-MX" w:eastAsia="es-MX"/>
              </w:rPr>
              <w:t>%</w:t>
            </w:r>
          </w:p>
        </w:tc>
        <w:tc>
          <w:tcPr>
            <w:tcW w:w="684" w:type="dxa"/>
            <w:shd w:val="clear" w:color="auto" w:fill="auto"/>
            <w:vAlign w:val="center"/>
          </w:tcPr>
          <w:p w14:paraId="2094CA84" w14:textId="501E86CA" w:rsidR="00E00526" w:rsidRPr="00EE37BA" w:rsidRDefault="00F31F70" w:rsidP="00534FA1">
            <w:pPr>
              <w:autoSpaceDE w:val="0"/>
              <w:autoSpaceDN w:val="0"/>
              <w:adjustRightInd w:val="0"/>
              <w:jc w:val="center"/>
              <w:rPr>
                <w:szCs w:val="20"/>
                <w:lang w:val="es-MX" w:eastAsia="es-MX"/>
              </w:rPr>
            </w:pPr>
            <w:r>
              <w:rPr>
                <w:szCs w:val="20"/>
                <w:lang w:val="es-MX" w:eastAsia="es-MX"/>
              </w:rPr>
              <w:t>10</w:t>
            </w:r>
            <w:r w:rsidR="00E152ED">
              <w:rPr>
                <w:szCs w:val="20"/>
                <w:lang w:val="es-MX" w:eastAsia="es-MX"/>
              </w:rPr>
              <w:t>%</w:t>
            </w:r>
          </w:p>
        </w:tc>
        <w:tc>
          <w:tcPr>
            <w:tcW w:w="2767" w:type="dxa"/>
            <w:shd w:val="clear" w:color="auto" w:fill="auto"/>
          </w:tcPr>
          <w:p w14:paraId="0729E84C" w14:textId="77777777" w:rsidR="00E00526" w:rsidRPr="00EE37BA" w:rsidRDefault="00A8503C" w:rsidP="00534FA1">
            <w:pPr>
              <w:autoSpaceDE w:val="0"/>
              <w:autoSpaceDN w:val="0"/>
              <w:adjustRightInd w:val="0"/>
              <w:rPr>
                <w:szCs w:val="20"/>
                <w:lang w:val="es-MX" w:eastAsia="es-MX"/>
              </w:rPr>
            </w:pPr>
            <w:r>
              <w:rPr>
                <w:szCs w:val="20"/>
                <w:lang w:val="es-MX" w:eastAsia="es-MX"/>
              </w:rPr>
              <w:t>Lista de cotejo</w:t>
            </w:r>
          </w:p>
        </w:tc>
      </w:tr>
      <w:tr w:rsidR="00F31F70" w:rsidRPr="00EE37BA" w14:paraId="1AD818B9" w14:textId="77777777" w:rsidTr="003818C2">
        <w:tc>
          <w:tcPr>
            <w:tcW w:w="4145" w:type="dxa"/>
            <w:shd w:val="clear" w:color="auto" w:fill="auto"/>
          </w:tcPr>
          <w:p w14:paraId="2F219863" w14:textId="77777777" w:rsidR="00F31F70" w:rsidRDefault="00F31F70" w:rsidP="0098619D">
            <w:pPr>
              <w:autoSpaceDE w:val="0"/>
              <w:autoSpaceDN w:val="0"/>
              <w:adjustRightInd w:val="0"/>
              <w:rPr>
                <w:szCs w:val="20"/>
                <w:lang w:val="es-MX" w:eastAsia="es-MX"/>
              </w:rPr>
            </w:pPr>
            <w:r>
              <w:rPr>
                <w:szCs w:val="20"/>
                <w:lang w:val="es-MX" w:eastAsia="es-MX"/>
              </w:rPr>
              <w:t>EF2: Ejercicios: encontrar el camino más corto</w:t>
            </w:r>
          </w:p>
        </w:tc>
        <w:tc>
          <w:tcPr>
            <w:tcW w:w="2167" w:type="dxa"/>
            <w:shd w:val="clear" w:color="auto" w:fill="auto"/>
            <w:vAlign w:val="center"/>
          </w:tcPr>
          <w:p w14:paraId="36DFEC4D" w14:textId="77777777" w:rsidR="00F31F70" w:rsidRDefault="009370C6" w:rsidP="00534FA1">
            <w:pPr>
              <w:autoSpaceDE w:val="0"/>
              <w:autoSpaceDN w:val="0"/>
              <w:adjustRightInd w:val="0"/>
              <w:jc w:val="center"/>
              <w:rPr>
                <w:szCs w:val="20"/>
                <w:lang w:val="es-MX" w:eastAsia="es-MX"/>
              </w:rPr>
            </w:pPr>
            <w:r>
              <w:rPr>
                <w:szCs w:val="20"/>
                <w:lang w:val="es-MX" w:eastAsia="es-MX"/>
              </w:rPr>
              <w:t>30</w:t>
            </w:r>
            <w:r w:rsidR="00F31F70">
              <w:rPr>
                <w:szCs w:val="20"/>
                <w:lang w:val="es-MX" w:eastAsia="es-MX"/>
              </w:rPr>
              <w:t>%</w:t>
            </w:r>
          </w:p>
        </w:tc>
        <w:tc>
          <w:tcPr>
            <w:tcW w:w="684" w:type="dxa"/>
            <w:shd w:val="clear" w:color="auto" w:fill="auto"/>
            <w:vAlign w:val="center"/>
          </w:tcPr>
          <w:p w14:paraId="477913C0" w14:textId="3E25E2F4" w:rsidR="00F31F70" w:rsidRDefault="001D5B57" w:rsidP="00534FA1">
            <w:pPr>
              <w:autoSpaceDE w:val="0"/>
              <w:autoSpaceDN w:val="0"/>
              <w:adjustRightInd w:val="0"/>
              <w:jc w:val="center"/>
              <w:rPr>
                <w:szCs w:val="20"/>
                <w:lang w:val="es-MX" w:eastAsia="es-MX"/>
              </w:rPr>
            </w:pPr>
            <w:r>
              <w:rPr>
                <w:szCs w:val="20"/>
                <w:lang w:val="es-MX" w:eastAsia="es-MX"/>
              </w:rPr>
              <w:t>2</w:t>
            </w:r>
            <w:r w:rsidR="00E152ED">
              <w:rPr>
                <w:szCs w:val="20"/>
                <w:lang w:val="es-MX" w:eastAsia="es-MX"/>
              </w:rPr>
              <w:t>%</w:t>
            </w:r>
          </w:p>
        </w:tc>
        <w:tc>
          <w:tcPr>
            <w:tcW w:w="684" w:type="dxa"/>
            <w:shd w:val="clear" w:color="auto" w:fill="auto"/>
            <w:vAlign w:val="center"/>
          </w:tcPr>
          <w:p w14:paraId="0AF7750F" w14:textId="4E806FE0" w:rsidR="00F31F70" w:rsidRDefault="00F31F70" w:rsidP="00534FA1">
            <w:pPr>
              <w:autoSpaceDE w:val="0"/>
              <w:autoSpaceDN w:val="0"/>
              <w:adjustRightInd w:val="0"/>
              <w:jc w:val="center"/>
              <w:rPr>
                <w:szCs w:val="20"/>
                <w:lang w:val="es-MX" w:eastAsia="es-MX"/>
              </w:rPr>
            </w:pPr>
            <w:r>
              <w:rPr>
                <w:szCs w:val="20"/>
                <w:lang w:val="es-MX" w:eastAsia="es-MX"/>
              </w:rPr>
              <w:t>5</w:t>
            </w:r>
            <w:r w:rsidR="00E152ED">
              <w:rPr>
                <w:szCs w:val="20"/>
                <w:lang w:val="es-MX" w:eastAsia="es-MX"/>
              </w:rPr>
              <w:t>%</w:t>
            </w:r>
          </w:p>
        </w:tc>
        <w:tc>
          <w:tcPr>
            <w:tcW w:w="684" w:type="dxa"/>
            <w:shd w:val="clear" w:color="auto" w:fill="auto"/>
            <w:vAlign w:val="center"/>
          </w:tcPr>
          <w:p w14:paraId="52527ECA" w14:textId="3050B7EC" w:rsidR="00F31F70" w:rsidRDefault="001D5B57" w:rsidP="001D5B57">
            <w:pPr>
              <w:autoSpaceDE w:val="0"/>
              <w:autoSpaceDN w:val="0"/>
              <w:adjustRightInd w:val="0"/>
              <w:jc w:val="center"/>
              <w:rPr>
                <w:szCs w:val="20"/>
                <w:lang w:val="es-MX" w:eastAsia="es-MX"/>
              </w:rPr>
            </w:pPr>
            <w:r>
              <w:rPr>
                <w:szCs w:val="20"/>
                <w:lang w:val="es-MX" w:eastAsia="es-MX"/>
              </w:rPr>
              <w:t>0</w:t>
            </w:r>
            <w:r w:rsidR="00E152ED">
              <w:rPr>
                <w:szCs w:val="20"/>
                <w:lang w:val="es-MX" w:eastAsia="es-MX"/>
              </w:rPr>
              <w:t>%</w:t>
            </w:r>
          </w:p>
        </w:tc>
        <w:tc>
          <w:tcPr>
            <w:tcW w:w="684" w:type="dxa"/>
            <w:vAlign w:val="center"/>
          </w:tcPr>
          <w:p w14:paraId="41D6EA04" w14:textId="23ACA085" w:rsidR="00F31F70" w:rsidRDefault="009370C6" w:rsidP="00534FA1">
            <w:pPr>
              <w:autoSpaceDE w:val="0"/>
              <w:autoSpaceDN w:val="0"/>
              <w:adjustRightInd w:val="0"/>
              <w:jc w:val="center"/>
              <w:rPr>
                <w:szCs w:val="20"/>
                <w:lang w:val="es-MX" w:eastAsia="es-MX"/>
              </w:rPr>
            </w:pPr>
            <w:r>
              <w:rPr>
                <w:szCs w:val="20"/>
                <w:lang w:val="es-MX" w:eastAsia="es-MX"/>
              </w:rPr>
              <w:t>5</w:t>
            </w:r>
            <w:r w:rsidR="00E152ED">
              <w:rPr>
                <w:szCs w:val="20"/>
                <w:lang w:val="es-MX" w:eastAsia="es-MX"/>
              </w:rPr>
              <w:t>%</w:t>
            </w:r>
          </w:p>
        </w:tc>
        <w:tc>
          <w:tcPr>
            <w:tcW w:w="684" w:type="dxa"/>
            <w:shd w:val="clear" w:color="auto" w:fill="auto"/>
            <w:vAlign w:val="center"/>
          </w:tcPr>
          <w:p w14:paraId="6CDC8519" w14:textId="3096C23E" w:rsidR="00F31F70" w:rsidRDefault="009370C6" w:rsidP="00534FA1">
            <w:pPr>
              <w:autoSpaceDE w:val="0"/>
              <w:autoSpaceDN w:val="0"/>
              <w:adjustRightInd w:val="0"/>
              <w:jc w:val="center"/>
              <w:rPr>
                <w:szCs w:val="20"/>
                <w:lang w:val="es-MX" w:eastAsia="es-MX"/>
              </w:rPr>
            </w:pPr>
            <w:r>
              <w:rPr>
                <w:szCs w:val="20"/>
                <w:lang w:val="es-MX" w:eastAsia="es-MX"/>
              </w:rPr>
              <w:t>8</w:t>
            </w:r>
            <w:r w:rsidR="00E152ED">
              <w:rPr>
                <w:szCs w:val="20"/>
                <w:lang w:val="es-MX" w:eastAsia="es-MX"/>
              </w:rPr>
              <w:t>%</w:t>
            </w:r>
          </w:p>
        </w:tc>
        <w:tc>
          <w:tcPr>
            <w:tcW w:w="684" w:type="dxa"/>
            <w:shd w:val="clear" w:color="auto" w:fill="auto"/>
            <w:vAlign w:val="center"/>
          </w:tcPr>
          <w:p w14:paraId="62EB14A1" w14:textId="22A699A5" w:rsidR="00F31F70" w:rsidRDefault="00F31F70" w:rsidP="00534FA1">
            <w:pPr>
              <w:autoSpaceDE w:val="0"/>
              <w:autoSpaceDN w:val="0"/>
              <w:adjustRightInd w:val="0"/>
              <w:jc w:val="center"/>
              <w:rPr>
                <w:szCs w:val="20"/>
                <w:lang w:val="es-MX" w:eastAsia="es-MX"/>
              </w:rPr>
            </w:pPr>
            <w:r>
              <w:rPr>
                <w:szCs w:val="20"/>
                <w:lang w:val="es-MX" w:eastAsia="es-MX"/>
              </w:rPr>
              <w:t>10</w:t>
            </w:r>
            <w:r w:rsidR="00E152ED">
              <w:rPr>
                <w:szCs w:val="20"/>
                <w:lang w:val="es-MX" w:eastAsia="es-MX"/>
              </w:rPr>
              <w:t>%</w:t>
            </w:r>
          </w:p>
        </w:tc>
        <w:tc>
          <w:tcPr>
            <w:tcW w:w="2767" w:type="dxa"/>
            <w:shd w:val="clear" w:color="auto" w:fill="auto"/>
          </w:tcPr>
          <w:p w14:paraId="6F834AC3" w14:textId="77777777" w:rsidR="00F31F70" w:rsidRDefault="00A8503C" w:rsidP="00534FA1">
            <w:pPr>
              <w:autoSpaceDE w:val="0"/>
              <w:autoSpaceDN w:val="0"/>
              <w:adjustRightInd w:val="0"/>
              <w:rPr>
                <w:szCs w:val="20"/>
                <w:lang w:val="es-MX" w:eastAsia="es-MX"/>
              </w:rPr>
            </w:pPr>
            <w:r>
              <w:rPr>
                <w:szCs w:val="20"/>
                <w:lang w:val="es-MX" w:eastAsia="es-MX"/>
              </w:rPr>
              <w:t>Rubrica</w:t>
            </w:r>
          </w:p>
        </w:tc>
      </w:tr>
      <w:tr w:rsidR="003818C2" w:rsidRPr="00EE37BA" w14:paraId="3E763489" w14:textId="77777777" w:rsidTr="003818C2">
        <w:tc>
          <w:tcPr>
            <w:tcW w:w="4145" w:type="dxa"/>
            <w:shd w:val="clear" w:color="auto" w:fill="auto"/>
          </w:tcPr>
          <w:p w14:paraId="6F392AAD" w14:textId="77777777" w:rsidR="003818C2" w:rsidRPr="00EE37BA" w:rsidRDefault="00F31F70" w:rsidP="0098619D">
            <w:pPr>
              <w:autoSpaceDE w:val="0"/>
              <w:autoSpaceDN w:val="0"/>
              <w:adjustRightInd w:val="0"/>
              <w:rPr>
                <w:szCs w:val="20"/>
                <w:lang w:val="es-MX" w:eastAsia="es-MX"/>
              </w:rPr>
            </w:pPr>
            <w:r>
              <w:rPr>
                <w:szCs w:val="20"/>
                <w:lang w:val="es-MX" w:eastAsia="es-MX"/>
              </w:rPr>
              <w:t>EF3</w:t>
            </w:r>
            <w:r w:rsidR="003818C2">
              <w:rPr>
                <w:szCs w:val="20"/>
                <w:lang w:val="es-MX" w:eastAsia="es-MX"/>
              </w:rPr>
              <w:t xml:space="preserve">: Evaluación escrita </w:t>
            </w:r>
          </w:p>
        </w:tc>
        <w:tc>
          <w:tcPr>
            <w:tcW w:w="2167" w:type="dxa"/>
            <w:shd w:val="clear" w:color="auto" w:fill="auto"/>
            <w:vAlign w:val="center"/>
          </w:tcPr>
          <w:p w14:paraId="7F2714E5" w14:textId="6E52FA5C" w:rsidR="003818C2" w:rsidRPr="00EE37BA" w:rsidRDefault="009370C6" w:rsidP="00534FA1">
            <w:pPr>
              <w:autoSpaceDE w:val="0"/>
              <w:autoSpaceDN w:val="0"/>
              <w:adjustRightInd w:val="0"/>
              <w:jc w:val="center"/>
              <w:rPr>
                <w:szCs w:val="20"/>
                <w:lang w:val="es-MX" w:eastAsia="es-MX"/>
              </w:rPr>
            </w:pPr>
            <w:r>
              <w:rPr>
                <w:szCs w:val="20"/>
                <w:lang w:val="es-MX" w:eastAsia="es-MX"/>
              </w:rPr>
              <w:t>35</w:t>
            </w:r>
            <w:r w:rsidR="00E152ED">
              <w:rPr>
                <w:szCs w:val="20"/>
                <w:lang w:val="es-MX" w:eastAsia="es-MX"/>
              </w:rPr>
              <w:t>%</w:t>
            </w:r>
          </w:p>
        </w:tc>
        <w:tc>
          <w:tcPr>
            <w:tcW w:w="684" w:type="dxa"/>
            <w:shd w:val="clear" w:color="auto" w:fill="auto"/>
            <w:vAlign w:val="center"/>
          </w:tcPr>
          <w:p w14:paraId="1959A4AF" w14:textId="6C610F9A" w:rsidR="003818C2" w:rsidRPr="00EE37BA" w:rsidRDefault="003818C2" w:rsidP="00534FA1">
            <w:pPr>
              <w:autoSpaceDE w:val="0"/>
              <w:autoSpaceDN w:val="0"/>
              <w:adjustRightInd w:val="0"/>
              <w:jc w:val="center"/>
              <w:rPr>
                <w:szCs w:val="20"/>
                <w:lang w:val="es-MX" w:eastAsia="es-MX"/>
              </w:rPr>
            </w:pPr>
            <w:r>
              <w:rPr>
                <w:szCs w:val="20"/>
                <w:lang w:val="es-MX" w:eastAsia="es-MX"/>
              </w:rPr>
              <w:t>5</w:t>
            </w:r>
            <w:r w:rsidR="00E152ED">
              <w:rPr>
                <w:szCs w:val="20"/>
                <w:lang w:val="es-MX" w:eastAsia="es-MX"/>
              </w:rPr>
              <w:t>%</w:t>
            </w:r>
          </w:p>
        </w:tc>
        <w:tc>
          <w:tcPr>
            <w:tcW w:w="684" w:type="dxa"/>
            <w:shd w:val="clear" w:color="auto" w:fill="auto"/>
            <w:vAlign w:val="center"/>
          </w:tcPr>
          <w:p w14:paraId="1F0F7B0F" w14:textId="62A07DC8" w:rsidR="003818C2" w:rsidRPr="00EE37BA" w:rsidRDefault="003818C2" w:rsidP="00534FA1">
            <w:pPr>
              <w:autoSpaceDE w:val="0"/>
              <w:autoSpaceDN w:val="0"/>
              <w:adjustRightInd w:val="0"/>
              <w:jc w:val="center"/>
              <w:rPr>
                <w:szCs w:val="20"/>
                <w:lang w:val="es-MX" w:eastAsia="es-MX"/>
              </w:rPr>
            </w:pPr>
            <w:r>
              <w:rPr>
                <w:szCs w:val="20"/>
                <w:lang w:val="es-MX" w:eastAsia="es-MX"/>
              </w:rPr>
              <w:t>0</w:t>
            </w:r>
            <w:r w:rsidR="00E152ED">
              <w:rPr>
                <w:szCs w:val="20"/>
                <w:lang w:val="es-MX" w:eastAsia="es-MX"/>
              </w:rPr>
              <w:t>%</w:t>
            </w:r>
          </w:p>
        </w:tc>
        <w:tc>
          <w:tcPr>
            <w:tcW w:w="684" w:type="dxa"/>
            <w:shd w:val="clear" w:color="auto" w:fill="auto"/>
            <w:vAlign w:val="center"/>
          </w:tcPr>
          <w:p w14:paraId="2FF0ABBE" w14:textId="42063ECB" w:rsidR="003818C2" w:rsidRPr="00EE37BA" w:rsidRDefault="001D5B57" w:rsidP="00534FA1">
            <w:pPr>
              <w:autoSpaceDE w:val="0"/>
              <w:autoSpaceDN w:val="0"/>
              <w:adjustRightInd w:val="0"/>
              <w:jc w:val="center"/>
              <w:rPr>
                <w:szCs w:val="20"/>
                <w:lang w:val="es-MX" w:eastAsia="es-MX"/>
              </w:rPr>
            </w:pPr>
            <w:r>
              <w:rPr>
                <w:szCs w:val="20"/>
                <w:lang w:val="es-MX" w:eastAsia="es-MX"/>
              </w:rPr>
              <w:t>5</w:t>
            </w:r>
            <w:r w:rsidR="00E152ED">
              <w:rPr>
                <w:szCs w:val="20"/>
                <w:lang w:val="es-MX" w:eastAsia="es-MX"/>
              </w:rPr>
              <w:t>%</w:t>
            </w:r>
          </w:p>
        </w:tc>
        <w:tc>
          <w:tcPr>
            <w:tcW w:w="684" w:type="dxa"/>
            <w:vAlign w:val="center"/>
          </w:tcPr>
          <w:p w14:paraId="3EF961D4" w14:textId="04A3C31F" w:rsidR="003818C2" w:rsidRPr="00EE37BA" w:rsidRDefault="009370C6" w:rsidP="00534FA1">
            <w:pPr>
              <w:autoSpaceDE w:val="0"/>
              <w:autoSpaceDN w:val="0"/>
              <w:adjustRightInd w:val="0"/>
              <w:jc w:val="center"/>
              <w:rPr>
                <w:szCs w:val="20"/>
                <w:lang w:val="es-MX" w:eastAsia="es-MX"/>
              </w:rPr>
            </w:pPr>
            <w:r>
              <w:rPr>
                <w:szCs w:val="20"/>
                <w:lang w:val="es-MX" w:eastAsia="es-MX"/>
              </w:rPr>
              <w:t>5</w:t>
            </w:r>
            <w:r w:rsidR="00E152ED">
              <w:rPr>
                <w:szCs w:val="20"/>
                <w:lang w:val="es-MX" w:eastAsia="es-MX"/>
              </w:rPr>
              <w:t>%</w:t>
            </w:r>
          </w:p>
        </w:tc>
        <w:tc>
          <w:tcPr>
            <w:tcW w:w="684" w:type="dxa"/>
            <w:shd w:val="clear" w:color="auto" w:fill="auto"/>
            <w:vAlign w:val="center"/>
          </w:tcPr>
          <w:p w14:paraId="002AD8A3" w14:textId="198139C8" w:rsidR="003818C2" w:rsidRPr="00EE37BA" w:rsidRDefault="003818C2" w:rsidP="00534FA1">
            <w:pPr>
              <w:autoSpaceDE w:val="0"/>
              <w:autoSpaceDN w:val="0"/>
              <w:adjustRightInd w:val="0"/>
              <w:jc w:val="center"/>
              <w:rPr>
                <w:szCs w:val="20"/>
                <w:lang w:val="es-MX" w:eastAsia="es-MX"/>
              </w:rPr>
            </w:pPr>
            <w:r>
              <w:rPr>
                <w:szCs w:val="20"/>
                <w:lang w:val="es-MX" w:eastAsia="es-MX"/>
              </w:rPr>
              <w:t>10</w:t>
            </w:r>
            <w:r w:rsidR="00E152ED">
              <w:rPr>
                <w:szCs w:val="20"/>
                <w:lang w:val="es-MX" w:eastAsia="es-MX"/>
              </w:rPr>
              <w:t>%</w:t>
            </w:r>
          </w:p>
        </w:tc>
        <w:tc>
          <w:tcPr>
            <w:tcW w:w="684" w:type="dxa"/>
            <w:shd w:val="clear" w:color="auto" w:fill="auto"/>
            <w:vAlign w:val="center"/>
          </w:tcPr>
          <w:p w14:paraId="06C597CC" w14:textId="0D926601" w:rsidR="003818C2" w:rsidRPr="00EE37BA" w:rsidRDefault="003818C2" w:rsidP="00534FA1">
            <w:pPr>
              <w:autoSpaceDE w:val="0"/>
              <w:autoSpaceDN w:val="0"/>
              <w:adjustRightInd w:val="0"/>
              <w:jc w:val="center"/>
              <w:rPr>
                <w:szCs w:val="20"/>
                <w:lang w:val="es-MX" w:eastAsia="es-MX"/>
              </w:rPr>
            </w:pPr>
            <w:r>
              <w:rPr>
                <w:szCs w:val="20"/>
                <w:lang w:val="es-MX" w:eastAsia="es-MX"/>
              </w:rPr>
              <w:t>10</w:t>
            </w:r>
            <w:r w:rsidR="00E152ED">
              <w:rPr>
                <w:szCs w:val="20"/>
                <w:lang w:val="es-MX" w:eastAsia="es-MX"/>
              </w:rPr>
              <w:t>%</w:t>
            </w:r>
          </w:p>
        </w:tc>
        <w:tc>
          <w:tcPr>
            <w:tcW w:w="2767" w:type="dxa"/>
            <w:shd w:val="clear" w:color="auto" w:fill="auto"/>
          </w:tcPr>
          <w:p w14:paraId="655D1186" w14:textId="77777777" w:rsidR="003818C2" w:rsidRPr="00EE37BA" w:rsidRDefault="003818C2" w:rsidP="00534FA1">
            <w:pPr>
              <w:autoSpaceDE w:val="0"/>
              <w:autoSpaceDN w:val="0"/>
              <w:adjustRightInd w:val="0"/>
              <w:rPr>
                <w:szCs w:val="20"/>
                <w:lang w:val="es-MX" w:eastAsia="es-MX"/>
              </w:rPr>
            </w:pPr>
            <w:r>
              <w:rPr>
                <w:szCs w:val="20"/>
                <w:lang w:val="es-MX" w:eastAsia="es-MX"/>
              </w:rPr>
              <w:t>Evaluación por puntaje</w:t>
            </w:r>
          </w:p>
        </w:tc>
      </w:tr>
      <w:tr w:rsidR="003818C2" w:rsidRPr="00EE37BA" w14:paraId="23D132A4" w14:textId="77777777" w:rsidTr="00C01AC2">
        <w:tc>
          <w:tcPr>
            <w:tcW w:w="4145" w:type="dxa"/>
            <w:shd w:val="clear" w:color="auto" w:fill="auto"/>
          </w:tcPr>
          <w:p w14:paraId="57CA47C8" w14:textId="77777777" w:rsidR="003818C2" w:rsidRPr="00F9576B" w:rsidRDefault="003818C2" w:rsidP="00534FA1">
            <w:pPr>
              <w:autoSpaceDE w:val="0"/>
              <w:autoSpaceDN w:val="0"/>
              <w:adjustRightInd w:val="0"/>
              <w:rPr>
                <w:b/>
                <w:szCs w:val="20"/>
                <w:lang w:val="es-MX" w:eastAsia="es-MX"/>
              </w:rPr>
            </w:pPr>
            <w:r w:rsidRPr="00F9576B">
              <w:rPr>
                <w:b/>
                <w:szCs w:val="20"/>
                <w:lang w:val="es-MX" w:eastAsia="es-MX"/>
              </w:rPr>
              <w:lastRenderedPageBreak/>
              <w:t>Total</w:t>
            </w:r>
          </w:p>
        </w:tc>
        <w:tc>
          <w:tcPr>
            <w:tcW w:w="2167" w:type="dxa"/>
            <w:shd w:val="clear" w:color="auto" w:fill="auto"/>
            <w:vAlign w:val="center"/>
          </w:tcPr>
          <w:p w14:paraId="06309F99" w14:textId="77777777" w:rsidR="003818C2" w:rsidRPr="00EE37BA" w:rsidRDefault="003818C2" w:rsidP="00534FA1">
            <w:pPr>
              <w:autoSpaceDE w:val="0"/>
              <w:autoSpaceDN w:val="0"/>
              <w:adjustRightInd w:val="0"/>
              <w:jc w:val="center"/>
              <w:rPr>
                <w:szCs w:val="20"/>
                <w:lang w:val="es-MX" w:eastAsia="es-MX"/>
              </w:rPr>
            </w:pPr>
            <w:r w:rsidRPr="00EE37BA">
              <w:rPr>
                <w:szCs w:val="20"/>
                <w:lang w:val="es-MX" w:eastAsia="es-MX"/>
              </w:rPr>
              <w:t>100%</w:t>
            </w:r>
          </w:p>
        </w:tc>
        <w:tc>
          <w:tcPr>
            <w:tcW w:w="684" w:type="dxa"/>
            <w:shd w:val="clear" w:color="auto" w:fill="auto"/>
            <w:vAlign w:val="center"/>
          </w:tcPr>
          <w:p w14:paraId="12675F31" w14:textId="445FFE9E" w:rsidR="003818C2" w:rsidRPr="00EE37BA" w:rsidRDefault="003818C2" w:rsidP="00534FA1">
            <w:pPr>
              <w:autoSpaceDE w:val="0"/>
              <w:autoSpaceDN w:val="0"/>
              <w:adjustRightInd w:val="0"/>
              <w:jc w:val="center"/>
              <w:rPr>
                <w:szCs w:val="20"/>
                <w:lang w:val="es-MX" w:eastAsia="es-MX"/>
              </w:rPr>
            </w:pPr>
            <w:r>
              <w:rPr>
                <w:szCs w:val="20"/>
                <w:lang w:val="es-MX" w:eastAsia="es-MX"/>
              </w:rPr>
              <w:t>10</w:t>
            </w:r>
            <w:r w:rsidR="00E152ED">
              <w:rPr>
                <w:szCs w:val="20"/>
                <w:lang w:val="es-MX" w:eastAsia="es-MX"/>
              </w:rPr>
              <w:t>%</w:t>
            </w:r>
          </w:p>
        </w:tc>
        <w:tc>
          <w:tcPr>
            <w:tcW w:w="684" w:type="dxa"/>
            <w:shd w:val="clear" w:color="auto" w:fill="auto"/>
            <w:vAlign w:val="center"/>
          </w:tcPr>
          <w:p w14:paraId="22BB8D88" w14:textId="31B7CD77" w:rsidR="003818C2" w:rsidRPr="00EE37BA" w:rsidRDefault="003818C2" w:rsidP="00534FA1">
            <w:pPr>
              <w:autoSpaceDE w:val="0"/>
              <w:autoSpaceDN w:val="0"/>
              <w:adjustRightInd w:val="0"/>
              <w:jc w:val="center"/>
              <w:rPr>
                <w:szCs w:val="20"/>
                <w:lang w:val="es-MX" w:eastAsia="es-MX"/>
              </w:rPr>
            </w:pPr>
            <w:r>
              <w:rPr>
                <w:szCs w:val="20"/>
                <w:lang w:val="es-MX" w:eastAsia="es-MX"/>
              </w:rPr>
              <w:t>10</w:t>
            </w:r>
            <w:r w:rsidR="00E152ED">
              <w:rPr>
                <w:szCs w:val="20"/>
                <w:lang w:val="es-MX" w:eastAsia="es-MX"/>
              </w:rPr>
              <w:t>%</w:t>
            </w:r>
          </w:p>
        </w:tc>
        <w:tc>
          <w:tcPr>
            <w:tcW w:w="684" w:type="dxa"/>
            <w:shd w:val="clear" w:color="auto" w:fill="auto"/>
            <w:vAlign w:val="center"/>
          </w:tcPr>
          <w:p w14:paraId="10314CC3" w14:textId="73520E71" w:rsidR="003818C2" w:rsidRPr="00EE37BA" w:rsidRDefault="003818C2" w:rsidP="00534FA1">
            <w:pPr>
              <w:autoSpaceDE w:val="0"/>
              <w:autoSpaceDN w:val="0"/>
              <w:adjustRightInd w:val="0"/>
              <w:jc w:val="center"/>
              <w:rPr>
                <w:szCs w:val="20"/>
                <w:lang w:val="es-MX" w:eastAsia="es-MX"/>
              </w:rPr>
            </w:pPr>
            <w:r>
              <w:rPr>
                <w:szCs w:val="20"/>
                <w:lang w:val="es-MX" w:eastAsia="es-MX"/>
              </w:rPr>
              <w:t>10</w:t>
            </w:r>
            <w:r w:rsidR="00E152ED">
              <w:rPr>
                <w:szCs w:val="20"/>
                <w:lang w:val="es-MX" w:eastAsia="es-MX"/>
              </w:rPr>
              <w:t>%</w:t>
            </w:r>
          </w:p>
        </w:tc>
        <w:tc>
          <w:tcPr>
            <w:tcW w:w="684" w:type="dxa"/>
            <w:shd w:val="clear" w:color="auto" w:fill="auto"/>
            <w:vAlign w:val="center"/>
          </w:tcPr>
          <w:p w14:paraId="4E5A8AB6" w14:textId="2E00F871" w:rsidR="003818C2" w:rsidRPr="00EE37BA" w:rsidRDefault="003818C2" w:rsidP="00534FA1">
            <w:pPr>
              <w:autoSpaceDE w:val="0"/>
              <w:autoSpaceDN w:val="0"/>
              <w:adjustRightInd w:val="0"/>
              <w:jc w:val="center"/>
              <w:rPr>
                <w:szCs w:val="20"/>
                <w:lang w:val="es-MX" w:eastAsia="es-MX"/>
              </w:rPr>
            </w:pPr>
            <w:r>
              <w:rPr>
                <w:szCs w:val="20"/>
                <w:lang w:val="es-MX" w:eastAsia="es-MX"/>
              </w:rPr>
              <w:t>20</w:t>
            </w:r>
            <w:r w:rsidR="00E152ED">
              <w:rPr>
                <w:szCs w:val="20"/>
                <w:lang w:val="es-MX" w:eastAsia="es-MX"/>
              </w:rPr>
              <w:t>%</w:t>
            </w:r>
          </w:p>
        </w:tc>
        <w:tc>
          <w:tcPr>
            <w:tcW w:w="684" w:type="dxa"/>
            <w:shd w:val="clear" w:color="auto" w:fill="auto"/>
            <w:vAlign w:val="center"/>
          </w:tcPr>
          <w:p w14:paraId="028858F7" w14:textId="7647D666" w:rsidR="003818C2" w:rsidRPr="00EE37BA" w:rsidRDefault="003818C2" w:rsidP="00534FA1">
            <w:pPr>
              <w:autoSpaceDE w:val="0"/>
              <w:autoSpaceDN w:val="0"/>
              <w:adjustRightInd w:val="0"/>
              <w:jc w:val="center"/>
              <w:rPr>
                <w:szCs w:val="20"/>
                <w:lang w:val="es-MX" w:eastAsia="es-MX"/>
              </w:rPr>
            </w:pPr>
            <w:r>
              <w:rPr>
                <w:szCs w:val="20"/>
                <w:lang w:val="es-MX" w:eastAsia="es-MX"/>
              </w:rPr>
              <w:t>20</w:t>
            </w:r>
            <w:r w:rsidR="00E152ED">
              <w:rPr>
                <w:szCs w:val="20"/>
                <w:lang w:val="es-MX" w:eastAsia="es-MX"/>
              </w:rPr>
              <w:t>%</w:t>
            </w:r>
          </w:p>
        </w:tc>
        <w:tc>
          <w:tcPr>
            <w:tcW w:w="684" w:type="dxa"/>
            <w:shd w:val="clear" w:color="auto" w:fill="auto"/>
            <w:vAlign w:val="center"/>
          </w:tcPr>
          <w:p w14:paraId="43C99DF9" w14:textId="3CF8EE9B" w:rsidR="003818C2" w:rsidRPr="00EE37BA" w:rsidRDefault="003818C2" w:rsidP="00534FA1">
            <w:pPr>
              <w:autoSpaceDE w:val="0"/>
              <w:autoSpaceDN w:val="0"/>
              <w:adjustRightInd w:val="0"/>
              <w:jc w:val="center"/>
              <w:rPr>
                <w:szCs w:val="20"/>
                <w:lang w:val="es-MX" w:eastAsia="es-MX"/>
              </w:rPr>
            </w:pPr>
            <w:r>
              <w:rPr>
                <w:szCs w:val="20"/>
                <w:lang w:val="es-MX" w:eastAsia="es-MX"/>
              </w:rPr>
              <w:t>30</w:t>
            </w:r>
            <w:r w:rsidR="00E152ED">
              <w:rPr>
                <w:szCs w:val="20"/>
                <w:lang w:val="es-MX" w:eastAsia="es-MX"/>
              </w:rPr>
              <w:t>%</w:t>
            </w:r>
          </w:p>
        </w:tc>
        <w:tc>
          <w:tcPr>
            <w:tcW w:w="2767" w:type="dxa"/>
            <w:shd w:val="clear" w:color="auto" w:fill="auto"/>
          </w:tcPr>
          <w:p w14:paraId="28BE33AD" w14:textId="77777777" w:rsidR="003818C2" w:rsidRPr="00EE37BA" w:rsidRDefault="003818C2" w:rsidP="00534FA1">
            <w:pPr>
              <w:autoSpaceDE w:val="0"/>
              <w:autoSpaceDN w:val="0"/>
              <w:adjustRightInd w:val="0"/>
              <w:rPr>
                <w:szCs w:val="20"/>
                <w:lang w:val="es-MX" w:eastAsia="es-MX"/>
              </w:rPr>
            </w:pPr>
          </w:p>
        </w:tc>
      </w:tr>
    </w:tbl>
    <w:p w14:paraId="2B90794C" w14:textId="77777777" w:rsidR="00B22E9F" w:rsidRDefault="00B22E9F" w:rsidP="00666E78">
      <w:pPr>
        <w:autoSpaceDE w:val="0"/>
        <w:autoSpaceDN w:val="0"/>
        <w:adjustRightInd w:val="0"/>
        <w:rPr>
          <w:szCs w:val="20"/>
          <w:lang w:val="es-MX" w:eastAsia="es-MX"/>
        </w:rPr>
      </w:pPr>
    </w:p>
    <w:p w14:paraId="608A2988" w14:textId="77777777" w:rsidR="00651CA2" w:rsidRDefault="00651CA2" w:rsidP="00666E78">
      <w:pPr>
        <w:autoSpaceDE w:val="0"/>
        <w:autoSpaceDN w:val="0"/>
        <w:adjustRightInd w:val="0"/>
        <w:rPr>
          <w:szCs w:val="20"/>
          <w:lang w:val="es-MX" w:eastAsia="es-MX"/>
        </w:rPr>
      </w:pPr>
    </w:p>
    <w:p w14:paraId="139EC547" w14:textId="4247B1C8" w:rsidR="00651CA2" w:rsidRDefault="008312E9" w:rsidP="00666E78">
      <w:pPr>
        <w:autoSpaceDE w:val="0"/>
        <w:autoSpaceDN w:val="0"/>
        <w:adjustRightInd w:val="0"/>
        <w:rPr>
          <w:szCs w:val="20"/>
          <w:lang w:val="es-MX" w:eastAsia="es-MX"/>
        </w:rPr>
      </w:pPr>
      <w:r w:rsidRPr="00EE37BA">
        <w:rPr>
          <w:b/>
          <w:szCs w:val="20"/>
          <w:lang w:val="es-MX" w:eastAsia="es-MX"/>
        </w:rPr>
        <w:t>Competencia No:</w:t>
      </w:r>
      <w:r w:rsidRPr="008312E9">
        <w:rPr>
          <w:b/>
          <w:szCs w:val="20"/>
          <w:lang w:val="es-MX" w:eastAsia="es-MX"/>
        </w:rPr>
        <w:t xml:space="preserve"> </w:t>
      </w:r>
      <w:r>
        <w:rPr>
          <w:b/>
          <w:szCs w:val="20"/>
          <w:lang w:val="es-MX" w:eastAsia="es-MX"/>
        </w:rPr>
        <w:t>2</w:t>
      </w:r>
      <w:r>
        <w:rPr>
          <w:szCs w:val="20"/>
          <w:lang w:val="es-MX" w:eastAsia="es-MX"/>
        </w:rPr>
        <w:t xml:space="preserve">  </w:t>
      </w:r>
      <w:r w:rsidRPr="00BA7715">
        <w:rPr>
          <w:szCs w:val="20"/>
        </w:rPr>
        <w:t>Árboles</w:t>
      </w:r>
    </w:p>
    <w:p w14:paraId="1D9EE738" w14:textId="028A760E" w:rsidR="008312E9" w:rsidRDefault="008312E9" w:rsidP="008312E9">
      <w:pPr>
        <w:autoSpaceDE w:val="0"/>
        <w:autoSpaceDN w:val="0"/>
        <w:adjustRightInd w:val="0"/>
        <w:rPr>
          <w:szCs w:val="20"/>
        </w:rPr>
      </w:pPr>
      <w:r w:rsidRPr="00EE37BA">
        <w:rPr>
          <w:b/>
          <w:szCs w:val="20"/>
          <w:lang w:val="es-MX" w:eastAsia="es-MX"/>
        </w:rPr>
        <w:t>Descripción:</w:t>
      </w:r>
      <w:r w:rsidRPr="008312E9">
        <w:rPr>
          <w:szCs w:val="20"/>
        </w:rPr>
        <w:t xml:space="preserve"> </w:t>
      </w:r>
      <w:r w:rsidRPr="004C36EA">
        <w:rPr>
          <w:szCs w:val="20"/>
        </w:rPr>
        <w:t xml:space="preserve">Reconoce las estructuras de datos jerárquicas (árboles). </w:t>
      </w:r>
    </w:p>
    <w:p w14:paraId="4D02EA37" w14:textId="74191D6B" w:rsidR="00651CA2" w:rsidRDefault="008312E9" w:rsidP="008312E9">
      <w:pPr>
        <w:autoSpaceDE w:val="0"/>
        <w:autoSpaceDN w:val="0"/>
        <w:adjustRightInd w:val="0"/>
        <w:ind w:left="1134"/>
        <w:rPr>
          <w:szCs w:val="20"/>
          <w:lang w:val="es-MX" w:eastAsia="es-MX"/>
        </w:rPr>
      </w:pPr>
      <w:r w:rsidRPr="004C36EA">
        <w:rPr>
          <w:szCs w:val="20"/>
        </w:rPr>
        <w:t xml:space="preserve"> Realiza ordenaciones y búsquedas utilizando árboles.</w:t>
      </w:r>
    </w:p>
    <w:p w14:paraId="129B1297" w14:textId="77777777" w:rsidR="00B22E9F" w:rsidRPr="00EE37BA" w:rsidRDefault="00B22E9F" w:rsidP="008312E9">
      <w:pPr>
        <w:autoSpaceDE w:val="0"/>
        <w:autoSpaceDN w:val="0"/>
        <w:adjustRightInd w:val="0"/>
        <w:ind w:left="0" w:firstLine="0"/>
        <w:rPr>
          <w:szCs w:val="20"/>
          <w:u w:val="single"/>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3260"/>
        <w:gridCol w:w="2977"/>
        <w:gridCol w:w="2551"/>
        <w:gridCol w:w="1276"/>
      </w:tblGrid>
      <w:tr w:rsidR="00534FA1" w:rsidRPr="00EE37BA" w14:paraId="6B2DA756" w14:textId="77777777" w:rsidTr="00534FA1">
        <w:tc>
          <w:tcPr>
            <w:tcW w:w="3119" w:type="dxa"/>
            <w:vAlign w:val="center"/>
          </w:tcPr>
          <w:p w14:paraId="6224D902" w14:textId="77777777" w:rsidR="00B22E9F" w:rsidRPr="00EE37BA" w:rsidRDefault="00B22E9F" w:rsidP="00534FA1">
            <w:pPr>
              <w:autoSpaceDE w:val="0"/>
              <w:autoSpaceDN w:val="0"/>
              <w:adjustRightInd w:val="0"/>
              <w:jc w:val="center"/>
              <w:rPr>
                <w:b/>
                <w:smallCaps/>
                <w:szCs w:val="20"/>
                <w:lang w:val="es-MX" w:eastAsia="es-MX"/>
              </w:rPr>
            </w:pPr>
            <w:r w:rsidRPr="00EE37BA">
              <w:rPr>
                <w:b/>
                <w:smallCaps/>
                <w:szCs w:val="20"/>
                <w:lang w:val="es-MX" w:eastAsia="es-MX"/>
              </w:rPr>
              <w:t>Temas y subtemas para desarrollar la competencia específica</w:t>
            </w:r>
          </w:p>
        </w:tc>
        <w:tc>
          <w:tcPr>
            <w:tcW w:w="3260" w:type="dxa"/>
            <w:vAlign w:val="center"/>
          </w:tcPr>
          <w:p w14:paraId="3AA61DBC" w14:textId="77777777" w:rsidR="00B22E9F" w:rsidRPr="00EE37BA" w:rsidRDefault="00B22E9F" w:rsidP="00534FA1">
            <w:pPr>
              <w:autoSpaceDE w:val="0"/>
              <w:autoSpaceDN w:val="0"/>
              <w:adjustRightInd w:val="0"/>
              <w:jc w:val="center"/>
              <w:rPr>
                <w:b/>
                <w:smallCaps/>
                <w:szCs w:val="20"/>
                <w:lang w:val="es-MX" w:eastAsia="es-MX"/>
              </w:rPr>
            </w:pPr>
            <w:r w:rsidRPr="00EE37BA">
              <w:rPr>
                <w:b/>
                <w:smallCaps/>
                <w:szCs w:val="20"/>
                <w:lang w:val="es-MX" w:eastAsia="es-MX"/>
              </w:rPr>
              <w:t>Actividades de aprendizaje</w:t>
            </w:r>
          </w:p>
        </w:tc>
        <w:tc>
          <w:tcPr>
            <w:tcW w:w="2977" w:type="dxa"/>
            <w:vAlign w:val="center"/>
          </w:tcPr>
          <w:p w14:paraId="11CF8061" w14:textId="77777777" w:rsidR="00B22E9F" w:rsidRPr="00EE37BA" w:rsidRDefault="00B22E9F" w:rsidP="00534FA1">
            <w:pPr>
              <w:autoSpaceDE w:val="0"/>
              <w:autoSpaceDN w:val="0"/>
              <w:adjustRightInd w:val="0"/>
              <w:jc w:val="center"/>
              <w:rPr>
                <w:b/>
                <w:smallCaps/>
                <w:szCs w:val="20"/>
                <w:lang w:val="es-MX" w:eastAsia="es-MX"/>
              </w:rPr>
            </w:pPr>
            <w:r w:rsidRPr="00EE37BA">
              <w:rPr>
                <w:b/>
                <w:smallCaps/>
                <w:szCs w:val="20"/>
                <w:lang w:val="es-MX" w:eastAsia="es-MX"/>
              </w:rPr>
              <w:t>Actividades de enseñanza</w:t>
            </w:r>
          </w:p>
        </w:tc>
        <w:tc>
          <w:tcPr>
            <w:tcW w:w="2551" w:type="dxa"/>
            <w:vAlign w:val="center"/>
          </w:tcPr>
          <w:p w14:paraId="607CBCDD" w14:textId="77777777" w:rsidR="00B22E9F" w:rsidRPr="00EE37BA" w:rsidRDefault="00B22E9F" w:rsidP="00534FA1">
            <w:pPr>
              <w:autoSpaceDE w:val="0"/>
              <w:autoSpaceDN w:val="0"/>
              <w:adjustRightInd w:val="0"/>
              <w:jc w:val="center"/>
              <w:rPr>
                <w:b/>
                <w:smallCaps/>
                <w:szCs w:val="20"/>
                <w:lang w:val="es-MX" w:eastAsia="es-MX"/>
              </w:rPr>
            </w:pPr>
            <w:r w:rsidRPr="00EE37BA">
              <w:rPr>
                <w:b/>
                <w:smallCaps/>
                <w:szCs w:val="20"/>
                <w:lang w:val="es-MX" w:eastAsia="es-MX"/>
              </w:rPr>
              <w:t>Desarrollo de competencias genéricas</w:t>
            </w:r>
          </w:p>
        </w:tc>
        <w:tc>
          <w:tcPr>
            <w:tcW w:w="1276" w:type="dxa"/>
            <w:vAlign w:val="center"/>
          </w:tcPr>
          <w:p w14:paraId="2C6649E5" w14:textId="77777777" w:rsidR="00B22E9F" w:rsidRPr="00EE37BA" w:rsidRDefault="00B22E9F" w:rsidP="00534FA1">
            <w:pPr>
              <w:autoSpaceDE w:val="0"/>
              <w:autoSpaceDN w:val="0"/>
              <w:adjustRightInd w:val="0"/>
              <w:jc w:val="center"/>
              <w:rPr>
                <w:b/>
                <w:smallCaps/>
                <w:szCs w:val="20"/>
                <w:lang w:val="es-MX" w:eastAsia="es-MX"/>
              </w:rPr>
            </w:pPr>
            <w:r w:rsidRPr="00EE37BA">
              <w:rPr>
                <w:b/>
                <w:smallCaps/>
                <w:szCs w:val="20"/>
                <w:lang w:val="es-MX" w:eastAsia="es-MX"/>
              </w:rPr>
              <w:t>Horas teórico-práctica</w:t>
            </w:r>
          </w:p>
        </w:tc>
      </w:tr>
      <w:tr w:rsidR="00534FA1" w:rsidRPr="00EE37BA" w14:paraId="5722EBF2" w14:textId="77777777" w:rsidTr="00534FA1">
        <w:tc>
          <w:tcPr>
            <w:tcW w:w="3119" w:type="dxa"/>
          </w:tcPr>
          <w:p w14:paraId="51798394" w14:textId="77777777" w:rsidR="00BA7715" w:rsidRPr="00BA7715" w:rsidRDefault="00BA7715" w:rsidP="00BA7715">
            <w:pPr>
              <w:pStyle w:val="Prrafodelista"/>
              <w:tabs>
                <w:tab w:val="left" w:pos="540"/>
              </w:tabs>
              <w:spacing w:after="0" w:line="240" w:lineRule="auto"/>
              <w:ind w:left="0"/>
              <w:jc w:val="left"/>
              <w:rPr>
                <w:szCs w:val="20"/>
                <w:lang w:eastAsia="es-MX"/>
              </w:rPr>
            </w:pPr>
          </w:p>
          <w:p w14:paraId="3DB9AFFD" w14:textId="77777777" w:rsidR="00BA7715" w:rsidRDefault="00BA7715" w:rsidP="00BA7715">
            <w:pPr>
              <w:pStyle w:val="Prrafodelista"/>
              <w:tabs>
                <w:tab w:val="left" w:pos="540"/>
              </w:tabs>
              <w:spacing w:after="0" w:line="240" w:lineRule="auto"/>
              <w:ind w:left="0"/>
              <w:jc w:val="left"/>
              <w:rPr>
                <w:szCs w:val="20"/>
                <w:lang w:eastAsia="es-MX"/>
              </w:rPr>
            </w:pPr>
            <w:r w:rsidRPr="00BA7715">
              <w:rPr>
                <w:szCs w:val="20"/>
                <w:lang w:eastAsia="es-MX"/>
              </w:rPr>
              <w:t xml:space="preserve">2.1 Propiedades. </w:t>
            </w:r>
          </w:p>
          <w:p w14:paraId="17A153FB" w14:textId="77777777" w:rsidR="00BA7715" w:rsidRDefault="00BA7715" w:rsidP="00BA7715">
            <w:pPr>
              <w:pStyle w:val="Prrafodelista"/>
              <w:tabs>
                <w:tab w:val="left" w:pos="540"/>
              </w:tabs>
              <w:spacing w:after="0" w:line="240" w:lineRule="auto"/>
              <w:ind w:left="0"/>
              <w:jc w:val="left"/>
              <w:rPr>
                <w:szCs w:val="20"/>
                <w:lang w:eastAsia="es-MX"/>
              </w:rPr>
            </w:pPr>
            <w:r w:rsidRPr="00BA7715">
              <w:rPr>
                <w:szCs w:val="20"/>
                <w:lang w:eastAsia="es-MX"/>
              </w:rPr>
              <w:t xml:space="preserve">2.2 Árboles generadores. </w:t>
            </w:r>
          </w:p>
          <w:p w14:paraId="231F7A36" w14:textId="77777777" w:rsidR="00BA7715" w:rsidRDefault="00BA7715" w:rsidP="00BA7715">
            <w:pPr>
              <w:pStyle w:val="Prrafodelista"/>
              <w:tabs>
                <w:tab w:val="left" w:pos="540"/>
              </w:tabs>
              <w:spacing w:after="0" w:line="240" w:lineRule="auto"/>
              <w:ind w:left="0"/>
              <w:jc w:val="left"/>
              <w:rPr>
                <w:szCs w:val="20"/>
                <w:lang w:eastAsia="es-MX"/>
              </w:rPr>
            </w:pPr>
            <w:r w:rsidRPr="00BA7715">
              <w:rPr>
                <w:szCs w:val="20"/>
                <w:lang w:eastAsia="es-MX"/>
              </w:rPr>
              <w:t>2.3 Recorridos.</w:t>
            </w:r>
          </w:p>
          <w:p w14:paraId="09A01BAC" w14:textId="77777777" w:rsidR="00BA7715" w:rsidRDefault="00BA7715" w:rsidP="00BA7715">
            <w:pPr>
              <w:pStyle w:val="Prrafodelista"/>
              <w:tabs>
                <w:tab w:val="left" w:pos="540"/>
              </w:tabs>
              <w:spacing w:after="0" w:line="240" w:lineRule="auto"/>
              <w:ind w:left="0"/>
              <w:jc w:val="left"/>
              <w:rPr>
                <w:szCs w:val="20"/>
                <w:lang w:eastAsia="es-MX"/>
              </w:rPr>
            </w:pPr>
            <w:r w:rsidRPr="00BA7715">
              <w:rPr>
                <w:szCs w:val="20"/>
                <w:lang w:eastAsia="es-MX"/>
              </w:rPr>
              <w:t xml:space="preserve">2.4 Ordenamientos. </w:t>
            </w:r>
          </w:p>
          <w:p w14:paraId="5E5255D9" w14:textId="77777777" w:rsidR="00B22E9F" w:rsidRPr="00EE37BA" w:rsidRDefault="00BA7715" w:rsidP="00BA7715">
            <w:pPr>
              <w:pStyle w:val="Prrafodelista"/>
              <w:tabs>
                <w:tab w:val="left" w:pos="540"/>
              </w:tabs>
              <w:spacing w:after="0" w:line="240" w:lineRule="auto"/>
              <w:ind w:left="0"/>
              <w:jc w:val="left"/>
              <w:rPr>
                <w:szCs w:val="20"/>
                <w:lang w:eastAsia="es-MX"/>
              </w:rPr>
            </w:pPr>
            <w:r w:rsidRPr="00BA7715">
              <w:rPr>
                <w:szCs w:val="20"/>
                <w:lang w:eastAsia="es-MX"/>
              </w:rPr>
              <w:t>2.5 Redes</w:t>
            </w:r>
          </w:p>
        </w:tc>
        <w:tc>
          <w:tcPr>
            <w:tcW w:w="3260" w:type="dxa"/>
          </w:tcPr>
          <w:p w14:paraId="17B440CC" w14:textId="77777777" w:rsidR="00246B26" w:rsidRDefault="00246B26" w:rsidP="001E2813">
            <w:pPr>
              <w:pStyle w:val="Prrafodelista"/>
              <w:autoSpaceDE w:val="0"/>
              <w:autoSpaceDN w:val="0"/>
              <w:adjustRightInd w:val="0"/>
              <w:spacing w:after="0" w:line="240" w:lineRule="auto"/>
              <w:ind w:left="34"/>
              <w:jc w:val="left"/>
              <w:rPr>
                <w:szCs w:val="20"/>
              </w:rPr>
            </w:pPr>
            <w:r>
              <w:rPr>
                <w:szCs w:val="20"/>
              </w:rPr>
              <w:t>Buscar, seleccionar y analizar</w:t>
            </w:r>
            <w:r w:rsidRPr="00B22E9F">
              <w:rPr>
                <w:szCs w:val="20"/>
              </w:rPr>
              <w:t xml:space="preserve"> en diferentes</w:t>
            </w:r>
            <w:r>
              <w:rPr>
                <w:szCs w:val="20"/>
              </w:rPr>
              <w:t xml:space="preserve"> fuentes de información</w:t>
            </w:r>
            <w:r w:rsidR="00BA7715" w:rsidRPr="00BA7715">
              <w:rPr>
                <w:szCs w:val="20"/>
              </w:rPr>
              <w:t xml:space="preserve"> los conceptos básicos de árboles y sus propiedades.</w:t>
            </w:r>
          </w:p>
          <w:p w14:paraId="79269937" w14:textId="77777777" w:rsidR="00BA7715" w:rsidRDefault="00BA7715" w:rsidP="001E2813">
            <w:pPr>
              <w:pStyle w:val="Prrafodelista"/>
              <w:autoSpaceDE w:val="0"/>
              <w:autoSpaceDN w:val="0"/>
              <w:adjustRightInd w:val="0"/>
              <w:spacing w:after="0" w:line="240" w:lineRule="auto"/>
              <w:ind w:left="34"/>
              <w:jc w:val="left"/>
              <w:rPr>
                <w:szCs w:val="20"/>
              </w:rPr>
            </w:pPr>
            <w:r w:rsidRPr="00BA7715">
              <w:rPr>
                <w:szCs w:val="20"/>
              </w:rPr>
              <w:t xml:space="preserve"> Resolver ejercicios para encontrar los árboles generadores de un árbol así como el generador mínimo. </w:t>
            </w:r>
          </w:p>
          <w:p w14:paraId="58D0BB48" w14:textId="77777777" w:rsidR="00BA7715" w:rsidRDefault="00382F2A" w:rsidP="001E2813">
            <w:pPr>
              <w:pStyle w:val="Prrafodelista"/>
              <w:autoSpaceDE w:val="0"/>
              <w:autoSpaceDN w:val="0"/>
              <w:adjustRightInd w:val="0"/>
              <w:spacing w:after="0" w:line="240" w:lineRule="auto"/>
              <w:ind w:left="34"/>
              <w:jc w:val="left"/>
              <w:rPr>
                <w:szCs w:val="20"/>
              </w:rPr>
            </w:pPr>
            <w:r>
              <w:rPr>
                <w:szCs w:val="20"/>
              </w:rPr>
              <w:t>Buscar, seleccionar y analizar</w:t>
            </w:r>
            <w:r w:rsidRPr="00B22E9F">
              <w:rPr>
                <w:szCs w:val="20"/>
              </w:rPr>
              <w:t xml:space="preserve"> en diferentes</w:t>
            </w:r>
            <w:r>
              <w:rPr>
                <w:szCs w:val="20"/>
              </w:rPr>
              <w:t xml:space="preserve"> fuentes de información</w:t>
            </w:r>
            <w:r w:rsidR="00BA7715" w:rsidRPr="00BA7715">
              <w:rPr>
                <w:szCs w:val="20"/>
              </w:rPr>
              <w:t xml:space="preserve"> el uso de los árboles para realizar ordenaciones y búsquedas de datos. </w:t>
            </w:r>
          </w:p>
          <w:p w14:paraId="5AAD8D00" w14:textId="77777777" w:rsidR="00BA7715" w:rsidRDefault="00382F2A" w:rsidP="001E2813">
            <w:pPr>
              <w:pStyle w:val="Prrafodelista"/>
              <w:autoSpaceDE w:val="0"/>
              <w:autoSpaceDN w:val="0"/>
              <w:adjustRightInd w:val="0"/>
              <w:spacing w:after="0" w:line="240" w:lineRule="auto"/>
              <w:ind w:left="34"/>
              <w:jc w:val="left"/>
              <w:rPr>
                <w:szCs w:val="20"/>
              </w:rPr>
            </w:pPr>
            <w:r>
              <w:rPr>
                <w:szCs w:val="20"/>
              </w:rPr>
              <w:t>Buscar, seleccionar y analizar</w:t>
            </w:r>
            <w:r w:rsidRPr="00B22E9F">
              <w:rPr>
                <w:szCs w:val="20"/>
              </w:rPr>
              <w:t xml:space="preserve"> en diferentes</w:t>
            </w:r>
            <w:r>
              <w:rPr>
                <w:szCs w:val="20"/>
              </w:rPr>
              <w:t xml:space="preserve"> fuentes de información</w:t>
            </w:r>
            <w:r w:rsidR="00BA7715" w:rsidRPr="00BA7715">
              <w:rPr>
                <w:szCs w:val="20"/>
              </w:rPr>
              <w:t xml:space="preserve"> los diferentes algoritmos para realizar el recorrido de un árbol y la ordenación y búsqueda de los elementos. </w:t>
            </w:r>
          </w:p>
          <w:p w14:paraId="4F071CA7" w14:textId="77777777" w:rsidR="00BA7715" w:rsidRDefault="00BA7715" w:rsidP="001E2813">
            <w:pPr>
              <w:pStyle w:val="Prrafodelista"/>
              <w:autoSpaceDE w:val="0"/>
              <w:autoSpaceDN w:val="0"/>
              <w:adjustRightInd w:val="0"/>
              <w:spacing w:after="0" w:line="240" w:lineRule="auto"/>
              <w:ind w:left="34"/>
              <w:jc w:val="left"/>
              <w:rPr>
                <w:szCs w:val="20"/>
              </w:rPr>
            </w:pPr>
            <w:r w:rsidRPr="00BA7715">
              <w:rPr>
                <w:szCs w:val="20"/>
              </w:rPr>
              <w:t xml:space="preserve">Resolver ejercicios para el recorrido de árboles en </w:t>
            </w:r>
            <w:proofErr w:type="spellStart"/>
            <w:r w:rsidRPr="00BA7715">
              <w:rPr>
                <w:szCs w:val="20"/>
              </w:rPr>
              <w:t>preorden</w:t>
            </w:r>
            <w:proofErr w:type="spellEnd"/>
            <w:r w:rsidRPr="00BA7715">
              <w:rPr>
                <w:szCs w:val="20"/>
              </w:rPr>
              <w:t xml:space="preserve">, </w:t>
            </w:r>
            <w:proofErr w:type="spellStart"/>
            <w:r w:rsidRPr="00BA7715">
              <w:rPr>
                <w:szCs w:val="20"/>
              </w:rPr>
              <w:t>inorden</w:t>
            </w:r>
            <w:proofErr w:type="spellEnd"/>
            <w:r w:rsidRPr="00BA7715">
              <w:rPr>
                <w:szCs w:val="20"/>
              </w:rPr>
              <w:t xml:space="preserve"> y </w:t>
            </w:r>
            <w:proofErr w:type="spellStart"/>
            <w:r w:rsidRPr="00BA7715">
              <w:rPr>
                <w:szCs w:val="20"/>
              </w:rPr>
              <w:t>postorden</w:t>
            </w:r>
            <w:proofErr w:type="spellEnd"/>
            <w:r w:rsidRPr="00BA7715">
              <w:rPr>
                <w:szCs w:val="20"/>
              </w:rPr>
              <w:t xml:space="preserve">. </w:t>
            </w:r>
          </w:p>
          <w:p w14:paraId="5EE322D6" w14:textId="77777777" w:rsidR="00BA7715" w:rsidRDefault="00246B26" w:rsidP="001E2813">
            <w:pPr>
              <w:pStyle w:val="Prrafodelista"/>
              <w:autoSpaceDE w:val="0"/>
              <w:autoSpaceDN w:val="0"/>
              <w:adjustRightInd w:val="0"/>
              <w:spacing w:after="0" w:line="240" w:lineRule="auto"/>
              <w:ind w:left="34"/>
              <w:jc w:val="left"/>
              <w:rPr>
                <w:szCs w:val="20"/>
              </w:rPr>
            </w:pPr>
            <w:r>
              <w:rPr>
                <w:szCs w:val="20"/>
              </w:rPr>
              <w:t xml:space="preserve"> Buscar, seleccionar y analizar</w:t>
            </w:r>
            <w:r w:rsidRPr="00B22E9F">
              <w:rPr>
                <w:szCs w:val="20"/>
              </w:rPr>
              <w:t xml:space="preserve"> en diferentes</w:t>
            </w:r>
            <w:r>
              <w:rPr>
                <w:szCs w:val="20"/>
              </w:rPr>
              <w:t xml:space="preserve"> fuentes de información</w:t>
            </w:r>
            <w:r w:rsidR="00BA7715" w:rsidRPr="00BA7715">
              <w:rPr>
                <w:szCs w:val="20"/>
              </w:rPr>
              <w:t xml:space="preserve"> las aplicaciones de los recorridos </w:t>
            </w:r>
            <w:r w:rsidR="00BA7715" w:rsidRPr="00BA7715">
              <w:rPr>
                <w:szCs w:val="20"/>
              </w:rPr>
              <w:lastRenderedPageBreak/>
              <w:t xml:space="preserve">de árboles en el área de las ciencias computacionales. </w:t>
            </w:r>
          </w:p>
          <w:p w14:paraId="4ABC425C" w14:textId="77777777" w:rsidR="00BA7715" w:rsidRDefault="00BA7715" w:rsidP="001E2813">
            <w:pPr>
              <w:pStyle w:val="Prrafodelista"/>
              <w:autoSpaceDE w:val="0"/>
              <w:autoSpaceDN w:val="0"/>
              <w:adjustRightInd w:val="0"/>
              <w:spacing w:after="0" w:line="240" w:lineRule="auto"/>
              <w:ind w:left="34"/>
              <w:jc w:val="left"/>
              <w:rPr>
                <w:szCs w:val="20"/>
              </w:rPr>
            </w:pPr>
            <w:r w:rsidRPr="00BA7715">
              <w:rPr>
                <w:szCs w:val="20"/>
              </w:rPr>
              <w:t>Estructurar la información en un árbol para llevar a cabo evaluación de ecuaciones matemáticas y ordenamiento de información por medio de sus diferentes recorridos.</w:t>
            </w:r>
          </w:p>
          <w:p w14:paraId="334A9C5D" w14:textId="77777777" w:rsidR="00BA7715" w:rsidRDefault="00382F2A" w:rsidP="001E2813">
            <w:pPr>
              <w:pStyle w:val="Prrafodelista"/>
              <w:autoSpaceDE w:val="0"/>
              <w:autoSpaceDN w:val="0"/>
              <w:adjustRightInd w:val="0"/>
              <w:spacing w:after="0" w:line="240" w:lineRule="auto"/>
              <w:ind w:left="34"/>
              <w:jc w:val="left"/>
              <w:rPr>
                <w:szCs w:val="20"/>
              </w:rPr>
            </w:pPr>
            <w:r>
              <w:rPr>
                <w:szCs w:val="20"/>
              </w:rPr>
              <w:t>Buscar, seleccionar y analizar</w:t>
            </w:r>
            <w:r w:rsidRPr="00B22E9F">
              <w:rPr>
                <w:szCs w:val="20"/>
              </w:rPr>
              <w:t xml:space="preserve"> en diferentes</w:t>
            </w:r>
            <w:r>
              <w:rPr>
                <w:szCs w:val="20"/>
              </w:rPr>
              <w:t xml:space="preserve"> fuentes de información</w:t>
            </w:r>
            <w:r w:rsidR="0029590E">
              <w:rPr>
                <w:szCs w:val="20"/>
              </w:rPr>
              <w:t xml:space="preserve"> </w:t>
            </w:r>
            <w:r w:rsidR="00BA7715" w:rsidRPr="00BA7715">
              <w:rPr>
                <w:szCs w:val="20"/>
              </w:rPr>
              <w:t xml:space="preserve">los conceptos de redes y los teoremas de flujo máximo y flujo mínimo. </w:t>
            </w:r>
          </w:p>
          <w:p w14:paraId="505D6690" w14:textId="77777777" w:rsidR="00B22E9F" w:rsidRPr="00850907" w:rsidRDefault="00382F2A" w:rsidP="00850907">
            <w:pPr>
              <w:pStyle w:val="Prrafodelista"/>
              <w:autoSpaceDE w:val="0"/>
              <w:autoSpaceDN w:val="0"/>
              <w:adjustRightInd w:val="0"/>
              <w:spacing w:after="0" w:line="240" w:lineRule="auto"/>
              <w:ind w:left="34"/>
              <w:jc w:val="left"/>
              <w:rPr>
                <w:szCs w:val="20"/>
              </w:rPr>
            </w:pPr>
            <w:r>
              <w:rPr>
                <w:szCs w:val="20"/>
              </w:rPr>
              <w:t>Buscar, seleccionar y analizar</w:t>
            </w:r>
            <w:r w:rsidRPr="00B22E9F">
              <w:rPr>
                <w:szCs w:val="20"/>
              </w:rPr>
              <w:t xml:space="preserve"> en diferentes</w:t>
            </w:r>
            <w:r>
              <w:rPr>
                <w:szCs w:val="20"/>
              </w:rPr>
              <w:t xml:space="preserve"> fuentes de información</w:t>
            </w:r>
            <w:r w:rsidR="0029590E">
              <w:rPr>
                <w:szCs w:val="20"/>
              </w:rPr>
              <w:t xml:space="preserve"> </w:t>
            </w:r>
            <w:r>
              <w:rPr>
                <w:szCs w:val="20"/>
              </w:rPr>
              <w:t xml:space="preserve">de </w:t>
            </w:r>
            <w:r w:rsidR="00BA7715" w:rsidRPr="00BA7715">
              <w:rPr>
                <w:szCs w:val="20"/>
              </w:rPr>
              <w:t xml:space="preserve">pareos y redes de Petri. </w:t>
            </w:r>
          </w:p>
        </w:tc>
        <w:tc>
          <w:tcPr>
            <w:tcW w:w="2977" w:type="dxa"/>
          </w:tcPr>
          <w:p w14:paraId="2A3486CB" w14:textId="77777777" w:rsidR="00B37BF0" w:rsidRDefault="00B37BF0" w:rsidP="001E2813">
            <w:pPr>
              <w:pStyle w:val="Prrafodelista"/>
              <w:autoSpaceDE w:val="0"/>
              <w:autoSpaceDN w:val="0"/>
              <w:adjustRightInd w:val="0"/>
              <w:spacing w:after="0" w:line="240" w:lineRule="auto"/>
              <w:ind w:left="0"/>
              <w:jc w:val="left"/>
              <w:rPr>
                <w:szCs w:val="20"/>
                <w:lang w:eastAsia="es-MX"/>
              </w:rPr>
            </w:pPr>
            <w:r>
              <w:rPr>
                <w:szCs w:val="20"/>
                <w:lang w:eastAsia="es-MX"/>
              </w:rPr>
              <w:lastRenderedPageBreak/>
              <w:t>Propiciar el uso adecuado de los conceptos y de la terminología de Árboles.</w:t>
            </w:r>
          </w:p>
          <w:p w14:paraId="3C23E37A" w14:textId="77777777" w:rsidR="00B37BF0" w:rsidRDefault="00B37BF0" w:rsidP="001E2813">
            <w:pPr>
              <w:pStyle w:val="Prrafodelista"/>
              <w:autoSpaceDE w:val="0"/>
              <w:autoSpaceDN w:val="0"/>
              <w:adjustRightInd w:val="0"/>
              <w:spacing w:after="0" w:line="240" w:lineRule="auto"/>
              <w:ind w:left="0"/>
              <w:jc w:val="left"/>
              <w:rPr>
                <w:szCs w:val="20"/>
                <w:lang w:eastAsia="es-MX"/>
              </w:rPr>
            </w:pPr>
            <w:r>
              <w:rPr>
                <w:szCs w:val="20"/>
                <w:lang w:eastAsia="es-MX"/>
              </w:rPr>
              <w:t xml:space="preserve">Plantear ejercicios prácticos que propicien la generación, recorrido y ordenamientos de </w:t>
            </w:r>
            <w:r w:rsidR="00C21486">
              <w:rPr>
                <w:szCs w:val="20"/>
                <w:lang w:eastAsia="es-MX"/>
              </w:rPr>
              <w:t>árboles</w:t>
            </w:r>
            <w:r>
              <w:rPr>
                <w:szCs w:val="20"/>
                <w:lang w:eastAsia="es-MX"/>
              </w:rPr>
              <w:t>.</w:t>
            </w:r>
          </w:p>
          <w:p w14:paraId="47DA8EF8" w14:textId="77777777" w:rsidR="00B37BF0" w:rsidRDefault="00B37BF0" w:rsidP="001E2813">
            <w:pPr>
              <w:pStyle w:val="Prrafodelista"/>
              <w:autoSpaceDE w:val="0"/>
              <w:autoSpaceDN w:val="0"/>
              <w:adjustRightInd w:val="0"/>
              <w:spacing w:after="0" w:line="240" w:lineRule="auto"/>
              <w:ind w:left="0"/>
              <w:jc w:val="left"/>
              <w:rPr>
                <w:szCs w:val="20"/>
                <w:lang w:eastAsia="es-MX"/>
              </w:rPr>
            </w:pPr>
            <w:r>
              <w:rPr>
                <w:szCs w:val="20"/>
                <w:lang w:eastAsia="es-MX"/>
              </w:rPr>
              <w:t>Dirigir las actividades intelectuales de inducción-deducción, análisis–síntesis, al proponer los temas o conceptos a investigar.</w:t>
            </w:r>
          </w:p>
          <w:p w14:paraId="26AB9D28" w14:textId="77777777" w:rsidR="00B37BF0" w:rsidRDefault="00B37BF0" w:rsidP="001E2813">
            <w:pPr>
              <w:pStyle w:val="Prrafodelista"/>
              <w:autoSpaceDE w:val="0"/>
              <w:autoSpaceDN w:val="0"/>
              <w:adjustRightInd w:val="0"/>
              <w:spacing w:after="0" w:line="240" w:lineRule="auto"/>
              <w:ind w:left="0"/>
              <w:jc w:val="left"/>
              <w:rPr>
                <w:szCs w:val="20"/>
                <w:lang w:eastAsia="es-MX"/>
              </w:rPr>
            </w:pPr>
            <w:r>
              <w:rPr>
                <w:szCs w:val="20"/>
                <w:lang w:eastAsia="es-MX"/>
              </w:rPr>
              <w:t xml:space="preserve">Propiciar el uso de nuevas tecnologías en el desarrollo de los contenidos de la competencia. </w:t>
            </w:r>
          </w:p>
          <w:p w14:paraId="20B8D1F0" w14:textId="77777777" w:rsidR="00B22E9F" w:rsidRPr="00EE37BA" w:rsidRDefault="00B22E9F" w:rsidP="001E2813">
            <w:pPr>
              <w:pStyle w:val="Prrafodelista"/>
              <w:autoSpaceDE w:val="0"/>
              <w:autoSpaceDN w:val="0"/>
              <w:adjustRightInd w:val="0"/>
              <w:spacing w:after="0" w:line="240" w:lineRule="auto"/>
              <w:ind w:left="0"/>
              <w:jc w:val="left"/>
              <w:rPr>
                <w:szCs w:val="20"/>
                <w:lang w:eastAsia="es-MX"/>
              </w:rPr>
            </w:pPr>
          </w:p>
        </w:tc>
        <w:tc>
          <w:tcPr>
            <w:tcW w:w="2551" w:type="dxa"/>
          </w:tcPr>
          <w:p w14:paraId="6D5AA5D2" w14:textId="77777777" w:rsidR="00C67F0C" w:rsidRDefault="00C67F0C" w:rsidP="001E2813">
            <w:pPr>
              <w:autoSpaceDE w:val="0"/>
              <w:autoSpaceDN w:val="0"/>
              <w:adjustRightInd w:val="0"/>
              <w:spacing w:after="0" w:line="240" w:lineRule="auto"/>
              <w:ind w:left="0" w:firstLine="0"/>
              <w:jc w:val="left"/>
              <w:rPr>
                <w:szCs w:val="20"/>
                <w:lang w:eastAsia="es-MX"/>
              </w:rPr>
            </w:pPr>
            <w:r w:rsidRPr="00C67F0C">
              <w:rPr>
                <w:szCs w:val="20"/>
                <w:lang w:eastAsia="es-MX"/>
              </w:rPr>
              <w:t xml:space="preserve">Habilidad de aplicar los conocimientos en la práctica. </w:t>
            </w:r>
          </w:p>
          <w:p w14:paraId="49986DFD" w14:textId="77777777" w:rsidR="00B22E9F" w:rsidRDefault="00C67F0C" w:rsidP="001E2813">
            <w:pPr>
              <w:autoSpaceDE w:val="0"/>
              <w:autoSpaceDN w:val="0"/>
              <w:adjustRightInd w:val="0"/>
              <w:spacing w:after="0" w:line="240" w:lineRule="auto"/>
              <w:ind w:left="0" w:firstLine="0"/>
              <w:jc w:val="left"/>
              <w:rPr>
                <w:szCs w:val="20"/>
                <w:lang w:eastAsia="es-MX"/>
              </w:rPr>
            </w:pPr>
            <w:r w:rsidRPr="00C67F0C">
              <w:rPr>
                <w:szCs w:val="20"/>
                <w:lang w:eastAsia="es-MX"/>
              </w:rPr>
              <w:t>Habilidades en el uso de las tecnologías de la información y comunicaciones.</w:t>
            </w:r>
          </w:p>
          <w:p w14:paraId="77C050C2" w14:textId="77777777" w:rsidR="00C67F0C" w:rsidRPr="00B37BF0" w:rsidRDefault="00C67F0C" w:rsidP="001E2813">
            <w:pPr>
              <w:autoSpaceDE w:val="0"/>
              <w:autoSpaceDN w:val="0"/>
              <w:adjustRightInd w:val="0"/>
              <w:spacing w:after="0" w:line="240" w:lineRule="auto"/>
              <w:ind w:left="0" w:firstLine="0"/>
              <w:jc w:val="left"/>
              <w:rPr>
                <w:szCs w:val="20"/>
                <w:lang w:eastAsia="es-MX"/>
              </w:rPr>
            </w:pPr>
            <w:r w:rsidRPr="00C67F0C">
              <w:rPr>
                <w:szCs w:val="20"/>
                <w:lang w:eastAsia="es-MX"/>
              </w:rPr>
              <w:t>Habilidad de investigación.</w:t>
            </w:r>
          </w:p>
          <w:p w14:paraId="27E7181E" w14:textId="77777777" w:rsidR="00B22E9F" w:rsidRPr="00EE37BA" w:rsidRDefault="00B22E9F" w:rsidP="001E2813">
            <w:pPr>
              <w:pStyle w:val="Prrafodelista"/>
              <w:autoSpaceDE w:val="0"/>
              <w:autoSpaceDN w:val="0"/>
              <w:adjustRightInd w:val="0"/>
              <w:spacing w:after="0" w:line="240" w:lineRule="auto"/>
              <w:ind w:left="331"/>
              <w:jc w:val="left"/>
              <w:rPr>
                <w:szCs w:val="20"/>
                <w:lang w:eastAsia="es-MX"/>
              </w:rPr>
            </w:pPr>
          </w:p>
          <w:p w14:paraId="6794F144" w14:textId="77777777" w:rsidR="00B22E9F" w:rsidRPr="00EE37BA" w:rsidRDefault="00B22E9F" w:rsidP="001E2813">
            <w:pPr>
              <w:pStyle w:val="Prrafodelista"/>
              <w:autoSpaceDE w:val="0"/>
              <w:autoSpaceDN w:val="0"/>
              <w:adjustRightInd w:val="0"/>
              <w:spacing w:after="0" w:line="240" w:lineRule="auto"/>
              <w:ind w:left="331"/>
              <w:jc w:val="left"/>
              <w:rPr>
                <w:szCs w:val="20"/>
                <w:lang w:eastAsia="es-MX"/>
              </w:rPr>
            </w:pPr>
          </w:p>
          <w:p w14:paraId="57F8AAA6" w14:textId="77777777" w:rsidR="00B22E9F" w:rsidRPr="00EE37BA" w:rsidRDefault="00B22E9F" w:rsidP="001E2813">
            <w:pPr>
              <w:pStyle w:val="Prrafodelista"/>
              <w:autoSpaceDE w:val="0"/>
              <w:autoSpaceDN w:val="0"/>
              <w:adjustRightInd w:val="0"/>
              <w:spacing w:after="0" w:line="240" w:lineRule="auto"/>
              <w:ind w:left="331"/>
              <w:jc w:val="left"/>
              <w:rPr>
                <w:szCs w:val="20"/>
                <w:lang w:eastAsia="es-MX"/>
              </w:rPr>
            </w:pPr>
          </w:p>
          <w:p w14:paraId="79B78030" w14:textId="77777777" w:rsidR="00B22E9F" w:rsidRPr="00EE37BA" w:rsidRDefault="00B22E9F" w:rsidP="001E2813">
            <w:pPr>
              <w:pStyle w:val="Prrafodelista"/>
              <w:autoSpaceDE w:val="0"/>
              <w:autoSpaceDN w:val="0"/>
              <w:adjustRightInd w:val="0"/>
              <w:spacing w:after="0" w:line="240" w:lineRule="auto"/>
              <w:ind w:left="331"/>
              <w:jc w:val="left"/>
              <w:rPr>
                <w:szCs w:val="20"/>
                <w:lang w:eastAsia="es-MX"/>
              </w:rPr>
            </w:pPr>
          </w:p>
          <w:p w14:paraId="0FBDA222" w14:textId="77777777" w:rsidR="00B22E9F" w:rsidRPr="00EE37BA" w:rsidRDefault="00B22E9F" w:rsidP="001E2813">
            <w:pPr>
              <w:pStyle w:val="Prrafodelista"/>
              <w:autoSpaceDE w:val="0"/>
              <w:autoSpaceDN w:val="0"/>
              <w:adjustRightInd w:val="0"/>
              <w:spacing w:after="0" w:line="240" w:lineRule="auto"/>
              <w:ind w:left="331"/>
              <w:jc w:val="left"/>
              <w:rPr>
                <w:szCs w:val="20"/>
                <w:lang w:eastAsia="es-MX"/>
              </w:rPr>
            </w:pPr>
          </w:p>
          <w:p w14:paraId="7901AD04" w14:textId="77777777" w:rsidR="00B22E9F" w:rsidRPr="00EE37BA" w:rsidRDefault="00B22E9F" w:rsidP="001E2813">
            <w:pPr>
              <w:pStyle w:val="Prrafodelista"/>
              <w:autoSpaceDE w:val="0"/>
              <w:autoSpaceDN w:val="0"/>
              <w:adjustRightInd w:val="0"/>
              <w:spacing w:after="0" w:line="240" w:lineRule="auto"/>
              <w:ind w:left="331"/>
              <w:jc w:val="left"/>
              <w:rPr>
                <w:szCs w:val="20"/>
                <w:lang w:eastAsia="es-MX"/>
              </w:rPr>
            </w:pPr>
          </w:p>
          <w:p w14:paraId="50577B46" w14:textId="77777777" w:rsidR="00B22E9F" w:rsidRPr="00EE37BA" w:rsidRDefault="00B22E9F" w:rsidP="001E2813">
            <w:pPr>
              <w:pStyle w:val="Prrafodelista"/>
              <w:autoSpaceDE w:val="0"/>
              <w:autoSpaceDN w:val="0"/>
              <w:adjustRightInd w:val="0"/>
              <w:spacing w:after="0" w:line="240" w:lineRule="auto"/>
              <w:ind w:left="331"/>
              <w:jc w:val="left"/>
              <w:rPr>
                <w:szCs w:val="20"/>
                <w:lang w:eastAsia="es-MX"/>
              </w:rPr>
            </w:pPr>
          </w:p>
        </w:tc>
        <w:tc>
          <w:tcPr>
            <w:tcW w:w="1276" w:type="dxa"/>
          </w:tcPr>
          <w:p w14:paraId="4720F9FB" w14:textId="77777777" w:rsidR="00B22E9F" w:rsidRPr="00EE37BA" w:rsidRDefault="00C21486" w:rsidP="00534FA1">
            <w:pPr>
              <w:autoSpaceDE w:val="0"/>
              <w:autoSpaceDN w:val="0"/>
              <w:adjustRightInd w:val="0"/>
              <w:jc w:val="center"/>
              <w:rPr>
                <w:szCs w:val="20"/>
                <w:lang w:val="es-MX" w:eastAsia="es-MX"/>
              </w:rPr>
            </w:pPr>
            <w:r>
              <w:rPr>
                <w:szCs w:val="20"/>
                <w:lang w:val="es-MX" w:eastAsia="es-MX"/>
              </w:rPr>
              <w:t>12-</w:t>
            </w:r>
            <w:r w:rsidR="00731FE7">
              <w:rPr>
                <w:szCs w:val="20"/>
                <w:lang w:val="es-MX" w:eastAsia="es-MX"/>
              </w:rPr>
              <w:t>8</w:t>
            </w:r>
          </w:p>
        </w:tc>
      </w:tr>
    </w:tbl>
    <w:p w14:paraId="71C293FA" w14:textId="77777777" w:rsidR="00B22E9F" w:rsidRPr="00EE37BA" w:rsidRDefault="00B22E9F" w:rsidP="00B22E9F">
      <w:pPr>
        <w:autoSpaceDE w:val="0"/>
        <w:autoSpaceDN w:val="0"/>
        <w:adjustRightInd w:val="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651CA2" w:rsidRPr="00EE37BA" w14:paraId="5DEC923A" w14:textId="77777777" w:rsidTr="00534FA1">
        <w:tc>
          <w:tcPr>
            <w:tcW w:w="10632" w:type="dxa"/>
            <w:vAlign w:val="center"/>
          </w:tcPr>
          <w:p w14:paraId="50B3E1B2" w14:textId="77777777" w:rsidR="00E00526" w:rsidRPr="00EE37BA" w:rsidRDefault="00E00526" w:rsidP="00534FA1">
            <w:pPr>
              <w:autoSpaceDE w:val="0"/>
              <w:autoSpaceDN w:val="0"/>
              <w:adjustRightInd w:val="0"/>
              <w:jc w:val="center"/>
              <w:rPr>
                <w:b/>
                <w:smallCaps/>
                <w:szCs w:val="20"/>
                <w:lang w:val="es-MX" w:eastAsia="es-MX"/>
              </w:rPr>
            </w:pPr>
            <w:r w:rsidRPr="00EE37BA">
              <w:rPr>
                <w:b/>
                <w:smallCaps/>
                <w:szCs w:val="20"/>
                <w:lang w:val="es-MX" w:eastAsia="es-MX"/>
              </w:rPr>
              <w:t>Indicadores de alcance</w:t>
            </w:r>
          </w:p>
        </w:tc>
        <w:tc>
          <w:tcPr>
            <w:tcW w:w="2551" w:type="dxa"/>
            <w:vAlign w:val="center"/>
          </w:tcPr>
          <w:p w14:paraId="1FE63784" w14:textId="77777777" w:rsidR="00E00526" w:rsidRPr="00EE37BA" w:rsidRDefault="00E00526" w:rsidP="00534FA1">
            <w:pPr>
              <w:autoSpaceDE w:val="0"/>
              <w:autoSpaceDN w:val="0"/>
              <w:adjustRightInd w:val="0"/>
              <w:spacing w:before="80" w:after="80"/>
              <w:jc w:val="center"/>
              <w:rPr>
                <w:b/>
                <w:smallCaps/>
                <w:szCs w:val="20"/>
                <w:lang w:val="es-MX" w:eastAsia="es-MX"/>
              </w:rPr>
            </w:pPr>
            <w:r w:rsidRPr="00EE37BA">
              <w:rPr>
                <w:b/>
                <w:smallCaps/>
                <w:szCs w:val="20"/>
                <w:lang w:val="es-MX" w:eastAsia="es-MX"/>
              </w:rPr>
              <w:t>Valor del indicador</w:t>
            </w:r>
          </w:p>
        </w:tc>
      </w:tr>
      <w:tr w:rsidR="00651CA2" w:rsidRPr="00EE37BA" w14:paraId="7493B6F9" w14:textId="77777777" w:rsidTr="00534FA1">
        <w:tc>
          <w:tcPr>
            <w:tcW w:w="10632" w:type="dxa"/>
          </w:tcPr>
          <w:p w14:paraId="57B29BA7" w14:textId="77777777" w:rsidR="006F4153" w:rsidRPr="00EE37BA" w:rsidRDefault="006F4153" w:rsidP="006F4153">
            <w:pPr>
              <w:pStyle w:val="Encabezado"/>
              <w:numPr>
                <w:ilvl w:val="0"/>
                <w:numId w:val="3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Se adapta a situaciones y contextos complejos</w:t>
            </w:r>
            <w:r w:rsidRPr="00EE37BA">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7A0A34AC" w14:textId="34E68B59" w:rsidR="006F4153" w:rsidRPr="00EE37BA" w:rsidRDefault="00850907" w:rsidP="00534FA1">
            <w:pPr>
              <w:autoSpaceDE w:val="0"/>
              <w:autoSpaceDN w:val="0"/>
              <w:adjustRightInd w:val="0"/>
              <w:jc w:val="center"/>
              <w:rPr>
                <w:szCs w:val="20"/>
                <w:lang w:val="es-MX" w:eastAsia="es-MX"/>
              </w:rPr>
            </w:pPr>
            <w:r>
              <w:rPr>
                <w:szCs w:val="20"/>
                <w:lang w:val="es-MX" w:eastAsia="es-MX"/>
              </w:rPr>
              <w:t>10</w:t>
            </w:r>
            <w:r w:rsidR="00E152ED">
              <w:rPr>
                <w:szCs w:val="20"/>
                <w:lang w:val="es-MX" w:eastAsia="es-MX"/>
              </w:rPr>
              <w:t>%</w:t>
            </w:r>
          </w:p>
        </w:tc>
      </w:tr>
      <w:tr w:rsidR="00651CA2" w:rsidRPr="00EE37BA" w14:paraId="74A5BC0D" w14:textId="77777777" w:rsidTr="00534FA1">
        <w:tc>
          <w:tcPr>
            <w:tcW w:w="10632" w:type="dxa"/>
          </w:tcPr>
          <w:p w14:paraId="61DF5E79" w14:textId="77777777" w:rsidR="006F4153" w:rsidRPr="00EE37BA" w:rsidRDefault="006F4153" w:rsidP="006F4153">
            <w:pPr>
              <w:pStyle w:val="Encabezado"/>
              <w:numPr>
                <w:ilvl w:val="0"/>
                <w:numId w:val="3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Hace aportaciones a las actividades académicas desarrolladas</w:t>
            </w:r>
            <w:r w:rsidRPr="00EE37BA">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51383713" w14:textId="0B7CA369" w:rsidR="006F4153" w:rsidRPr="00EE37BA" w:rsidRDefault="00850907" w:rsidP="00534FA1">
            <w:pPr>
              <w:autoSpaceDE w:val="0"/>
              <w:autoSpaceDN w:val="0"/>
              <w:adjustRightInd w:val="0"/>
              <w:jc w:val="center"/>
              <w:rPr>
                <w:szCs w:val="20"/>
                <w:lang w:val="es-MX" w:eastAsia="es-MX"/>
              </w:rPr>
            </w:pPr>
            <w:r>
              <w:rPr>
                <w:szCs w:val="20"/>
                <w:lang w:val="es-MX" w:eastAsia="es-MX"/>
              </w:rPr>
              <w:t>15</w:t>
            </w:r>
            <w:r w:rsidR="00E152ED">
              <w:rPr>
                <w:szCs w:val="20"/>
                <w:lang w:val="es-MX" w:eastAsia="es-MX"/>
              </w:rPr>
              <w:t>%</w:t>
            </w:r>
          </w:p>
        </w:tc>
      </w:tr>
      <w:tr w:rsidR="00651CA2" w:rsidRPr="00EE37BA" w14:paraId="1EB2C6EA" w14:textId="77777777" w:rsidTr="00534FA1">
        <w:tc>
          <w:tcPr>
            <w:tcW w:w="10632" w:type="dxa"/>
          </w:tcPr>
          <w:p w14:paraId="152C2AFF" w14:textId="77777777" w:rsidR="006F4153" w:rsidRPr="00EE37BA" w:rsidRDefault="006F4153" w:rsidP="006F4153">
            <w:pPr>
              <w:pStyle w:val="Encabezado"/>
              <w:numPr>
                <w:ilvl w:val="0"/>
                <w:numId w:val="3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Propone y/o explica soluciones o procedimientos no vistos en clase (creatividad)</w:t>
            </w:r>
            <w:r w:rsidRPr="00EE37BA">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5A7A3E3E" w14:textId="4795B0F6" w:rsidR="006F4153" w:rsidRPr="00EE37BA" w:rsidRDefault="00850907" w:rsidP="00534FA1">
            <w:pPr>
              <w:autoSpaceDE w:val="0"/>
              <w:autoSpaceDN w:val="0"/>
              <w:adjustRightInd w:val="0"/>
              <w:jc w:val="center"/>
              <w:rPr>
                <w:szCs w:val="20"/>
                <w:lang w:val="es-MX" w:eastAsia="es-MX"/>
              </w:rPr>
            </w:pPr>
            <w:r>
              <w:rPr>
                <w:szCs w:val="20"/>
                <w:lang w:val="es-MX" w:eastAsia="es-MX"/>
              </w:rPr>
              <w:t>15</w:t>
            </w:r>
            <w:r w:rsidR="00E152ED">
              <w:rPr>
                <w:szCs w:val="20"/>
                <w:lang w:val="es-MX" w:eastAsia="es-MX"/>
              </w:rPr>
              <w:t>%</w:t>
            </w:r>
          </w:p>
        </w:tc>
      </w:tr>
      <w:tr w:rsidR="00651CA2" w:rsidRPr="00EE37BA" w14:paraId="33FD94AC" w14:textId="77777777" w:rsidTr="00534FA1">
        <w:tc>
          <w:tcPr>
            <w:tcW w:w="10632" w:type="dxa"/>
          </w:tcPr>
          <w:p w14:paraId="4B85B22F" w14:textId="77777777" w:rsidR="006F4153" w:rsidRPr="00EE37BA" w:rsidRDefault="006F4153" w:rsidP="006F4153">
            <w:pPr>
              <w:pStyle w:val="Encabezado"/>
              <w:numPr>
                <w:ilvl w:val="0"/>
                <w:numId w:val="3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Introduce recursos y experiencias que promueven un pensamiento crítico; (por ejemplo el uso de las tecnologías de la información estableciendo previamente un criterio).</w:t>
            </w:r>
            <w:r w:rsidRPr="00EE37BA">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6311913C" w14:textId="54B2A196" w:rsidR="006F4153" w:rsidRPr="00EE37BA" w:rsidRDefault="002E601B" w:rsidP="00534FA1">
            <w:pPr>
              <w:autoSpaceDE w:val="0"/>
              <w:autoSpaceDN w:val="0"/>
              <w:adjustRightInd w:val="0"/>
              <w:jc w:val="center"/>
              <w:rPr>
                <w:szCs w:val="20"/>
                <w:lang w:val="es-MX" w:eastAsia="es-MX"/>
              </w:rPr>
            </w:pPr>
            <w:r>
              <w:rPr>
                <w:szCs w:val="20"/>
                <w:lang w:val="es-MX" w:eastAsia="es-MX"/>
              </w:rPr>
              <w:t>2</w:t>
            </w:r>
            <w:r w:rsidR="00850907">
              <w:rPr>
                <w:szCs w:val="20"/>
                <w:lang w:val="es-MX" w:eastAsia="es-MX"/>
              </w:rPr>
              <w:t>5</w:t>
            </w:r>
            <w:r w:rsidR="00E152ED">
              <w:rPr>
                <w:szCs w:val="20"/>
                <w:lang w:val="es-MX" w:eastAsia="es-MX"/>
              </w:rPr>
              <w:t>%</w:t>
            </w:r>
          </w:p>
        </w:tc>
      </w:tr>
      <w:tr w:rsidR="00651CA2" w:rsidRPr="00EE37BA" w14:paraId="21E4362E" w14:textId="77777777" w:rsidTr="00534FA1">
        <w:tc>
          <w:tcPr>
            <w:tcW w:w="10632" w:type="dxa"/>
          </w:tcPr>
          <w:p w14:paraId="223D5737" w14:textId="77777777" w:rsidR="006F4153" w:rsidRPr="00EE37BA" w:rsidRDefault="006F4153" w:rsidP="006F4153">
            <w:pPr>
              <w:pStyle w:val="Encabezado"/>
              <w:numPr>
                <w:ilvl w:val="0"/>
                <w:numId w:val="35"/>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Incorpora conocimientos y actividades interdisciplinarias en su aprendizaje</w:t>
            </w:r>
            <w:r w:rsidRPr="00EE37BA">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26478C75" w14:textId="63EDD7A0" w:rsidR="006F4153" w:rsidRPr="00EE37BA" w:rsidRDefault="004E7620" w:rsidP="00850907">
            <w:pPr>
              <w:autoSpaceDE w:val="0"/>
              <w:autoSpaceDN w:val="0"/>
              <w:adjustRightInd w:val="0"/>
              <w:jc w:val="center"/>
              <w:rPr>
                <w:szCs w:val="20"/>
                <w:lang w:val="es-MX" w:eastAsia="es-MX"/>
              </w:rPr>
            </w:pPr>
            <w:r>
              <w:rPr>
                <w:szCs w:val="20"/>
                <w:lang w:val="es-MX" w:eastAsia="es-MX"/>
              </w:rPr>
              <w:t>1</w:t>
            </w:r>
            <w:r w:rsidR="00850907">
              <w:rPr>
                <w:szCs w:val="20"/>
                <w:lang w:val="es-MX" w:eastAsia="es-MX"/>
              </w:rPr>
              <w:t>5</w:t>
            </w:r>
            <w:r w:rsidR="00E152ED">
              <w:rPr>
                <w:szCs w:val="20"/>
                <w:lang w:val="es-MX" w:eastAsia="es-MX"/>
              </w:rPr>
              <w:t>%</w:t>
            </w:r>
          </w:p>
        </w:tc>
      </w:tr>
      <w:tr w:rsidR="00651CA2" w:rsidRPr="00EE37BA" w14:paraId="6B610D37" w14:textId="77777777" w:rsidTr="00534FA1">
        <w:tc>
          <w:tcPr>
            <w:tcW w:w="10632" w:type="dxa"/>
          </w:tcPr>
          <w:p w14:paraId="4AFF35BD" w14:textId="77777777" w:rsidR="006F4153" w:rsidRPr="00EE37BA" w:rsidRDefault="006F4153" w:rsidP="006F4153">
            <w:pPr>
              <w:pStyle w:val="Encabezado"/>
              <w:numPr>
                <w:ilvl w:val="0"/>
                <w:numId w:val="35"/>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EE37BA">
              <w:rPr>
                <w:rFonts w:ascii="Arial" w:hAnsi="Arial" w:cs="Arial"/>
                <w:b/>
                <w:sz w:val="20"/>
                <w:szCs w:val="20"/>
              </w:rPr>
              <w:lastRenderedPageBreak/>
              <w:t>Realiza su trabajo de manera autónoma y autorregulada</w:t>
            </w:r>
            <w:r w:rsidRPr="00EE37BA">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3BBD61E3" w14:textId="3675F0B0" w:rsidR="006F4153" w:rsidRPr="00EE37BA" w:rsidRDefault="004E7620" w:rsidP="00534FA1">
            <w:pPr>
              <w:autoSpaceDE w:val="0"/>
              <w:autoSpaceDN w:val="0"/>
              <w:adjustRightInd w:val="0"/>
              <w:jc w:val="center"/>
              <w:rPr>
                <w:szCs w:val="20"/>
                <w:lang w:val="es-MX" w:eastAsia="es-MX"/>
              </w:rPr>
            </w:pPr>
            <w:r>
              <w:rPr>
                <w:szCs w:val="20"/>
                <w:lang w:val="es-MX" w:eastAsia="es-MX"/>
              </w:rPr>
              <w:t>2</w:t>
            </w:r>
            <w:r w:rsidR="00850907">
              <w:rPr>
                <w:szCs w:val="20"/>
                <w:lang w:val="es-MX" w:eastAsia="es-MX"/>
              </w:rPr>
              <w:t>0</w:t>
            </w:r>
            <w:r w:rsidR="00E152ED">
              <w:rPr>
                <w:szCs w:val="20"/>
                <w:lang w:val="es-MX" w:eastAsia="es-MX"/>
              </w:rPr>
              <w:t>%</w:t>
            </w:r>
          </w:p>
        </w:tc>
      </w:tr>
    </w:tbl>
    <w:p w14:paraId="0544E953" w14:textId="2EF6CE06" w:rsidR="00E00526" w:rsidRDefault="00E00526" w:rsidP="00E00526">
      <w:pPr>
        <w:autoSpaceDE w:val="0"/>
        <w:autoSpaceDN w:val="0"/>
        <w:adjustRightInd w:val="0"/>
        <w:rPr>
          <w:szCs w:val="20"/>
          <w:lang w:val="es-MX" w:eastAsia="es-MX"/>
        </w:rPr>
      </w:pPr>
    </w:p>
    <w:p w14:paraId="46471A6C" w14:textId="77777777" w:rsidR="00A73016" w:rsidRPr="00EE37BA" w:rsidRDefault="00A73016" w:rsidP="00E00526">
      <w:pPr>
        <w:autoSpaceDE w:val="0"/>
        <w:autoSpaceDN w:val="0"/>
        <w:adjustRightInd w:val="0"/>
        <w:rPr>
          <w:szCs w:val="20"/>
          <w:lang w:val="es-MX" w:eastAsia="es-MX"/>
        </w:rPr>
      </w:pPr>
    </w:p>
    <w:p w14:paraId="3FB7CFD2" w14:textId="77777777" w:rsidR="00E00526" w:rsidRPr="00EE37BA" w:rsidRDefault="00E00526" w:rsidP="00E00526">
      <w:pPr>
        <w:autoSpaceDE w:val="0"/>
        <w:autoSpaceDN w:val="0"/>
        <w:adjustRightInd w:val="0"/>
        <w:spacing w:after="80"/>
        <w:rPr>
          <w:b/>
          <w:szCs w:val="20"/>
          <w:lang w:val="es-MX" w:eastAsia="es-MX"/>
        </w:rPr>
      </w:pPr>
      <w:r w:rsidRPr="00EE37BA">
        <w:rPr>
          <w:b/>
          <w:szCs w:val="20"/>
          <w:lang w:val="es-MX" w:eastAsia="es-MX"/>
        </w:rPr>
        <w:t>Niveles de desempeño: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2979"/>
        <w:gridCol w:w="4820"/>
        <w:gridCol w:w="1984"/>
      </w:tblGrid>
      <w:tr w:rsidR="00F103EF" w:rsidRPr="00EE37BA" w14:paraId="369E0513" w14:textId="77777777" w:rsidTr="00534FA1">
        <w:tc>
          <w:tcPr>
            <w:tcW w:w="3400" w:type="dxa"/>
            <w:shd w:val="clear" w:color="auto" w:fill="auto"/>
            <w:vAlign w:val="center"/>
          </w:tcPr>
          <w:p w14:paraId="09AC8DC0" w14:textId="77777777" w:rsidR="00E00526" w:rsidRPr="00EE37BA" w:rsidRDefault="00E00526" w:rsidP="00534FA1">
            <w:pPr>
              <w:autoSpaceDE w:val="0"/>
              <w:autoSpaceDN w:val="0"/>
              <w:adjustRightInd w:val="0"/>
              <w:jc w:val="center"/>
              <w:rPr>
                <w:b/>
                <w:smallCaps/>
                <w:szCs w:val="20"/>
                <w:lang w:val="es-MX" w:eastAsia="es-MX"/>
              </w:rPr>
            </w:pPr>
            <w:r w:rsidRPr="00EE37BA">
              <w:rPr>
                <w:b/>
                <w:smallCaps/>
                <w:szCs w:val="20"/>
                <w:lang w:val="es-MX" w:eastAsia="es-MX"/>
              </w:rPr>
              <w:t>Desempeño</w:t>
            </w:r>
          </w:p>
        </w:tc>
        <w:tc>
          <w:tcPr>
            <w:tcW w:w="2979" w:type="dxa"/>
            <w:shd w:val="clear" w:color="auto" w:fill="auto"/>
            <w:vAlign w:val="center"/>
          </w:tcPr>
          <w:p w14:paraId="3BC6A5CA" w14:textId="77777777" w:rsidR="00E00526" w:rsidRPr="00EE37BA" w:rsidRDefault="00E00526" w:rsidP="00534FA1">
            <w:pPr>
              <w:autoSpaceDE w:val="0"/>
              <w:autoSpaceDN w:val="0"/>
              <w:adjustRightInd w:val="0"/>
              <w:jc w:val="center"/>
              <w:rPr>
                <w:b/>
                <w:smallCaps/>
                <w:szCs w:val="20"/>
                <w:lang w:val="es-MX" w:eastAsia="es-MX"/>
              </w:rPr>
            </w:pPr>
            <w:r w:rsidRPr="00EE37BA">
              <w:rPr>
                <w:b/>
                <w:smallCaps/>
                <w:szCs w:val="20"/>
                <w:lang w:val="es-MX" w:eastAsia="es-MX"/>
              </w:rPr>
              <w:t>Nivel de desempeño</w:t>
            </w:r>
          </w:p>
        </w:tc>
        <w:tc>
          <w:tcPr>
            <w:tcW w:w="4820" w:type="dxa"/>
            <w:shd w:val="clear" w:color="auto" w:fill="auto"/>
            <w:vAlign w:val="center"/>
          </w:tcPr>
          <w:p w14:paraId="4ED30236" w14:textId="77777777" w:rsidR="00E00526" w:rsidRPr="00EE37BA" w:rsidRDefault="00E00526" w:rsidP="00534FA1">
            <w:pPr>
              <w:autoSpaceDE w:val="0"/>
              <w:autoSpaceDN w:val="0"/>
              <w:adjustRightInd w:val="0"/>
              <w:jc w:val="center"/>
              <w:rPr>
                <w:b/>
                <w:smallCaps/>
                <w:szCs w:val="20"/>
                <w:lang w:val="es-MX" w:eastAsia="es-MX"/>
              </w:rPr>
            </w:pPr>
            <w:r w:rsidRPr="00EE37BA">
              <w:rPr>
                <w:b/>
                <w:smallCaps/>
                <w:szCs w:val="20"/>
                <w:lang w:val="es-MX" w:eastAsia="es-MX"/>
              </w:rPr>
              <w:t>Indicadores de alcance</w:t>
            </w:r>
          </w:p>
        </w:tc>
        <w:tc>
          <w:tcPr>
            <w:tcW w:w="1984" w:type="dxa"/>
            <w:shd w:val="clear" w:color="auto" w:fill="auto"/>
            <w:vAlign w:val="center"/>
          </w:tcPr>
          <w:p w14:paraId="1008A491" w14:textId="77777777" w:rsidR="00E00526" w:rsidRPr="00EE37BA" w:rsidRDefault="00E00526" w:rsidP="00534FA1">
            <w:pPr>
              <w:autoSpaceDE w:val="0"/>
              <w:autoSpaceDN w:val="0"/>
              <w:adjustRightInd w:val="0"/>
              <w:jc w:val="center"/>
              <w:rPr>
                <w:b/>
                <w:smallCaps/>
                <w:szCs w:val="20"/>
                <w:lang w:val="es-MX" w:eastAsia="es-MX"/>
              </w:rPr>
            </w:pPr>
            <w:r w:rsidRPr="00EE37BA">
              <w:rPr>
                <w:b/>
                <w:smallCaps/>
                <w:szCs w:val="20"/>
                <w:lang w:val="es-MX" w:eastAsia="es-MX"/>
              </w:rPr>
              <w:t>Valoración numérica</w:t>
            </w:r>
          </w:p>
        </w:tc>
      </w:tr>
      <w:tr w:rsidR="00F103EF" w:rsidRPr="00EE37BA" w14:paraId="36008F63" w14:textId="77777777" w:rsidTr="00534FA1">
        <w:tc>
          <w:tcPr>
            <w:tcW w:w="3400" w:type="dxa"/>
            <w:vMerge w:val="restart"/>
            <w:shd w:val="clear" w:color="auto" w:fill="auto"/>
          </w:tcPr>
          <w:p w14:paraId="67357ECB" w14:textId="77777777" w:rsidR="00B6545C" w:rsidRPr="00EE37BA" w:rsidRDefault="00B6545C" w:rsidP="00534FA1">
            <w:pPr>
              <w:autoSpaceDE w:val="0"/>
              <w:autoSpaceDN w:val="0"/>
              <w:adjustRightInd w:val="0"/>
              <w:rPr>
                <w:szCs w:val="20"/>
                <w:lang w:val="es-MX" w:eastAsia="es-MX"/>
              </w:rPr>
            </w:pPr>
          </w:p>
          <w:p w14:paraId="0A4E2A3C" w14:textId="77777777" w:rsidR="00B6545C" w:rsidRPr="00EE37BA" w:rsidRDefault="00B6545C" w:rsidP="00534FA1">
            <w:pPr>
              <w:autoSpaceDE w:val="0"/>
              <w:autoSpaceDN w:val="0"/>
              <w:adjustRightInd w:val="0"/>
              <w:rPr>
                <w:szCs w:val="20"/>
                <w:lang w:val="es-MX" w:eastAsia="es-MX"/>
              </w:rPr>
            </w:pPr>
          </w:p>
          <w:p w14:paraId="73B6F644" w14:textId="77777777" w:rsidR="00B6545C" w:rsidRPr="00EE37BA" w:rsidRDefault="00B6545C" w:rsidP="00534FA1">
            <w:pPr>
              <w:autoSpaceDE w:val="0"/>
              <w:autoSpaceDN w:val="0"/>
              <w:adjustRightInd w:val="0"/>
              <w:rPr>
                <w:szCs w:val="20"/>
                <w:lang w:val="es-MX" w:eastAsia="es-MX"/>
              </w:rPr>
            </w:pPr>
            <w:r w:rsidRPr="00EE37BA">
              <w:rPr>
                <w:szCs w:val="20"/>
                <w:lang w:val="es-MX" w:eastAsia="es-MX"/>
              </w:rPr>
              <w:t>Competencia alcanzada</w:t>
            </w:r>
          </w:p>
        </w:tc>
        <w:tc>
          <w:tcPr>
            <w:tcW w:w="2979" w:type="dxa"/>
            <w:shd w:val="clear" w:color="auto" w:fill="auto"/>
          </w:tcPr>
          <w:p w14:paraId="4D1290EE" w14:textId="77777777" w:rsidR="00B6545C" w:rsidRPr="00EE37BA" w:rsidRDefault="00B6545C" w:rsidP="00534FA1">
            <w:pPr>
              <w:autoSpaceDE w:val="0"/>
              <w:autoSpaceDN w:val="0"/>
              <w:adjustRightInd w:val="0"/>
              <w:jc w:val="center"/>
              <w:rPr>
                <w:szCs w:val="20"/>
                <w:lang w:val="es-MX" w:eastAsia="es-MX"/>
              </w:rPr>
            </w:pPr>
            <w:r w:rsidRPr="00EE37BA">
              <w:rPr>
                <w:szCs w:val="20"/>
                <w:lang w:val="es-MX" w:eastAsia="es-MX"/>
              </w:rPr>
              <w:t>Excelente</w:t>
            </w:r>
          </w:p>
        </w:tc>
        <w:tc>
          <w:tcPr>
            <w:tcW w:w="4820" w:type="dxa"/>
            <w:shd w:val="clear" w:color="auto" w:fill="auto"/>
          </w:tcPr>
          <w:p w14:paraId="5C4EC89C" w14:textId="77777777" w:rsidR="00B6545C" w:rsidRPr="00EE37BA" w:rsidRDefault="00B6545C" w:rsidP="0071081B">
            <w:pPr>
              <w:pStyle w:val="Encabezado"/>
              <w:tabs>
                <w:tab w:val="right" w:pos="1159"/>
                <w:tab w:val="right" w:pos="4498"/>
                <w:tab w:val="left" w:pos="6560"/>
                <w:tab w:val="left" w:pos="8299"/>
              </w:tabs>
              <w:rPr>
                <w:rFonts w:ascii="Arial" w:hAnsi="Arial" w:cs="Arial"/>
                <w:sz w:val="20"/>
                <w:szCs w:val="20"/>
              </w:rPr>
            </w:pPr>
            <w:r>
              <w:rPr>
                <w:rFonts w:ascii="Arial" w:hAnsi="Arial" w:cs="Arial"/>
                <w:sz w:val="20"/>
                <w:szCs w:val="20"/>
              </w:rPr>
              <w:t>Cumple al menos el 95% de los indicadores A, B, C, D, E y F</w:t>
            </w:r>
          </w:p>
        </w:tc>
        <w:tc>
          <w:tcPr>
            <w:tcW w:w="1984" w:type="dxa"/>
            <w:shd w:val="clear" w:color="auto" w:fill="auto"/>
          </w:tcPr>
          <w:p w14:paraId="5572F3D1" w14:textId="2F760B4B" w:rsidR="00B6545C" w:rsidRPr="00EE37BA" w:rsidRDefault="00B6545C" w:rsidP="0071081B">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szCs w:val="20"/>
              </w:rPr>
              <w:t xml:space="preserve">95-100 </w:t>
            </w:r>
          </w:p>
        </w:tc>
      </w:tr>
      <w:tr w:rsidR="00F103EF" w:rsidRPr="00EE37BA" w14:paraId="7DDDFACA" w14:textId="77777777" w:rsidTr="00534FA1">
        <w:tc>
          <w:tcPr>
            <w:tcW w:w="3400" w:type="dxa"/>
            <w:vMerge/>
            <w:shd w:val="clear" w:color="auto" w:fill="auto"/>
          </w:tcPr>
          <w:p w14:paraId="4E89A979" w14:textId="77777777" w:rsidR="00B6545C" w:rsidRPr="00EE37BA" w:rsidRDefault="00B6545C" w:rsidP="00534FA1">
            <w:pPr>
              <w:autoSpaceDE w:val="0"/>
              <w:autoSpaceDN w:val="0"/>
              <w:adjustRightInd w:val="0"/>
              <w:rPr>
                <w:szCs w:val="20"/>
                <w:lang w:val="es-MX" w:eastAsia="es-MX"/>
              </w:rPr>
            </w:pPr>
          </w:p>
        </w:tc>
        <w:tc>
          <w:tcPr>
            <w:tcW w:w="2979" w:type="dxa"/>
            <w:shd w:val="clear" w:color="auto" w:fill="auto"/>
          </w:tcPr>
          <w:p w14:paraId="12375F00" w14:textId="77777777" w:rsidR="00B6545C" w:rsidRPr="00EE37BA" w:rsidRDefault="00B6545C" w:rsidP="00534FA1">
            <w:pPr>
              <w:autoSpaceDE w:val="0"/>
              <w:autoSpaceDN w:val="0"/>
              <w:adjustRightInd w:val="0"/>
              <w:jc w:val="center"/>
              <w:rPr>
                <w:szCs w:val="20"/>
                <w:lang w:val="es-MX" w:eastAsia="es-MX"/>
              </w:rPr>
            </w:pPr>
            <w:r w:rsidRPr="00EE37BA">
              <w:rPr>
                <w:szCs w:val="20"/>
                <w:lang w:val="es-MX" w:eastAsia="es-MX"/>
              </w:rPr>
              <w:t>Notable</w:t>
            </w:r>
          </w:p>
        </w:tc>
        <w:tc>
          <w:tcPr>
            <w:tcW w:w="4820" w:type="dxa"/>
            <w:shd w:val="clear" w:color="auto" w:fill="auto"/>
          </w:tcPr>
          <w:p w14:paraId="714446E2" w14:textId="77777777" w:rsidR="00B6545C" w:rsidRPr="00EE37BA" w:rsidRDefault="00B6545C" w:rsidP="0071081B">
            <w:pPr>
              <w:pStyle w:val="Encabezado"/>
              <w:tabs>
                <w:tab w:val="right" w:pos="1159"/>
                <w:tab w:val="right" w:pos="4498"/>
                <w:tab w:val="left" w:pos="6560"/>
                <w:tab w:val="left" w:pos="8299"/>
              </w:tabs>
              <w:rPr>
                <w:rFonts w:ascii="Arial" w:hAnsi="Arial" w:cs="Arial"/>
                <w:sz w:val="20"/>
                <w:szCs w:val="20"/>
              </w:rPr>
            </w:pPr>
            <w:r>
              <w:rPr>
                <w:rFonts w:ascii="Arial" w:hAnsi="Arial" w:cs="Arial"/>
                <w:sz w:val="20"/>
                <w:szCs w:val="20"/>
              </w:rPr>
              <w:t>Cumple al menos el 85% de los indicadores A, B, C, D, E y F</w:t>
            </w:r>
          </w:p>
        </w:tc>
        <w:tc>
          <w:tcPr>
            <w:tcW w:w="1984" w:type="dxa"/>
            <w:shd w:val="clear" w:color="auto" w:fill="auto"/>
          </w:tcPr>
          <w:p w14:paraId="63603BAB" w14:textId="5E9C1316" w:rsidR="00B6545C" w:rsidRPr="00EE37BA" w:rsidRDefault="00B6545C" w:rsidP="0071081B">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szCs w:val="20"/>
              </w:rPr>
              <w:t>85-94</w:t>
            </w:r>
          </w:p>
        </w:tc>
      </w:tr>
      <w:tr w:rsidR="00F103EF" w:rsidRPr="00EE37BA" w14:paraId="77277C7A" w14:textId="77777777" w:rsidTr="00534FA1">
        <w:tc>
          <w:tcPr>
            <w:tcW w:w="3400" w:type="dxa"/>
            <w:vMerge/>
            <w:shd w:val="clear" w:color="auto" w:fill="auto"/>
          </w:tcPr>
          <w:p w14:paraId="47EB1842" w14:textId="77777777" w:rsidR="00B6545C" w:rsidRPr="00EE37BA" w:rsidRDefault="00B6545C" w:rsidP="00534FA1">
            <w:pPr>
              <w:autoSpaceDE w:val="0"/>
              <w:autoSpaceDN w:val="0"/>
              <w:adjustRightInd w:val="0"/>
              <w:rPr>
                <w:szCs w:val="20"/>
                <w:lang w:val="es-MX" w:eastAsia="es-MX"/>
              </w:rPr>
            </w:pPr>
          </w:p>
        </w:tc>
        <w:tc>
          <w:tcPr>
            <w:tcW w:w="2979" w:type="dxa"/>
            <w:shd w:val="clear" w:color="auto" w:fill="auto"/>
          </w:tcPr>
          <w:p w14:paraId="210E8601" w14:textId="77777777" w:rsidR="00B6545C" w:rsidRPr="00EE37BA" w:rsidRDefault="00B6545C" w:rsidP="00534FA1">
            <w:pPr>
              <w:autoSpaceDE w:val="0"/>
              <w:autoSpaceDN w:val="0"/>
              <w:adjustRightInd w:val="0"/>
              <w:jc w:val="center"/>
              <w:rPr>
                <w:szCs w:val="20"/>
                <w:lang w:val="es-MX" w:eastAsia="es-MX"/>
              </w:rPr>
            </w:pPr>
            <w:r w:rsidRPr="00EE37BA">
              <w:rPr>
                <w:szCs w:val="20"/>
                <w:lang w:val="es-MX" w:eastAsia="es-MX"/>
              </w:rPr>
              <w:t>Bueno</w:t>
            </w:r>
          </w:p>
        </w:tc>
        <w:tc>
          <w:tcPr>
            <w:tcW w:w="4820" w:type="dxa"/>
            <w:shd w:val="clear" w:color="auto" w:fill="auto"/>
          </w:tcPr>
          <w:p w14:paraId="453788AA" w14:textId="77777777" w:rsidR="00B6545C" w:rsidRPr="00EE37BA" w:rsidRDefault="00B6545C" w:rsidP="0071081B">
            <w:pPr>
              <w:pStyle w:val="Encabezado"/>
              <w:tabs>
                <w:tab w:val="right" w:pos="1159"/>
                <w:tab w:val="right" w:pos="4498"/>
                <w:tab w:val="left" w:pos="6560"/>
                <w:tab w:val="left" w:pos="8299"/>
              </w:tabs>
              <w:rPr>
                <w:rFonts w:ascii="Arial" w:hAnsi="Arial" w:cs="Arial"/>
                <w:sz w:val="20"/>
                <w:szCs w:val="20"/>
              </w:rPr>
            </w:pPr>
            <w:r>
              <w:rPr>
                <w:rFonts w:ascii="Arial" w:hAnsi="Arial" w:cs="Arial"/>
                <w:sz w:val="20"/>
                <w:szCs w:val="20"/>
              </w:rPr>
              <w:t>Cumple al menos el 75% de los indicadores A, B, C, D, E y F</w:t>
            </w:r>
          </w:p>
        </w:tc>
        <w:tc>
          <w:tcPr>
            <w:tcW w:w="1984" w:type="dxa"/>
            <w:shd w:val="clear" w:color="auto" w:fill="auto"/>
          </w:tcPr>
          <w:p w14:paraId="7E82B35A" w14:textId="249520D7" w:rsidR="00B6545C" w:rsidRPr="00EE37BA" w:rsidRDefault="00B6545C" w:rsidP="0071081B">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szCs w:val="20"/>
              </w:rPr>
              <w:t>75-84</w:t>
            </w:r>
          </w:p>
        </w:tc>
      </w:tr>
      <w:tr w:rsidR="00F103EF" w:rsidRPr="00EE37BA" w14:paraId="41E26966" w14:textId="77777777" w:rsidTr="00534FA1">
        <w:tc>
          <w:tcPr>
            <w:tcW w:w="3400" w:type="dxa"/>
            <w:vMerge/>
            <w:shd w:val="clear" w:color="auto" w:fill="auto"/>
          </w:tcPr>
          <w:p w14:paraId="40DF4D08" w14:textId="77777777" w:rsidR="00B6545C" w:rsidRPr="00EE37BA" w:rsidRDefault="00B6545C" w:rsidP="00534FA1">
            <w:pPr>
              <w:autoSpaceDE w:val="0"/>
              <w:autoSpaceDN w:val="0"/>
              <w:adjustRightInd w:val="0"/>
              <w:rPr>
                <w:szCs w:val="20"/>
                <w:lang w:val="es-MX" w:eastAsia="es-MX"/>
              </w:rPr>
            </w:pPr>
          </w:p>
        </w:tc>
        <w:tc>
          <w:tcPr>
            <w:tcW w:w="2979" w:type="dxa"/>
            <w:shd w:val="clear" w:color="auto" w:fill="auto"/>
          </w:tcPr>
          <w:p w14:paraId="519AF75C" w14:textId="77777777" w:rsidR="00B6545C" w:rsidRPr="00EE37BA" w:rsidRDefault="00B6545C" w:rsidP="00534FA1">
            <w:pPr>
              <w:autoSpaceDE w:val="0"/>
              <w:autoSpaceDN w:val="0"/>
              <w:adjustRightInd w:val="0"/>
              <w:jc w:val="center"/>
              <w:rPr>
                <w:szCs w:val="20"/>
                <w:lang w:val="es-MX" w:eastAsia="es-MX"/>
              </w:rPr>
            </w:pPr>
            <w:r w:rsidRPr="00EE37BA">
              <w:rPr>
                <w:szCs w:val="20"/>
                <w:lang w:val="es-MX" w:eastAsia="es-MX"/>
              </w:rPr>
              <w:t>Suficiente</w:t>
            </w:r>
          </w:p>
        </w:tc>
        <w:tc>
          <w:tcPr>
            <w:tcW w:w="4820" w:type="dxa"/>
            <w:shd w:val="clear" w:color="auto" w:fill="auto"/>
          </w:tcPr>
          <w:p w14:paraId="41105AE4" w14:textId="77777777" w:rsidR="00B6545C" w:rsidRPr="00EE37BA" w:rsidRDefault="00B6545C" w:rsidP="0071081B">
            <w:pPr>
              <w:pStyle w:val="Encabezado"/>
              <w:tabs>
                <w:tab w:val="right" w:pos="1159"/>
                <w:tab w:val="right" w:pos="4498"/>
                <w:tab w:val="left" w:pos="6560"/>
                <w:tab w:val="left" w:pos="8299"/>
              </w:tabs>
              <w:rPr>
                <w:rFonts w:ascii="Arial" w:hAnsi="Arial" w:cs="Arial"/>
                <w:sz w:val="20"/>
                <w:szCs w:val="20"/>
              </w:rPr>
            </w:pPr>
            <w:r>
              <w:rPr>
                <w:rFonts w:ascii="Arial" w:hAnsi="Arial" w:cs="Arial"/>
                <w:sz w:val="20"/>
                <w:szCs w:val="20"/>
              </w:rPr>
              <w:t>Cumple al menos el 70% de los indicadores A, B, C, D, E y F</w:t>
            </w:r>
          </w:p>
        </w:tc>
        <w:tc>
          <w:tcPr>
            <w:tcW w:w="1984" w:type="dxa"/>
            <w:shd w:val="clear" w:color="auto" w:fill="auto"/>
          </w:tcPr>
          <w:p w14:paraId="2B7BA7D5" w14:textId="659F686D" w:rsidR="00B6545C" w:rsidRPr="00EE37BA" w:rsidRDefault="00B6545C" w:rsidP="0071081B">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szCs w:val="20"/>
              </w:rPr>
              <w:t>70-74</w:t>
            </w:r>
          </w:p>
        </w:tc>
      </w:tr>
      <w:tr w:rsidR="00F103EF" w:rsidRPr="00EE37BA" w14:paraId="681D305C" w14:textId="77777777" w:rsidTr="00534FA1">
        <w:tc>
          <w:tcPr>
            <w:tcW w:w="3400" w:type="dxa"/>
            <w:shd w:val="clear" w:color="auto" w:fill="auto"/>
          </w:tcPr>
          <w:p w14:paraId="25F251C9" w14:textId="77777777" w:rsidR="00E00526" w:rsidRPr="00EE37BA" w:rsidRDefault="00E00526" w:rsidP="00534FA1">
            <w:pPr>
              <w:autoSpaceDE w:val="0"/>
              <w:autoSpaceDN w:val="0"/>
              <w:adjustRightInd w:val="0"/>
              <w:rPr>
                <w:szCs w:val="20"/>
                <w:lang w:val="es-MX" w:eastAsia="es-MX"/>
              </w:rPr>
            </w:pPr>
            <w:r w:rsidRPr="00EE37BA">
              <w:rPr>
                <w:szCs w:val="20"/>
                <w:lang w:val="es-MX" w:eastAsia="es-MX"/>
              </w:rPr>
              <w:t>Competencia no alcanzada</w:t>
            </w:r>
          </w:p>
        </w:tc>
        <w:tc>
          <w:tcPr>
            <w:tcW w:w="2979" w:type="dxa"/>
            <w:shd w:val="clear" w:color="auto" w:fill="auto"/>
          </w:tcPr>
          <w:p w14:paraId="5C385CCA" w14:textId="77777777" w:rsidR="00E00526" w:rsidRPr="00EE37BA" w:rsidRDefault="00E00526" w:rsidP="00534FA1">
            <w:pPr>
              <w:autoSpaceDE w:val="0"/>
              <w:autoSpaceDN w:val="0"/>
              <w:adjustRightInd w:val="0"/>
              <w:jc w:val="center"/>
              <w:rPr>
                <w:szCs w:val="20"/>
                <w:lang w:val="es-MX" w:eastAsia="es-MX"/>
              </w:rPr>
            </w:pPr>
            <w:r w:rsidRPr="00EE37BA">
              <w:rPr>
                <w:szCs w:val="20"/>
                <w:lang w:val="es-MX" w:eastAsia="es-MX"/>
              </w:rPr>
              <w:t>Insuficiente</w:t>
            </w:r>
          </w:p>
        </w:tc>
        <w:tc>
          <w:tcPr>
            <w:tcW w:w="4820" w:type="dxa"/>
            <w:shd w:val="clear" w:color="auto" w:fill="auto"/>
          </w:tcPr>
          <w:p w14:paraId="794CAA3D" w14:textId="77777777" w:rsidR="00E00526" w:rsidRPr="00EE37BA" w:rsidRDefault="00E00526" w:rsidP="00534FA1">
            <w:pPr>
              <w:pStyle w:val="Encabezado"/>
              <w:tabs>
                <w:tab w:val="right" w:pos="1159"/>
                <w:tab w:val="right" w:pos="4498"/>
                <w:tab w:val="left" w:pos="6560"/>
                <w:tab w:val="left" w:pos="8299"/>
              </w:tabs>
              <w:rPr>
                <w:rFonts w:ascii="Arial" w:hAnsi="Arial" w:cs="Arial"/>
                <w:sz w:val="20"/>
                <w:szCs w:val="20"/>
              </w:rPr>
            </w:pPr>
            <w:r w:rsidRPr="00EE37BA">
              <w:rPr>
                <w:rFonts w:ascii="Arial" w:hAnsi="Arial" w:cs="Arial"/>
                <w:sz w:val="20"/>
                <w:szCs w:val="20"/>
              </w:rPr>
              <w:t>Cumple con menos del 70% de A, B, C, D, E y F.</w:t>
            </w:r>
          </w:p>
        </w:tc>
        <w:tc>
          <w:tcPr>
            <w:tcW w:w="1984" w:type="dxa"/>
            <w:shd w:val="clear" w:color="auto" w:fill="auto"/>
          </w:tcPr>
          <w:p w14:paraId="0D2BE5D7" w14:textId="77777777" w:rsidR="00E00526" w:rsidRPr="00EE37BA" w:rsidRDefault="00E00526" w:rsidP="00534FA1">
            <w:pPr>
              <w:pStyle w:val="Encabezado"/>
              <w:tabs>
                <w:tab w:val="right" w:pos="1159"/>
                <w:tab w:val="right" w:pos="4498"/>
                <w:tab w:val="left" w:pos="6560"/>
                <w:tab w:val="left" w:pos="8299"/>
              </w:tabs>
              <w:jc w:val="center"/>
              <w:rPr>
                <w:rFonts w:ascii="Arial" w:hAnsi="Arial" w:cs="Arial"/>
                <w:sz w:val="20"/>
                <w:szCs w:val="20"/>
              </w:rPr>
            </w:pPr>
            <w:r w:rsidRPr="00EE37BA">
              <w:rPr>
                <w:rFonts w:ascii="Arial" w:hAnsi="Arial" w:cs="Arial"/>
                <w:sz w:val="20"/>
                <w:szCs w:val="20"/>
              </w:rPr>
              <w:t>NA (No Alcanzada)</w:t>
            </w:r>
          </w:p>
        </w:tc>
      </w:tr>
    </w:tbl>
    <w:p w14:paraId="42D52FA9" w14:textId="77777777" w:rsidR="00E00526" w:rsidRPr="00EE37BA" w:rsidRDefault="00E00526" w:rsidP="00E00526">
      <w:pPr>
        <w:autoSpaceDE w:val="0"/>
        <w:autoSpaceDN w:val="0"/>
        <w:adjustRightInd w:val="0"/>
        <w:rPr>
          <w:szCs w:val="20"/>
          <w:lang w:val="es-MX" w:eastAsia="es-MX"/>
        </w:rPr>
      </w:pPr>
    </w:p>
    <w:p w14:paraId="07923200" w14:textId="77777777" w:rsidR="00E00526" w:rsidRPr="00EE37BA" w:rsidRDefault="00E00526" w:rsidP="00E00526">
      <w:pPr>
        <w:autoSpaceDE w:val="0"/>
        <w:autoSpaceDN w:val="0"/>
        <w:adjustRightInd w:val="0"/>
        <w:spacing w:after="80"/>
        <w:rPr>
          <w:b/>
          <w:szCs w:val="20"/>
          <w:lang w:val="es-MX" w:eastAsia="es-MX"/>
        </w:rPr>
      </w:pPr>
      <w:r w:rsidRPr="00EE37BA">
        <w:rPr>
          <w:b/>
          <w:szCs w:val="20"/>
          <w:lang w:val="es-MX" w:eastAsia="es-MX"/>
        </w:rPr>
        <w:t>Matriz de evaluación: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5"/>
        <w:gridCol w:w="2167"/>
        <w:gridCol w:w="684"/>
        <w:gridCol w:w="684"/>
        <w:gridCol w:w="684"/>
        <w:gridCol w:w="684"/>
        <w:gridCol w:w="684"/>
        <w:gridCol w:w="684"/>
        <w:gridCol w:w="2767"/>
      </w:tblGrid>
      <w:tr w:rsidR="00E00526" w:rsidRPr="00EE37BA" w14:paraId="6FCFDFD4" w14:textId="77777777" w:rsidTr="00534FA1">
        <w:tc>
          <w:tcPr>
            <w:tcW w:w="4145" w:type="dxa"/>
            <w:vMerge w:val="restart"/>
            <w:shd w:val="clear" w:color="auto" w:fill="auto"/>
            <w:vAlign w:val="center"/>
          </w:tcPr>
          <w:p w14:paraId="0E94E80B" w14:textId="77777777" w:rsidR="00E00526" w:rsidRPr="00EE37BA" w:rsidRDefault="00E00526" w:rsidP="00534FA1">
            <w:pPr>
              <w:autoSpaceDE w:val="0"/>
              <w:autoSpaceDN w:val="0"/>
              <w:adjustRightInd w:val="0"/>
              <w:jc w:val="center"/>
              <w:rPr>
                <w:b/>
                <w:smallCaps/>
                <w:szCs w:val="20"/>
                <w:lang w:val="es-MX" w:eastAsia="es-MX"/>
              </w:rPr>
            </w:pPr>
            <w:r w:rsidRPr="00EE37BA">
              <w:rPr>
                <w:b/>
                <w:smallCaps/>
                <w:szCs w:val="20"/>
                <w:lang w:val="es-MX" w:eastAsia="es-MX"/>
              </w:rPr>
              <w:t>Evidencia de aprendizaje</w:t>
            </w:r>
          </w:p>
        </w:tc>
        <w:tc>
          <w:tcPr>
            <w:tcW w:w="2167" w:type="dxa"/>
            <w:vMerge w:val="restart"/>
            <w:shd w:val="clear" w:color="auto" w:fill="auto"/>
            <w:vAlign w:val="center"/>
          </w:tcPr>
          <w:p w14:paraId="0196B0C3" w14:textId="77777777" w:rsidR="00E00526" w:rsidRPr="00EE37BA" w:rsidRDefault="00E00526" w:rsidP="00534FA1">
            <w:pPr>
              <w:autoSpaceDE w:val="0"/>
              <w:autoSpaceDN w:val="0"/>
              <w:adjustRightInd w:val="0"/>
              <w:jc w:val="center"/>
              <w:rPr>
                <w:b/>
                <w:smallCaps/>
                <w:szCs w:val="20"/>
                <w:lang w:val="es-MX" w:eastAsia="es-MX"/>
              </w:rPr>
            </w:pPr>
            <w:r w:rsidRPr="00EE37BA">
              <w:rPr>
                <w:b/>
                <w:smallCaps/>
                <w:szCs w:val="20"/>
                <w:lang w:val="es-MX" w:eastAsia="es-MX"/>
              </w:rPr>
              <w:t>%</w:t>
            </w:r>
          </w:p>
        </w:tc>
        <w:tc>
          <w:tcPr>
            <w:tcW w:w="4104" w:type="dxa"/>
            <w:gridSpan w:val="6"/>
          </w:tcPr>
          <w:p w14:paraId="0D07D640" w14:textId="77777777" w:rsidR="00E00526" w:rsidRPr="00EE37BA" w:rsidRDefault="00E00526" w:rsidP="00534FA1">
            <w:pPr>
              <w:autoSpaceDE w:val="0"/>
              <w:autoSpaceDN w:val="0"/>
              <w:adjustRightInd w:val="0"/>
              <w:jc w:val="center"/>
              <w:rPr>
                <w:b/>
                <w:smallCaps/>
                <w:szCs w:val="20"/>
                <w:lang w:val="es-MX" w:eastAsia="es-MX"/>
              </w:rPr>
            </w:pPr>
            <w:r w:rsidRPr="00EE37BA">
              <w:rPr>
                <w:b/>
                <w:smallCaps/>
                <w:szCs w:val="20"/>
                <w:lang w:val="es-MX" w:eastAsia="es-MX"/>
              </w:rPr>
              <w:t>Indicador de alcance</w:t>
            </w:r>
          </w:p>
        </w:tc>
        <w:tc>
          <w:tcPr>
            <w:tcW w:w="2767" w:type="dxa"/>
            <w:vMerge w:val="restart"/>
            <w:shd w:val="clear" w:color="auto" w:fill="auto"/>
            <w:vAlign w:val="center"/>
          </w:tcPr>
          <w:p w14:paraId="00B30B94" w14:textId="77777777" w:rsidR="00E00526" w:rsidRPr="00EE37BA" w:rsidRDefault="00E00526" w:rsidP="00534FA1">
            <w:pPr>
              <w:autoSpaceDE w:val="0"/>
              <w:autoSpaceDN w:val="0"/>
              <w:adjustRightInd w:val="0"/>
              <w:jc w:val="center"/>
              <w:rPr>
                <w:b/>
                <w:smallCaps/>
                <w:szCs w:val="20"/>
                <w:lang w:val="es-MX" w:eastAsia="es-MX"/>
              </w:rPr>
            </w:pPr>
            <w:r w:rsidRPr="00EE37BA">
              <w:rPr>
                <w:b/>
                <w:smallCaps/>
                <w:szCs w:val="20"/>
                <w:lang w:val="es-MX" w:eastAsia="es-MX"/>
              </w:rPr>
              <w:t>Evaluación formativa de la competencia</w:t>
            </w:r>
          </w:p>
        </w:tc>
      </w:tr>
      <w:tr w:rsidR="00651CA2" w:rsidRPr="00EE37BA" w14:paraId="52EC2D70" w14:textId="77777777" w:rsidTr="00534FA1">
        <w:tc>
          <w:tcPr>
            <w:tcW w:w="4145" w:type="dxa"/>
            <w:vMerge/>
            <w:shd w:val="clear" w:color="auto" w:fill="auto"/>
          </w:tcPr>
          <w:p w14:paraId="14CAACE9" w14:textId="77777777" w:rsidR="00E00526" w:rsidRPr="00EE37BA" w:rsidRDefault="00E00526" w:rsidP="00534FA1">
            <w:pPr>
              <w:autoSpaceDE w:val="0"/>
              <w:autoSpaceDN w:val="0"/>
              <w:adjustRightInd w:val="0"/>
              <w:rPr>
                <w:szCs w:val="20"/>
                <w:lang w:val="es-MX" w:eastAsia="es-MX"/>
              </w:rPr>
            </w:pPr>
          </w:p>
        </w:tc>
        <w:tc>
          <w:tcPr>
            <w:tcW w:w="2167" w:type="dxa"/>
            <w:vMerge/>
            <w:shd w:val="clear" w:color="auto" w:fill="auto"/>
          </w:tcPr>
          <w:p w14:paraId="3E5828A8" w14:textId="77777777" w:rsidR="00E00526" w:rsidRPr="00EE37BA" w:rsidRDefault="00E00526" w:rsidP="00534FA1">
            <w:pPr>
              <w:autoSpaceDE w:val="0"/>
              <w:autoSpaceDN w:val="0"/>
              <w:adjustRightInd w:val="0"/>
              <w:rPr>
                <w:szCs w:val="20"/>
                <w:lang w:val="es-MX" w:eastAsia="es-MX"/>
              </w:rPr>
            </w:pPr>
          </w:p>
        </w:tc>
        <w:tc>
          <w:tcPr>
            <w:tcW w:w="684" w:type="dxa"/>
            <w:shd w:val="clear" w:color="auto" w:fill="auto"/>
          </w:tcPr>
          <w:p w14:paraId="571C8FD8" w14:textId="77777777" w:rsidR="00E00526" w:rsidRPr="00EE37BA" w:rsidRDefault="00E00526" w:rsidP="00534FA1">
            <w:pPr>
              <w:autoSpaceDE w:val="0"/>
              <w:autoSpaceDN w:val="0"/>
              <w:adjustRightInd w:val="0"/>
              <w:jc w:val="center"/>
              <w:rPr>
                <w:szCs w:val="20"/>
                <w:lang w:val="es-MX" w:eastAsia="es-MX"/>
              </w:rPr>
            </w:pPr>
            <w:r w:rsidRPr="00EE37BA">
              <w:rPr>
                <w:szCs w:val="20"/>
                <w:lang w:val="es-MX" w:eastAsia="es-MX"/>
              </w:rPr>
              <w:t>A</w:t>
            </w:r>
          </w:p>
        </w:tc>
        <w:tc>
          <w:tcPr>
            <w:tcW w:w="684" w:type="dxa"/>
            <w:shd w:val="clear" w:color="auto" w:fill="auto"/>
          </w:tcPr>
          <w:p w14:paraId="7DC73100" w14:textId="77777777" w:rsidR="00E00526" w:rsidRPr="00EE37BA" w:rsidRDefault="00E00526" w:rsidP="00534FA1">
            <w:pPr>
              <w:autoSpaceDE w:val="0"/>
              <w:autoSpaceDN w:val="0"/>
              <w:adjustRightInd w:val="0"/>
              <w:jc w:val="center"/>
              <w:rPr>
                <w:szCs w:val="20"/>
                <w:lang w:val="es-MX" w:eastAsia="es-MX"/>
              </w:rPr>
            </w:pPr>
            <w:r w:rsidRPr="00EE37BA">
              <w:rPr>
                <w:szCs w:val="20"/>
                <w:lang w:val="es-MX" w:eastAsia="es-MX"/>
              </w:rPr>
              <w:t>B</w:t>
            </w:r>
          </w:p>
        </w:tc>
        <w:tc>
          <w:tcPr>
            <w:tcW w:w="684" w:type="dxa"/>
            <w:shd w:val="clear" w:color="auto" w:fill="auto"/>
          </w:tcPr>
          <w:p w14:paraId="5DAFBD8A" w14:textId="77777777" w:rsidR="00E00526" w:rsidRPr="00EE37BA" w:rsidRDefault="00E00526" w:rsidP="00534FA1">
            <w:pPr>
              <w:autoSpaceDE w:val="0"/>
              <w:autoSpaceDN w:val="0"/>
              <w:adjustRightInd w:val="0"/>
              <w:jc w:val="center"/>
              <w:rPr>
                <w:szCs w:val="20"/>
                <w:lang w:val="es-MX" w:eastAsia="es-MX"/>
              </w:rPr>
            </w:pPr>
            <w:r w:rsidRPr="00EE37BA">
              <w:rPr>
                <w:szCs w:val="20"/>
                <w:lang w:val="es-MX" w:eastAsia="es-MX"/>
              </w:rPr>
              <w:t>C</w:t>
            </w:r>
          </w:p>
        </w:tc>
        <w:tc>
          <w:tcPr>
            <w:tcW w:w="684" w:type="dxa"/>
          </w:tcPr>
          <w:p w14:paraId="3A0750BE" w14:textId="77777777" w:rsidR="00E00526" w:rsidRPr="00EE37BA" w:rsidRDefault="00E00526" w:rsidP="00534FA1">
            <w:pPr>
              <w:autoSpaceDE w:val="0"/>
              <w:autoSpaceDN w:val="0"/>
              <w:adjustRightInd w:val="0"/>
              <w:jc w:val="center"/>
              <w:rPr>
                <w:szCs w:val="20"/>
                <w:lang w:val="es-MX" w:eastAsia="es-MX"/>
              </w:rPr>
            </w:pPr>
            <w:r w:rsidRPr="00EE37BA">
              <w:rPr>
                <w:szCs w:val="20"/>
                <w:lang w:val="es-MX" w:eastAsia="es-MX"/>
              </w:rPr>
              <w:t>D</w:t>
            </w:r>
          </w:p>
        </w:tc>
        <w:tc>
          <w:tcPr>
            <w:tcW w:w="684" w:type="dxa"/>
            <w:shd w:val="clear" w:color="auto" w:fill="auto"/>
          </w:tcPr>
          <w:p w14:paraId="45B15B4B" w14:textId="77777777" w:rsidR="00E00526" w:rsidRPr="00EE37BA" w:rsidRDefault="00E00526" w:rsidP="00534FA1">
            <w:pPr>
              <w:autoSpaceDE w:val="0"/>
              <w:autoSpaceDN w:val="0"/>
              <w:adjustRightInd w:val="0"/>
              <w:jc w:val="center"/>
              <w:rPr>
                <w:szCs w:val="20"/>
                <w:lang w:val="es-MX" w:eastAsia="es-MX"/>
              </w:rPr>
            </w:pPr>
            <w:r w:rsidRPr="00EE37BA">
              <w:rPr>
                <w:szCs w:val="20"/>
                <w:lang w:val="es-MX" w:eastAsia="es-MX"/>
              </w:rPr>
              <w:t>E</w:t>
            </w:r>
          </w:p>
        </w:tc>
        <w:tc>
          <w:tcPr>
            <w:tcW w:w="684" w:type="dxa"/>
            <w:shd w:val="clear" w:color="auto" w:fill="auto"/>
          </w:tcPr>
          <w:p w14:paraId="40083705" w14:textId="77777777" w:rsidR="00E00526" w:rsidRPr="00EE37BA" w:rsidRDefault="00E00526" w:rsidP="00534FA1">
            <w:pPr>
              <w:autoSpaceDE w:val="0"/>
              <w:autoSpaceDN w:val="0"/>
              <w:adjustRightInd w:val="0"/>
              <w:jc w:val="center"/>
              <w:rPr>
                <w:szCs w:val="20"/>
                <w:lang w:val="es-MX" w:eastAsia="es-MX"/>
              </w:rPr>
            </w:pPr>
            <w:r w:rsidRPr="00EE37BA">
              <w:rPr>
                <w:szCs w:val="20"/>
                <w:lang w:val="es-MX" w:eastAsia="es-MX"/>
              </w:rPr>
              <w:t>F</w:t>
            </w:r>
          </w:p>
        </w:tc>
        <w:tc>
          <w:tcPr>
            <w:tcW w:w="2767" w:type="dxa"/>
            <w:vMerge/>
            <w:shd w:val="clear" w:color="auto" w:fill="auto"/>
          </w:tcPr>
          <w:p w14:paraId="16338E70" w14:textId="77777777" w:rsidR="00E00526" w:rsidRPr="00EE37BA" w:rsidRDefault="00E00526" w:rsidP="00534FA1">
            <w:pPr>
              <w:autoSpaceDE w:val="0"/>
              <w:autoSpaceDN w:val="0"/>
              <w:adjustRightInd w:val="0"/>
              <w:rPr>
                <w:szCs w:val="20"/>
                <w:lang w:val="es-MX" w:eastAsia="es-MX"/>
              </w:rPr>
            </w:pPr>
          </w:p>
        </w:tc>
      </w:tr>
      <w:tr w:rsidR="00651CA2" w:rsidRPr="00EE37BA" w14:paraId="7239E464" w14:textId="77777777" w:rsidTr="00534FA1">
        <w:tc>
          <w:tcPr>
            <w:tcW w:w="4145" w:type="dxa"/>
            <w:shd w:val="clear" w:color="auto" w:fill="auto"/>
          </w:tcPr>
          <w:p w14:paraId="4997F7DB" w14:textId="77777777" w:rsidR="00F31F70" w:rsidRPr="00C31CF3" w:rsidRDefault="00F31F70" w:rsidP="00C31CF3">
            <w:pPr>
              <w:autoSpaceDE w:val="0"/>
              <w:autoSpaceDN w:val="0"/>
              <w:adjustRightInd w:val="0"/>
            </w:pPr>
            <w:r w:rsidRPr="00C31CF3">
              <w:rPr>
                <w:szCs w:val="20"/>
              </w:rPr>
              <w:t xml:space="preserve">EF4.- </w:t>
            </w:r>
            <w:r w:rsidR="00C31CF3" w:rsidRPr="00C31CF3">
              <w:t>Mediante software disponible, simular el recorrido, búsqueda de información, representación y evaluación de un árbol</w:t>
            </w:r>
          </w:p>
        </w:tc>
        <w:tc>
          <w:tcPr>
            <w:tcW w:w="2167" w:type="dxa"/>
            <w:shd w:val="clear" w:color="auto" w:fill="auto"/>
            <w:vAlign w:val="center"/>
          </w:tcPr>
          <w:p w14:paraId="660C620D" w14:textId="08199686" w:rsidR="00F31F70" w:rsidRPr="00C31CF3" w:rsidRDefault="00F31F70" w:rsidP="00534FA1">
            <w:pPr>
              <w:autoSpaceDE w:val="0"/>
              <w:autoSpaceDN w:val="0"/>
              <w:adjustRightInd w:val="0"/>
              <w:jc w:val="center"/>
              <w:rPr>
                <w:szCs w:val="20"/>
                <w:lang w:val="es-MX" w:eastAsia="es-MX"/>
              </w:rPr>
            </w:pPr>
            <w:r w:rsidRPr="00C31CF3">
              <w:rPr>
                <w:szCs w:val="20"/>
                <w:lang w:val="es-MX" w:eastAsia="es-MX"/>
              </w:rPr>
              <w:t>20</w:t>
            </w:r>
            <w:r w:rsidR="00E152ED">
              <w:rPr>
                <w:szCs w:val="20"/>
                <w:lang w:val="es-MX" w:eastAsia="es-MX"/>
              </w:rPr>
              <w:t>%</w:t>
            </w:r>
          </w:p>
        </w:tc>
        <w:tc>
          <w:tcPr>
            <w:tcW w:w="684" w:type="dxa"/>
            <w:shd w:val="clear" w:color="auto" w:fill="auto"/>
            <w:vAlign w:val="center"/>
          </w:tcPr>
          <w:p w14:paraId="041A703B" w14:textId="01330A5F" w:rsidR="00F31F70" w:rsidRPr="00C31CF3" w:rsidRDefault="00850907" w:rsidP="0071081B">
            <w:pPr>
              <w:autoSpaceDE w:val="0"/>
              <w:autoSpaceDN w:val="0"/>
              <w:adjustRightInd w:val="0"/>
              <w:jc w:val="center"/>
              <w:rPr>
                <w:szCs w:val="20"/>
                <w:lang w:val="es-MX" w:eastAsia="es-MX"/>
              </w:rPr>
            </w:pPr>
            <w:r>
              <w:rPr>
                <w:szCs w:val="20"/>
                <w:lang w:val="es-MX" w:eastAsia="es-MX"/>
              </w:rPr>
              <w:t>3</w:t>
            </w:r>
            <w:r w:rsidR="00E152ED">
              <w:rPr>
                <w:szCs w:val="20"/>
                <w:lang w:val="es-MX" w:eastAsia="es-MX"/>
              </w:rPr>
              <w:t>%</w:t>
            </w:r>
          </w:p>
        </w:tc>
        <w:tc>
          <w:tcPr>
            <w:tcW w:w="684" w:type="dxa"/>
            <w:shd w:val="clear" w:color="auto" w:fill="auto"/>
            <w:vAlign w:val="center"/>
          </w:tcPr>
          <w:p w14:paraId="0550434E" w14:textId="6324E64F" w:rsidR="00F31F70" w:rsidRPr="00C31CF3" w:rsidRDefault="00850907" w:rsidP="0071081B">
            <w:pPr>
              <w:autoSpaceDE w:val="0"/>
              <w:autoSpaceDN w:val="0"/>
              <w:adjustRightInd w:val="0"/>
              <w:jc w:val="center"/>
              <w:rPr>
                <w:szCs w:val="20"/>
                <w:lang w:val="es-MX" w:eastAsia="es-MX"/>
              </w:rPr>
            </w:pPr>
            <w:r>
              <w:rPr>
                <w:szCs w:val="20"/>
                <w:lang w:val="es-MX" w:eastAsia="es-MX"/>
              </w:rPr>
              <w:t>3</w:t>
            </w:r>
            <w:r w:rsidR="00E152ED">
              <w:rPr>
                <w:szCs w:val="20"/>
                <w:lang w:val="es-MX" w:eastAsia="es-MX"/>
              </w:rPr>
              <w:t>%</w:t>
            </w:r>
          </w:p>
        </w:tc>
        <w:tc>
          <w:tcPr>
            <w:tcW w:w="684" w:type="dxa"/>
            <w:shd w:val="clear" w:color="auto" w:fill="auto"/>
            <w:vAlign w:val="center"/>
          </w:tcPr>
          <w:p w14:paraId="7332BFD4" w14:textId="19A43E81" w:rsidR="00F31F70" w:rsidRPr="00C31CF3" w:rsidRDefault="00850907" w:rsidP="0071081B">
            <w:pPr>
              <w:autoSpaceDE w:val="0"/>
              <w:autoSpaceDN w:val="0"/>
              <w:adjustRightInd w:val="0"/>
              <w:jc w:val="center"/>
              <w:rPr>
                <w:szCs w:val="20"/>
                <w:lang w:val="es-MX" w:eastAsia="es-MX"/>
              </w:rPr>
            </w:pPr>
            <w:r>
              <w:rPr>
                <w:szCs w:val="20"/>
                <w:lang w:val="es-MX" w:eastAsia="es-MX"/>
              </w:rPr>
              <w:t>2</w:t>
            </w:r>
            <w:r w:rsidR="00E152ED">
              <w:rPr>
                <w:szCs w:val="20"/>
                <w:lang w:val="es-MX" w:eastAsia="es-MX"/>
              </w:rPr>
              <w:t>%</w:t>
            </w:r>
          </w:p>
        </w:tc>
        <w:tc>
          <w:tcPr>
            <w:tcW w:w="684" w:type="dxa"/>
            <w:vAlign w:val="center"/>
          </w:tcPr>
          <w:p w14:paraId="7CF62691" w14:textId="4CFE95E8" w:rsidR="00F31F70" w:rsidRPr="00C31CF3" w:rsidRDefault="00F41CC5" w:rsidP="0071081B">
            <w:pPr>
              <w:autoSpaceDE w:val="0"/>
              <w:autoSpaceDN w:val="0"/>
              <w:adjustRightInd w:val="0"/>
              <w:jc w:val="center"/>
              <w:rPr>
                <w:szCs w:val="20"/>
                <w:lang w:val="es-MX" w:eastAsia="es-MX"/>
              </w:rPr>
            </w:pPr>
            <w:r>
              <w:rPr>
                <w:szCs w:val="20"/>
                <w:lang w:val="es-MX" w:eastAsia="es-MX"/>
              </w:rPr>
              <w:t>5</w:t>
            </w:r>
            <w:r w:rsidR="00E152ED">
              <w:rPr>
                <w:szCs w:val="20"/>
                <w:lang w:val="es-MX" w:eastAsia="es-MX"/>
              </w:rPr>
              <w:t>%</w:t>
            </w:r>
          </w:p>
        </w:tc>
        <w:tc>
          <w:tcPr>
            <w:tcW w:w="684" w:type="dxa"/>
            <w:shd w:val="clear" w:color="auto" w:fill="auto"/>
            <w:vAlign w:val="center"/>
          </w:tcPr>
          <w:p w14:paraId="0A3280F0" w14:textId="5DC9C437" w:rsidR="00F31F70" w:rsidRPr="00C31CF3" w:rsidRDefault="00F41CC5" w:rsidP="0071081B">
            <w:pPr>
              <w:autoSpaceDE w:val="0"/>
              <w:autoSpaceDN w:val="0"/>
              <w:adjustRightInd w:val="0"/>
              <w:jc w:val="center"/>
              <w:rPr>
                <w:szCs w:val="20"/>
                <w:lang w:val="es-MX" w:eastAsia="es-MX"/>
              </w:rPr>
            </w:pPr>
            <w:r>
              <w:rPr>
                <w:szCs w:val="20"/>
                <w:lang w:val="es-MX" w:eastAsia="es-MX"/>
              </w:rPr>
              <w:t>2</w:t>
            </w:r>
            <w:r w:rsidR="00E152ED">
              <w:rPr>
                <w:szCs w:val="20"/>
                <w:lang w:val="es-MX" w:eastAsia="es-MX"/>
              </w:rPr>
              <w:t>%</w:t>
            </w:r>
          </w:p>
        </w:tc>
        <w:tc>
          <w:tcPr>
            <w:tcW w:w="684" w:type="dxa"/>
            <w:shd w:val="clear" w:color="auto" w:fill="auto"/>
            <w:vAlign w:val="center"/>
          </w:tcPr>
          <w:p w14:paraId="4E893F31" w14:textId="20795124" w:rsidR="00F31F70" w:rsidRPr="00C31CF3" w:rsidRDefault="00F41CC5" w:rsidP="0071081B">
            <w:pPr>
              <w:autoSpaceDE w:val="0"/>
              <w:autoSpaceDN w:val="0"/>
              <w:adjustRightInd w:val="0"/>
              <w:jc w:val="center"/>
              <w:rPr>
                <w:szCs w:val="20"/>
                <w:lang w:val="es-MX" w:eastAsia="es-MX"/>
              </w:rPr>
            </w:pPr>
            <w:r>
              <w:rPr>
                <w:szCs w:val="20"/>
                <w:lang w:val="es-MX" w:eastAsia="es-MX"/>
              </w:rPr>
              <w:t>5</w:t>
            </w:r>
            <w:r w:rsidR="00E152ED">
              <w:rPr>
                <w:szCs w:val="20"/>
                <w:lang w:val="es-MX" w:eastAsia="es-MX"/>
              </w:rPr>
              <w:t>%</w:t>
            </w:r>
          </w:p>
        </w:tc>
        <w:tc>
          <w:tcPr>
            <w:tcW w:w="2767" w:type="dxa"/>
            <w:shd w:val="clear" w:color="auto" w:fill="auto"/>
          </w:tcPr>
          <w:p w14:paraId="024A2A00" w14:textId="77777777" w:rsidR="00F31F70" w:rsidRPr="00EE37BA" w:rsidRDefault="00F31F70" w:rsidP="00534FA1">
            <w:pPr>
              <w:autoSpaceDE w:val="0"/>
              <w:autoSpaceDN w:val="0"/>
              <w:adjustRightInd w:val="0"/>
              <w:rPr>
                <w:szCs w:val="20"/>
                <w:lang w:val="es-MX" w:eastAsia="es-MX"/>
              </w:rPr>
            </w:pPr>
            <w:r w:rsidRPr="00C31CF3">
              <w:rPr>
                <w:szCs w:val="20"/>
                <w:lang w:val="es-MX" w:eastAsia="es-MX"/>
              </w:rPr>
              <w:t>Lista de cotejo</w:t>
            </w:r>
          </w:p>
        </w:tc>
      </w:tr>
      <w:tr w:rsidR="00651CA2" w:rsidRPr="00EE37BA" w14:paraId="65E3DF84" w14:textId="77777777" w:rsidTr="00534FA1">
        <w:tc>
          <w:tcPr>
            <w:tcW w:w="4145" w:type="dxa"/>
            <w:shd w:val="clear" w:color="auto" w:fill="auto"/>
          </w:tcPr>
          <w:p w14:paraId="31FBB87B" w14:textId="77777777" w:rsidR="00F31F70" w:rsidRPr="00F31F70" w:rsidRDefault="00F31F70" w:rsidP="00C31CF3">
            <w:pPr>
              <w:autoSpaceDE w:val="0"/>
              <w:autoSpaceDN w:val="0"/>
              <w:adjustRightInd w:val="0"/>
              <w:rPr>
                <w:szCs w:val="20"/>
              </w:rPr>
            </w:pPr>
            <w:r w:rsidRPr="00F31F70">
              <w:rPr>
                <w:szCs w:val="20"/>
              </w:rPr>
              <w:t xml:space="preserve">EF5.- Realizar el recorrido de un </w:t>
            </w:r>
            <w:r w:rsidRPr="00F31F70">
              <w:rPr>
                <w:rFonts w:hint="eastAsia"/>
                <w:szCs w:val="20"/>
              </w:rPr>
              <w:t>á</w:t>
            </w:r>
            <w:r w:rsidRPr="00F31F70">
              <w:rPr>
                <w:szCs w:val="20"/>
              </w:rPr>
              <w:t>rbol que represente una expresi</w:t>
            </w:r>
            <w:r w:rsidRPr="00F31F70">
              <w:rPr>
                <w:rFonts w:hint="eastAsia"/>
                <w:szCs w:val="20"/>
              </w:rPr>
              <w:t>ó</w:t>
            </w:r>
            <w:r w:rsidRPr="00F31F70">
              <w:rPr>
                <w:szCs w:val="20"/>
              </w:rPr>
              <w:t>n matem</w:t>
            </w:r>
            <w:r w:rsidRPr="00F31F70">
              <w:rPr>
                <w:rFonts w:hint="eastAsia"/>
                <w:szCs w:val="20"/>
              </w:rPr>
              <w:t>á</w:t>
            </w:r>
            <w:r w:rsidRPr="00F31F70">
              <w:rPr>
                <w:szCs w:val="20"/>
              </w:rPr>
              <w:t>tica y obtener su valor usando para ello el concepto de pila para almacenar resultados.</w:t>
            </w:r>
          </w:p>
        </w:tc>
        <w:tc>
          <w:tcPr>
            <w:tcW w:w="2167" w:type="dxa"/>
            <w:shd w:val="clear" w:color="auto" w:fill="auto"/>
            <w:vAlign w:val="center"/>
          </w:tcPr>
          <w:p w14:paraId="20E123AC" w14:textId="58B051EB" w:rsidR="00F31F70" w:rsidRPr="00EE37BA" w:rsidRDefault="00F31F70" w:rsidP="00534FA1">
            <w:pPr>
              <w:autoSpaceDE w:val="0"/>
              <w:autoSpaceDN w:val="0"/>
              <w:adjustRightInd w:val="0"/>
              <w:jc w:val="center"/>
              <w:rPr>
                <w:szCs w:val="20"/>
                <w:lang w:val="es-MX" w:eastAsia="es-MX"/>
              </w:rPr>
            </w:pPr>
            <w:r>
              <w:rPr>
                <w:szCs w:val="20"/>
                <w:lang w:val="es-MX" w:eastAsia="es-MX"/>
              </w:rPr>
              <w:t>20</w:t>
            </w:r>
            <w:r w:rsidR="00E152ED">
              <w:rPr>
                <w:szCs w:val="20"/>
                <w:lang w:val="es-MX" w:eastAsia="es-MX"/>
              </w:rPr>
              <w:t>%</w:t>
            </w:r>
          </w:p>
        </w:tc>
        <w:tc>
          <w:tcPr>
            <w:tcW w:w="684" w:type="dxa"/>
            <w:shd w:val="clear" w:color="auto" w:fill="auto"/>
            <w:vAlign w:val="center"/>
          </w:tcPr>
          <w:p w14:paraId="782240EB" w14:textId="1E218208" w:rsidR="00F31F70" w:rsidRPr="00EE37BA" w:rsidRDefault="00850907" w:rsidP="0071081B">
            <w:pPr>
              <w:autoSpaceDE w:val="0"/>
              <w:autoSpaceDN w:val="0"/>
              <w:adjustRightInd w:val="0"/>
              <w:jc w:val="center"/>
              <w:rPr>
                <w:szCs w:val="20"/>
                <w:lang w:val="es-MX" w:eastAsia="es-MX"/>
              </w:rPr>
            </w:pPr>
            <w:r>
              <w:rPr>
                <w:szCs w:val="20"/>
                <w:lang w:val="es-MX" w:eastAsia="es-MX"/>
              </w:rPr>
              <w:t>2</w:t>
            </w:r>
            <w:r w:rsidR="00E152ED">
              <w:rPr>
                <w:szCs w:val="20"/>
                <w:lang w:val="es-MX" w:eastAsia="es-MX"/>
              </w:rPr>
              <w:t>%</w:t>
            </w:r>
          </w:p>
        </w:tc>
        <w:tc>
          <w:tcPr>
            <w:tcW w:w="684" w:type="dxa"/>
            <w:shd w:val="clear" w:color="auto" w:fill="auto"/>
            <w:vAlign w:val="center"/>
          </w:tcPr>
          <w:p w14:paraId="5521637E" w14:textId="692A9FC7" w:rsidR="00F31F70" w:rsidRPr="00EE37BA" w:rsidRDefault="00850907" w:rsidP="00695905">
            <w:pPr>
              <w:autoSpaceDE w:val="0"/>
              <w:autoSpaceDN w:val="0"/>
              <w:adjustRightInd w:val="0"/>
              <w:jc w:val="center"/>
              <w:rPr>
                <w:szCs w:val="20"/>
                <w:lang w:val="es-MX" w:eastAsia="es-MX"/>
              </w:rPr>
            </w:pPr>
            <w:r>
              <w:rPr>
                <w:szCs w:val="20"/>
                <w:lang w:val="es-MX" w:eastAsia="es-MX"/>
              </w:rPr>
              <w:t>3</w:t>
            </w:r>
            <w:r w:rsidR="00E152ED">
              <w:rPr>
                <w:szCs w:val="20"/>
                <w:lang w:val="es-MX" w:eastAsia="es-MX"/>
              </w:rPr>
              <w:t>%</w:t>
            </w:r>
          </w:p>
        </w:tc>
        <w:tc>
          <w:tcPr>
            <w:tcW w:w="684" w:type="dxa"/>
            <w:shd w:val="clear" w:color="auto" w:fill="auto"/>
            <w:vAlign w:val="center"/>
          </w:tcPr>
          <w:p w14:paraId="7CF2B6CE" w14:textId="23407CFF" w:rsidR="00F31F70" w:rsidRPr="00EE37BA" w:rsidRDefault="00F41CC5" w:rsidP="0071081B">
            <w:pPr>
              <w:autoSpaceDE w:val="0"/>
              <w:autoSpaceDN w:val="0"/>
              <w:adjustRightInd w:val="0"/>
              <w:jc w:val="center"/>
              <w:rPr>
                <w:szCs w:val="20"/>
                <w:lang w:val="es-MX" w:eastAsia="es-MX"/>
              </w:rPr>
            </w:pPr>
            <w:r>
              <w:rPr>
                <w:szCs w:val="20"/>
                <w:lang w:val="es-MX" w:eastAsia="es-MX"/>
              </w:rPr>
              <w:t>3</w:t>
            </w:r>
            <w:r w:rsidR="00E152ED">
              <w:rPr>
                <w:szCs w:val="20"/>
                <w:lang w:val="es-MX" w:eastAsia="es-MX"/>
              </w:rPr>
              <w:t>%</w:t>
            </w:r>
          </w:p>
        </w:tc>
        <w:tc>
          <w:tcPr>
            <w:tcW w:w="684" w:type="dxa"/>
            <w:vAlign w:val="center"/>
          </w:tcPr>
          <w:p w14:paraId="065BFB78" w14:textId="7C080518" w:rsidR="00F31F70" w:rsidRPr="00EE37BA" w:rsidRDefault="00850907" w:rsidP="0071081B">
            <w:pPr>
              <w:autoSpaceDE w:val="0"/>
              <w:autoSpaceDN w:val="0"/>
              <w:adjustRightInd w:val="0"/>
              <w:jc w:val="center"/>
              <w:rPr>
                <w:szCs w:val="20"/>
                <w:lang w:val="es-MX" w:eastAsia="es-MX"/>
              </w:rPr>
            </w:pPr>
            <w:r>
              <w:rPr>
                <w:szCs w:val="20"/>
                <w:lang w:val="es-MX" w:eastAsia="es-MX"/>
              </w:rPr>
              <w:t>5</w:t>
            </w:r>
            <w:r w:rsidR="00E152ED">
              <w:rPr>
                <w:szCs w:val="20"/>
                <w:lang w:val="es-MX" w:eastAsia="es-MX"/>
              </w:rPr>
              <w:t>%</w:t>
            </w:r>
          </w:p>
        </w:tc>
        <w:tc>
          <w:tcPr>
            <w:tcW w:w="684" w:type="dxa"/>
            <w:shd w:val="clear" w:color="auto" w:fill="auto"/>
            <w:vAlign w:val="center"/>
          </w:tcPr>
          <w:p w14:paraId="11CADD2C" w14:textId="5AB86E57" w:rsidR="00F31F70" w:rsidRPr="00EE37BA" w:rsidRDefault="00F41CC5" w:rsidP="0071081B">
            <w:pPr>
              <w:autoSpaceDE w:val="0"/>
              <w:autoSpaceDN w:val="0"/>
              <w:adjustRightInd w:val="0"/>
              <w:jc w:val="center"/>
              <w:rPr>
                <w:szCs w:val="20"/>
                <w:lang w:val="es-MX" w:eastAsia="es-MX"/>
              </w:rPr>
            </w:pPr>
            <w:r>
              <w:rPr>
                <w:szCs w:val="20"/>
                <w:lang w:val="es-MX" w:eastAsia="es-MX"/>
              </w:rPr>
              <w:t>2</w:t>
            </w:r>
            <w:r w:rsidR="00E152ED">
              <w:rPr>
                <w:szCs w:val="20"/>
                <w:lang w:val="es-MX" w:eastAsia="es-MX"/>
              </w:rPr>
              <w:t>%</w:t>
            </w:r>
          </w:p>
        </w:tc>
        <w:tc>
          <w:tcPr>
            <w:tcW w:w="684" w:type="dxa"/>
            <w:shd w:val="clear" w:color="auto" w:fill="auto"/>
            <w:vAlign w:val="center"/>
          </w:tcPr>
          <w:p w14:paraId="2E93ABC4" w14:textId="706DECEC" w:rsidR="00F31F70" w:rsidRPr="00EE37BA" w:rsidRDefault="00F41CC5" w:rsidP="0071081B">
            <w:pPr>
              <w:autoSpaceDE w:val="0"/>
              <w:autoSpaceDN w:val="0"/>
              <w:adjustRightInd w:val="0"/>
              <w:jc w:val="center"/>
              <w:rPr>
                <w:szCs w:val="20"/>
                <w:lang w:val="es-MX" w:eastAsia="es-MX"/>
              </w:rPr>
            </w:pPr>
            <w:r>
              <w:rPr>
                <w:szCs w:val="20"/>
                <w:lang w:val="es-MX" w:eastAsia="es-MX"/>
              </w:rPr>
              <w:t>5</w:t>
            </w:r>
            <w:r w:rsidR="00E152ED">
              <w:rPr>
                <w:szCs w:val="20"/>
                <w:lang w:val="es-MX" w:eastAsia="es-MX"/>
              </w:rPr>
              <w:t>%</w:t>
            </w:r>
          </w:p>
        </w:tc>
        <w:tc>
          <w:tcPr>
            <w:tcW w:w="2767" w:type="dxa"/>
            <w:shd w:val="clear" w:color="auto" w:fill="auto"/>
          </w:tcPr>
          <w:p w14:paraId="72313C51" w14:textId="77777777" w:rsidR="00F31F70" w:rsidRPr="00EE37BA" w:rsidRDefault="00F31F70" w:rsidP="00534FA1">
            <w:pPr>
              <w:autoSpaceDE w:val="0"/>
              <w:autoSpaceDN w:val="0"/>
              <w:adjustRightInd w:val="0"/>
              <w:rPr>
                <w:szCs w:val="20"/>
                <w:lang w:val="es-MX" w:eastAsia="es-MX"/>
              </w:rPr>
            </w:pPr>
            <w:r>
              <w:rPr>
                <w:szCs w:val="20"/>
                <w:lang w:val="es-MX" w:eastAsia="es-MX"/>
              </w:rPr>
              <w:t>Lista de cotejo</w:t>
            </w:r>
          </w:p>
        </w:tc>
      </w:tr>
      <w:tr w:rsidR="00651CA2" w:rsidRPr="00EE37BA" w14:paraId="0742C08E" w14:textId="77777777" w:rsidTr="00534FA1">
        <w:tc>
          <w:tcPr>
            <w:tcW w:w="4145" w:type="dxa"/>
            <w:shd w:val="clear" w:color="auto" w:fill="auto"/>
          </w:tcPr>
          <w:p w14:paraId="7202C0F6" w14:textId="77777777" w:rsidR="00F31F70" w:rsidRPr="00F31F70" w:rsidRDefault="00F31F70" w:rsidP="00C31CF3">
            <w:pPr>
              <w:autoSpaceDE w:val="0"/>
              <w:autoSpaceDN w:val="0"/>
              <w:adjustRightInd w:val="0"/>
              <w:rPr>
                <w:szCs w:val="20"/>
              </w:rPr>
            </w:pPr>
            <w:r w:rsidRPr="00F31F70">
              <w:rPr>
                <w:szCs w:val="20"/>
              </w:rPr>
              <w:t xml:space="preserve">EF6.- Ejercicios: pareos, redes, redes </w:t>
            </w:r>
            <w:proofErr w:type="spellStart"/>
            <w:r w:rsidRPr="00F31F70">
              <w:rPr>
                <w:szCs w:val="20"/>
              </w:rPr>
              <w:t>petri</w:t>
            </w:r>
            <w:proofErr w:type="spellEnd"/>
            <w:r w:rsidRPr="00F31F70">
              <w:rPr>
                <w:szCs w:val="20"/>
              </w:rPr>
              <w:t>; algoritmos flujo máximo, mínimo; corte</w:t>
            </w:r>
            <w:r w:rsidR="00850907">
              <w:rPr>
                <w:szCs w:val="20"/>
              </w:rPr>
              <w:t xml:space="preserve"> mínimo</w:t>
            </w:r>
          </w:p>
        </w:tc>
        <w:tc>
          <w:tcPr>
            <w:tcW w:w="2167" w:type="dxa"/>
            <w:shd w:val="clear" w:color="auto" w:fill="auto"/>
            <w:vAlign w:val="center"/>
          </w:tcPr>
          <w:p w14:paraId="6EB1A0CA" w14:textId="7F4389E5" w:rsidR="00F31F70" w:rsidRDefault="00F41CC5" w:rsidP="00534FA1">
            <w:pPr>
              <w:autoSpaceDE w:val="0"/>
              <w:autoSpaceDN w:val="0"/>
              <w:adjustRightInd w:val="0"/>
              <w:jc w:val="center"/>
              <w:rPr>
                <w:szCs w:val="20"/>
                <w:lang w:val="es-MX" w:eastAsia="es-MX"/>
              </w:rPr>
            </w:pPr>
            <w:r>
              <w:rPr>
                <w:szCs w:val="20"/>
                <w:lang w:val="es-MX" w:eastAsia="es-MX"/>
              </w:rPr>
              <w:t>3</w:t>
            </w:r>
            <w:r w:rsidR="00F31F70">
              <w:rPr>
                <w:szCs w:val="20"/>
                <w:lang w:val="es-MX" w:eastAsia="es-MX"/>
              </w:rPr>
              <w:t>0</w:t>
            </w:r>
            <w:r w:rsidR="00E152ED">
              <w:rPr>
                <w:szCs w:val="20"/>
                <w:lang w:val="es-MX" w:eastAsia="es-MX"/>
              </w:rPr>
              <w:t>%</w:t>
            </w:r>
          </w:p>
        </w:tc>
        <w:tc>
          <w:tcPr>
            <w:tcW w:w="684" w:type="dxa"/>
            <w:shd w:val="clear" w:color="auto" w:fill="auto"/>
            <w:vAlign w:val="center"/>
          </w:tcPr>
          <w:p w14:paraId="2F72564D" w14:textId="06862422" w:rsidR="00F31F70" w:rsidRDefault="00F41CC5" w:rsidP="0071081B">
            <w:pPr>
              <w:autoSpaceDE w:val="0"/>
              <w:autoSpaceDN w:val="0"/>
              <w:adjustRightInd w:val="0"/>
              <w:jc w:val="center"/>
              <w:rPr>
                <w:szCs w:val="20"/>
                <w:lang w:val="es-MX" w:eastAsia="es-MX"/>
              </w:rPr>
            </w:pPr>
            <w:r>
              <w:rPr>
                <w:szCs w:val="20"/>
                <w:lang w:val="es-MX" w:eastAsia="es-MX"/>
              </w:rPr>
              <w:t>2</w:t>
            </w:r>
            <w:r w:rsidR="00E152ED">
              <w:rPr>
                <w:szCs w:val="20"/>
                <w:lang w:val="es-MX" w:eastAsia="es-MX"/>
              </w:rPr>
              <w:t>%</w:t>
            </w:r>
          </w:p>
        </w:tc>
        <w:tc>
          <w:tcPr>
            <w:tcW w:w="684" w:type="dxa"/>
            <w:shd w:val="clear" w:color="auto" w:fill="auto"/>
            <w:vAlign w:val="center"/>
          </w:tcPr>
          <w:p w14:paraId="5065979F" w14:textId="44271A76" w:rsidR="00F31F70" w:rsidRDefault="00850907" w:rsidP="0071081B">
            <w:pPr>
              <w:autoSpaceDE w:val="0"/>
              <w:autoSpaceDN w:val="0"/>
              <w:adjustRightInd w:val="0"/>
              <w:jc w:val="center"/>
              <w:rPr>
                <w:szCs w:val="20"/>
                <w:lang w:val="es-MX" w:eastAsia="es-MX"/>
              </w:rPr>
            </w:pPr>
            <w:r>
              <w:rPr>
                <w:szCs w:val="20"/>
                <w:lang w:val="es-MX" w:eastAsia="es-MX"/>
              </w:rPr>
              <w:t>5</w:t>
            </w:r>
            <w:r w:rsidR="00E152ED">
              <w:rPr>
                <w:szCs w:val="20"/>
                <w:lang w:val="es-MX" w:eastAsia="es-MX"/>
              </w:rPr>
              <w:t>%</w:t>
            </w:r>
          </w:p>
        </w:tc>
        <w:tc>
          <w:tcPr>
            <w:tcW w:w="684" w:type="dxa"/>
            <w:shd w:val="clear" w:color="auto" w:fill="auto"/>
            <w:vAlign w:val="center"/>
          </w:tcPr>
          <w:p w14:paraId="64768BD2" w14:textId="2B2EFD1B" w:rsidR="00F31F70" w:rsidRDefault="00F41CC5" w:rsidP="0071081B">
            <w:pPr>
              <w:autoSpaceDE w:val="0"/>
              <w:autoSpaceDN w:val="0"/>
              <w:adjustRightInd w:val="0"/>
              <w:jc w:val="center"/>
              <w:rPr>
                <w:szCs w:val="20"/>
                <w:lang w:val="es-MX" w:eastAsia="es-MX"/>
              </w:rPr>
            </w:pPr>
            <w:r>
              <w:rPr>
                <w:szCs w:val="20"/>
                <w:lang w:val="es-MX" w:eastAsia="es-MX"/>
              </w:rPr>
              <w:t>5</w:t>
            </w:r>
            <w:r w:rsidR="00E152ED">
              <w:rPr>
                <w:szCs w:val="20"/>
                <w:lang w:val="es-MX" w:eastAsia="es-MX"/>
              </w:rPr>
              <w:t>%</w:t>
            </w:r>
          </w:p>
        </w:tc>
        <w:tc>
          <w:tcPr>
            <w:tcW w:w="684" w:type="dxa"/>
            <w:vAlign w:val="center"/>
          </w:tcPr>
          <w:p w14:paraId="32DEE80F" w14:textId="44B0BF4A" w:rsidR="00F31F70" w:rsidRDefault="00F41CC5" w:rsidP="0071081B">
            <w:pPr>
              <w:autoSpaceDE w:val="0"/>
              <w:autoSpaceDN w:val="0"/>
              <w:adjustRightInd w:val="0"/>
              <w:jc w:val="center"/>
              <w:rPr>
                <w:szCs w:val="20"/>
                <w:lang w:val="es-MX" w:eastAsia="es-MX"/>
              </w:rPr>
            </w:pPr>
            <w:r>
              <w:rPr>
                <w:szCs w:val="20"/>
                <w:lang w:val="es-MX" w:eastAsia="es-MX"/>
              </w:rPr>
              <w:t>7</w:t>
            </w:r>
            <w:r w:rsidR="00E152ED">
              <w:rPr>
                <w:szCs w:val="20"/>
                <w:lang w:val="es-MX" w:eastAsia="es-MX"/>
              </w:rPr>
              <w:t>%</w:t>
            </w:r>
          </w:p>
        </w:tc>
        <w:tc>
          <w:tcPr>
            <w:tcW w:w="684" w:type="dxa"/>
            <w:shd w:val="clear" w:color="auto" w:fill="auto"/>
            <w:vAlign w:val="center"/>
          </w:tcPr>
          <w:p w14:paraId="2C794917" w14:textId="4BA7427D" w:rsidR="00F31F70" w:rsidRDefault="00F41CC5" w:rsidP="0071081B">
            <w:pPr>
              <w:autoSpaceDE w:val="0"/>
              <w:autoSpaceDN w:val="0"/>
              <w:adjustRightInd w:val="0"/>
              <w:jc w:val="center"/>
              <w:rPr>
                <w:szCs w:val="20"/>
                <w:lang w:val="es-MX" w:eastAsia="es-MX"/>
              </w:rPr>
            </w:pPr>
            <w:r>
              <w:rPr>
                <w:szCs w:val="20"/>
                <w:lang w:val="es-MX" w:eastAsia="es-MX"/>
              </w:rPr>
              <w:t>6</w:t>
            </w:r>
            <w:r w:rsidR="00E152ED">
              <w:rPr>
                <w:szCs w:val="20"/>
                <w:lang w:val="es-MX" w:eastAsia="es-MX"/>
              </w:rPr>
              <w:t>%</w:t>
            </w:r>
          </w:p>
        </w:tc>
        <w:tc>
          <w:tcPr>
            <w:tcW w:w="684" w:type="dxa"/>
            <w:shd w:val="clear" w:color="auto" w:fill="auto"/>
            <w:vAlign w:val="center"/>
          </w:tcPr>
          <w:p w14:paraId="43F5AF54" w14:textId="6AAE8F9F" w:rsidR="00F31F70" w:rsidRDefault="00F41CC5" w:rsidP="0071081B">
            <w:pPr>
              <w:autoSpaceDE w:val="0"/>
              <w:autoSpaceDN w:val="0"/>
              <w:adjustRightInd w:val="0"/>
              <w:jc w:val="center"/>
              <w:rPr>
                <w:szCs w:val="20"/>
                <w:lang w:val="es-MX" w:eastAsia="es-MX"/>
              </w:rPr>
            </w:pPr>
            <w:r>
              <w:rPr>
                <w:szCs w:val="20"/>
                <w:lang w:val="es-MX" w:eastAsia="es-MX"/>
              </w:rPr>
              <w:t>5</w:t>
            </w:r>
            <w:r w:rsidR="00E152ED">
              <w:rPr>
                <w:szCs w:val="20"/>
                <w:lang w:val="es-MX" w:eastAsia="es-MX"/>
              </w:rPr>
              <w:t>%</w:t>
            </w:r>
          </w:p>
        </w:tc>
        <w:tc>
          <w:tcPr>
            <w:tcW w:w="2767" w:type="dxa"/>
            <w:shd w:val="clear" w:color="auto" w:fill="auto"/>
          </w:tcPr>
          <w:p w14:paraId="4353F74B" w14:textId="77777777" w:rsidR="00F31F70" w:rsidRDefault="00F31F70" w:rsidP="00534FA1">
            <w:pPr>
              <w:autoSpaceDE w:val="0"/>
              <w:autoSpaceDN w:val="0"/>
              <w:adjustRightInd w:val="0"/>
              <w:rPr>
                <w:szCs w:val="20"/>
                <w:lang w:val="es-MX" w:eastAsia="es-MX"/>
              </w:rPr>
            </w:pPr>
            <w:r>
              <w:rPr>
                <w:szCs w:val="20"/>
                <w:lang w:val="es-MX" w:eastAsia="es-MX"/>
              </w:rPr>
              <w:t>Lista de cotejo</w:t>
            </w:r>
          </w:p>
        </w:tc>
      </w:tr>
      <w:tr w:rsidR="00651CA2" w:rsidRPr="00EE37BA" w14:paraId="6696FC6C" w14:textId="77777777" w:rsidTr="00534FA1">
        <w:tc>
          <w:tcPr>
            <w:tcW w:w="4145" w:type="dxa"/>
            <w:shd w:val="clear" w:color="auto" w:fill="auto"/>
          </w:tcPr>
          <w:p w14:paraId="26E1C5EE" w14:textId="77777777" w:rsidR="00EC1276" w:rsidRPr="001E2813" w:rsidRDefault="00F31F70" w:rsidP="0039752E">
            <w:pPr>
              <w:pStyle w:val="Prrafodelista"/>
              <w:autoSpaceDE w:val="0"/>
              <w:autoSpaceDN w:val="0"/>
              <w:adjustRightInd w:val="0"/>
              <w:spacing w:after="0" w:line="240" w:lineRule="auto"/>
              <w:ind w:left="34"/>
              <w:rPr>
                <w:szCs w:val="20"/>
              </w:rPr>
            </w:pPr>
            <w:r>
              <w:rPr>
                <w:szCs w:val="20"/>
              </w:rPr>
              <w:t>EF7</w:t>
            </w:r>
            <w:r w:rsidR="0098619D">
              <w:rPr>
                <w:szCs w:val="20"/>
              </w:rPr>
              <w:t xml:space="preserve">: </w:t>
            </w:r>
            <w:r w:rsidR="0039752E">
              <w:rPr>
                <w:szCs w:val="20"/>
              </w:rPr>
              <w:t>Evaluación</w:t>
            </w:r>
            <w:r w:rsidR="00EC1276" w:rsidRPr="00BA7715">
              <w:rPr>
                <w:szCs w:val="20"/>
              </w:rPr>
              <w:t xml:space="preserve"> </w:t>
            </w:r>
          </w:p>
        </w:tc>
        <w:tc>
          <w:tcPr>
            <w:tcW w:w="2167" w:type="dxa"/>
            <w:shd w:val="clear" w:color="auto" w:fill="auto"/>
            <w:vAlign w:val="center"/>
          </w:tcPr>
          <w:p w14:paraId="3E72F3BC" w14:textId="5D0E1B1D" w:rsidR="00EC1276" w:rsidRPr="00EE37BA" w:rsidRDefault="00F41CC5" w:rsidP="00534FA1">
            <w:pPr>
              <w:autoSpaceDE w:val="0"/>
              <w:autoSpaceDN w:val="0"/>
              <w:adjustRightInd w:val="0"/>
              <w:jc w:val="center"/>
              <w:rPr>
                <w:szCs w:val="20"/>
                <w:lang w:val="es-MX" w:eastAsia="es-MX"/>
              </w:rPr>
            </w:pPr>
            <w:r>
              <w:rPr>
                <w:szCs w:val="20"/>
                <w:lang w:val="es-MX" w:eastAsia="es-MX"/>
              </w:rPr>
              <w:t>3</w:t>
            </w:r>
            <w:r w:rsidR="0039752E">
              <w:rPr>
                <w:szCs w:val="20"/>
                <w:lang w:val="es-MX" w:eastAsia="es-MX"/>
              </w:rPr>
              <w:t>0</w:t>
            </w:r>
            <w:r w:rsidR="00E152ED">
              <w:rPr>
                <w:szCs w:val="20"/>
                <w:lang w:val="es-MX" w:eastAsia="es-MX"/>
              </w:rPr>
              <w:t>%</w:t>
            </w:r>
          </w:p>
        </w:tc>
        <w:tc>
          <w:tcPr>
            <w:tcW w:w="684" w:type="dxa"/>
            <w:shd w:val="clear" w:color="auto" w:fill="auto"/>
            <w:vAlign w:val="center"/>
          </w:tcPr>
          <w:p w14:paraId="5AFD3695" w14:textId="45C8BB46" w:rsidR="00EC1276" w:rsidRPr="00EE37BA" w:rsidRDefault="00F41CC5" w:rsidP="0071081B">
            <w:pPr>
              <w:autoSpaceDE w:val="0"/>
              <w:autoSpaceDN w:val="0"/>
              <w:adjustRightInd w:val="0"/>
              <w:jc w:val="center"/>
              <w:rPr>
                <w:szCs w:val="20"/>
                <w:lang w:val="es-MX" w:eastAsia="es-MX"/>
              </w:rPr>
            </w:pPr>
            <w:r>
              <w:rPr>
                <w:szCs w:val="20"/>
                <w:lang w:val="es-MX" w:eastAsia="es-MX"/>
              </w:rPr>
              <w:t>3</w:t>
            </w:r>
            <w:r w:rsidR="00E152ED">
              <w:rPr>
                <w:szCs w:val="20"/>
                <w:lang w:val="es-MX" w:eastAsia="es-MX"/>
              </w:rPr>
              <w:t>%</w:t>
            </w:r>
          </w:p>
        </w:tc>
        <w:tc>
          <w:tcPr>
            <w:tcW w:w="684" w:type="dxa"/>
            <w:shd w:val="clear" w:color="auto" w:fill="auto"/>
            <w:vAlign w:val="center"/>
          </w:tcPr>
          <w:p w14:paraId="3F23D050" w14:textId="40C55794" w:rsidR="00EC1276" w:rsidRPr="00EE37BA" w:rsidRDefault="00F41CC5" w:rsidP="0071081B">
            <w:pPr>
              <w:autoSpaceDE w:val="0"/>
              <w:autoSpaceDN w:val="0"/>
              <w:adjustRightInd w:val="0"/>
              <w:jc w:val="center"/>
              <w:rPr>
                <w:szCs w:val="20"/>
                <w:lang w:val="es-MX" w:eastAsia="es-MX"/>
              </w:rPr>
            </w:pPr>
            <w:r>
              <w:rPr>
                <w:szCs w:val="20"/>
                <w:lang w:val="es-MX" w:eastAsia="es-MX"/>
              </w:rPr>
              <w:t>4</w:t>
            </w:r>
            <w:r w:rsidR="00E152ED">
              <w:rPr>
                <w:szCs w:val="20"/>
                <w:lang w:val="es-MX" w:eastAsia="es-MX"/>
              </w:rPr>
              <w:t>%</w:t>
            </w:r>
          </w:p>
        </w:tc>
        <w:tc>
          <w:tcPr>
            <w:tcW w:w="684" w:type="dxa"/>
            <w:shd w:val="clear" w:color="auto" w:fill="auto"/>
            <w:vAlign w:val="center"/>
          </w:tcPr>
          <w:p w14:paraId="5BFB7343" w14:textId="6DBD98DD" w:rsidR="00EC1276" w:rsidRPr="00EE37BA" w:rsidRDefault="00850907" w:rsidP="0071081B">
            <w:pPr>
              <w:autoSpaceDE w:val="0"/>
              <w:autoSpaceDN w:val="0"/>
              <w:adjustRightInd w:val="0"/>
              <w:jc w:val="center"/>
              <w:rPr>
                <w:szCs w:val="20"/>
                <w:lang w:val="es-MX" w:eastAsia="es-MX"/>
              </w:rPr>
            </w:pPr>
            <w:r>
              <w:rPr>
                <w:szCs w:val="20"/>
                <w:lang w:val="es-MX" w:eastAsia="es-MX"/>
              </w:rPr>
              <w:t>5</w:t>
            </w:r>
            <w:r w:rsidR="00E152ED">
              <w:rPr>
                <w:szCs w:val="20"/>
                <w:lang w:val="es-MX" w:eastAsia="es-MX"/>
              </w:rPr>
              <w:t>%</w:t>
            </w:r>
          </w:p>
        </w:tc>
        <w:tc>
          <w:tcPr>
            <w:tcW w:w="684" w:type="dxa"/>
            <w:vAlign w:val="center"/>
          </w:tcPr>
          <w:p w14:paraId="5881C840" w14:textId="1D9E36CC" w:rsidR="00EC1276" w:rsidRPr="00EE37BA" w:rsidRDefault="00F41CC5" w:rsidP="0071081B">
            <w:pPr>
              <w:autoSpaceDE w:val="0"/>
              <w:autoSpaceDN w:val="0"/>
              <w:adjustRightInd w:val="0"/>
              <w:jc w:val="center"/>
              <w:rPr>
                <w:szCs w:val="20"/>
                <w:lang w:val="es-MX" w:eastAsia="es-MX"/>
              </w:rPr>
            </w:pPr>
            <w:r>
              <w:rPr>
                <w:szCs w:val="20"/>
                <w:lang w:val="es-MX" w:eastAsia="es-MX"/>
              </w:rPr>
              <w:t>8</w:t>
            </w:r>
            <w:r w:rsidR="00E152ED">
              <w:rPr>
                <w:szCs w:val="20"/>
                <w:lang w:val="es-MX" w:eastAsia="es-MX"/>
              </w:rPr>
              <w:t>%</w:t>
            </w:r>
          </w:p>
        </w:tc>
        <w:tc>
          <w:tcPr>
            <w:tcW w:w="684" w:type="dxa"/>
            <w:shd w:val="clear" w:color="auto" w:fill="auto"/>
            <w:vAlign w:val="center"/>
          </w:tcPr>
          <w:p w14:paraId="05EC2335" w14:textId="59A8E1C9" w:rsidR="00EC1276" w:rsidRPr="00EE37BA" w:rsidRDefault="0039752E" w:rsidP="0071081B">
            <w:pPr>
              <w:autoSpaceDE w:val="0"/>
              <w:autoSpaceDN w:val="0"/>
              <w:adjustRightInd w:val="0"/>
              <w:jc w:val="center"/>
              <w:rPr>
                <w:szCs w:val="20"/>
                <w:lang w:val="es-MX" w:eastAsia="es-MX"/>
              </w:rPr>
            </w:pPr>
            <w:r>
              <w:rPr>
                <w:szCs w:val="20"/>
                <w:lang w:val="es-MX" w:eastAsia="es-MX"/>
              </w:rPr>
              <w:t>5</w:t>
            </w:r>
            <w:r w:rsidR="00E152ED">
              <w:rPr>
                <w:szCs w:val="20"/>
                <w:lang w:val="es-MX" w:eastAsia="es-MX"/>
              </w:rPr>
              <w:t>%</w:t>
            </w:r>
          </w:p>
        </w:tc>
        <w:tc>
          <w:tcPr>
            <w:tcW w:w="684" w:type="dxa"/>
            <w:shd w:val="clear" w:color="auto" w:fill="auto"/>
            <w:vAlign w:val="center"/>
          </w:tcPr>
          <w:p w14:paraId="4F0F6791" w14:textId="3EEAC645" w:rsidR="00EC1276" w:rsidRPr="00EE37BA" w:rsidRDefault="00EC1276" w:rsidP="0071081B">
            <w:pPr>
              <w:autoSpaceDE w:val="0"/>
              <w:autoSpaceDN w:val="0"/>
              <w:adjustRightInd w:val="0"/>
              <w:jc w:val="center"/>
              <w:rPr>
                <w:szCs w:val="20"/>
                <w:lang w:val="es-MX" w:eastAsia="es-MX"/>
              </w:rPr>
            </w:pPr>
            <w:r>
              <w:rPr>
                <w:szCs w:val="20"/>
                <w:lang w:val="es-MX" w:eastAsia="es-MX"/>
              </w:rPr>
              <w:t>5</w:t>
            </w:r>
            <w:r w:rsidR="00E152ED">
              <w:rPr>
                <w:szCs w:val="20"/>
                <w:lang w:val="es-MX" w:eastAsia="es-MX"/>
              </w:rPr>
              <w:t>%</w:t>
            </w:r>
          </w:p>
        </w:tc>
        <w:tc>
          <w:tcPr>
            <w:tcW w:w="2767" w:type="dxa"/>
            <w:shd w:val="clear" w:color="auto" w:fill="auto"/>
          </w:tcPr>
          <w:p w14:paraId="1D05122D" w14:textId="77777777" w:rsidR="00EC1276" w:rsidRPr="00EE37BA" w:rsidRDefault="00731FE7" w:rsidP="00534FA1">
            <w:pPr>
              <w:autoSpaceDE w:val="0"/>
              <w:autoSpaceDN w:val="0"/>
              <w:adjustRightInd w:val="0"/>
              <w:rPr>
                <w:szCs w:val="20"/>
                <w:lang w:val="es-MX" w:eastAsia="es-MX"/>
              </w:rPr>
            </w:pPr>
            <w:r>
              <w:rPr>
                <w:szCs w:val="20"/>
                <w:lang w:val="es-MX" w:eastAsia="es-MX"/>
              </w:rPr>
              <w:t>Lista de cotejo</w:t>
            </w:r>
          </w:p>
        </w:tc>
      </w:tr>
      <w:tr w:rsidR="00651CA2" w:rsidRPr="00EE37BA" w14:paraId="4A00D3AD" w14:textId="77777777" w:rsidTr="00534FA1">
        <w:tc>
          <w:tcPr>
            <w:tcW w:w="4145" w:type="dxa"/>
            <w:shd w:val="clear" w:color="auto" w:fill="auto"/>
          </w:tcPr>
          <w:p w14:paraId="495E9E4A" w14:textId="77777777" w:rsidR="00EC1276" w:rsidRPr="00EE37BA" w:rsidRDefault="00EC1276" w:rsidP="00534FA1">
            <w:pPr>
              <w:autoSpaceDE w:val="0"/>
              <w:autoSpaceDN w:val="0"/>
              <w:adjustRightInd w:val="0"/>
              <w:rPr>
                <w:szCs w:val="20"/>
                <w:lang w:val="es-MX" w:eastAsia="es-MX"/>
              </w:rPr>
            </w:pPr>
            <w:r w:rsidRPr="00EE37BA">
              <w:rPr>
                <w:szCs w:val="20"/>
                <w:lang w:val="es-MX" w:eastAsia="es-MX"/>
              </w:rPr>
              <w:t>Total</w:t>
            </w:r>
          </w:p>
        </w:tc>
        <w:tc>
          <w:tcPr>
            <w:tcW w:w="2167" w:type="dxa"/>
            <w:shd w:val="clear" w:color="auto" w:fill="auto"/>
            <w:vAlign w:val="center"/>
          </w:tcPr>
          <w:p w14:paraId="4DEB5BAB" w14:textId="77777777" w:rsidR="00EC1276" w:rsidRPr="00EE37BA" w:rsidRDefault="00EC1276" w:rsidP="00534FA1">
            <w:pPr>
              <w:autoSpaceDE w:val="0"/>
              <w:autoSpaceDN w:val="0"/>
              <w:adjustRightInd w:val="0"/>
              <w:jc w:val="center"/>
              <w:rPr>
                <w:szCs w:val="20"/>
                <w:lang w:val="es-MX" w:eastAsia="es-MX"/>
              </w:rPr>
            </w:pPr>
            <w:r w:rsidRPr="00EE37BA">
              <w:rPr>
                <w:szCs w:val="20"/>
                <w:lang w:val="es-MX" w:eastAsia="es-MX"/>
              </w:rPr>
              <w:t>100%</w:t>
            </w:r>
          </w:p>
        </w:tc>
        <w:tc>
          <w:tcPr>
            <w:tcW w:w="684" w:type="dxa"/>
            <w:shd w:val="clear" w:color="auto" w:fill="auto"/>
            <w:vAlign w:val="center"/>
          </w:tcPr>
          <w:p w14:paraId="59288058" w14:textId="4FC50E45" w:rsidR="00EC1276" w:rsidRPr="00EE37BA" w:rsidRDefault="00850907" w:rsidP="00534FA1">
            <w:pPr>
              <w:autoSpaceDE w:val="0"/>
              <w:autoSpaceDN w:val="0"/>
              <w:adjustRightInd w:val="0"/>
              <w:jc w:val="center"/>
              <w:rPr>
                <w:szCs w:val="20"/>
                <w:lang w:val="es-MX" w:eastAsia="es-MX"/>
              </w:rPr>
            </w:pPr>
            <w:r>
              <w:rPr>
                <w:szCs w:val="20"/>
                <w:lang w:val="es-MX" w:eastAsia="es-MX"/>
              </w:rPr>
              <w:t>10</w:t>
            </w:r>
            <w:r w:rsidR="00E152ED">
              <w:rPr>
                <w:szCs w:val="20"/>
                <w:lang w:val="es-MX" w:eastAsia="es-MX"/>
              </w:rPr>
              <w:t>%</w:t>
            </w:r>
          </w:p>
        </w:tc>
        <w:tc>
          <w:tcPr>
            <w:tcW w:w="684" w:type="dxa"/>
            <w:shd w:val="clear" w:color="auto" w:fill="auto"/>
            <w:vAlign w:val="center"/>
          </w:tcPr>
          <w:p w14:paraId="01D085EA" w14:textId="7573454D" w:rsidR="00EC1276" w:rsidRPr="00EE37BA" w:rsidRDefault="00850907" w:rsidP="00534FA1">
            <w:pPr>
              <w:autoSpaceDE w:val="0"/>
              <w:autoSpaceDN w:val="0"/>
              <w:adjustRightInd w:val="0"/>
              <w:jc w:val="center"/>
              <w:rPr>
                <w:szCs w:val="20"/>
                <w:lang w:val="es-MX" w:eastAsia="es-MX"/>
              </w:rPr>
            </w:pPr>
            <w:r>
              <w:rPr>
                <w:szCs w:val="20"/>
                <w:lang w:val="es-MX" w:eastAsia="es-MX"/>
              </w:rPr>
              <w:t>15</w:t>
            </w:r>
            <w:r w:rsidR="00E152ED">
              <w:rPr>
                <w:szCs w:val="20"/>
                <w:lang w:val="es-MX" w:eastAsia="es-MX"/>
              </w:rPr>
              <w:t>%</w:t>
            </w:r>
          </w:p>
        </w:tc>
        <w:tc>
          <w:tcPr>
            <w:tcW w:w="684" w:type="dxa"/>
            <w:shd w:val="clear" w:color="auto" w:fill="auto"/>
            <w:vAlign w:val="center"/>
          </w:tcPr>
          <w:p w14:paraId="37AE2299" w14:textId="61371E56" w:rsidR="00EC1276" w:rsidRPr="00EE37BA" w:rsidRDefault="00695905" w:rsidP="00534FA1">
            <w:pPr>
              <w:autoSpaceDE w:val="0"/>
              <w:autoSpaceDN w:val="0"/>
              <w:adjustRightInd w:val="0"/>
              <w:jc w:val="center"/>
              <w:rPr>
                <w:szCs w:val="20"/>
                <w:lang w:val="es-MX" w:eastAsia="es-MX"/>
              </w:rPr>
            </w:pPr>
            <w:r>
              <w:rPr>
                <w:szCs w:val="20"/>
                <w:lang w:val="es-MX" w:eastAsia="es-MX"/>
              </w:rPr>
              <w:t>1</w:t>
            </w:r>
            <w:r w:rsidR="00850907">
              <w:rPr>
                <w:szCs w:val="20"/>
                <w:lang w:val="es-MX" w:eastAsia="es-MX"/>
              </w:rPr>
              <w:t>5</w:t>
            </w:r>
            <w:r w:rsidR="00E152ED">
              <w:rPr>
                <w:szCs w:val="20"/>
                <w:lang w:val="es-MX" w:eastAsia="es-MX"/>
              </w:rPr>
              <w:t>%</w:t>
            </w:r>
          </w:p>
        </w:tc>
        <w:tc>
          <w:tcPr>
            <w:tcW w:w="684" w:type="dxa"/>
            <w:vAlign w:val="center"/>
          </w:tcPr>
          <w:p w14:paraId="2E721117" w14:textId="55C158AA" w:rsidR="00EC1276" w:rsidRPr="00EE37BA" w:rsidRDefault="002E601B" w:rsidP="00534FA1">
            <w:pPr>
              <w:autoSpaceDE w:val="0"/>
              <w:autoSpaceDN w:val="0"/>
              <w:adjustRightInd w:val="0"/>
              <w:jc w:val="center"/>
              <w:rPr>
                <w:szCs w:val="20"/>
                <w:lang w:val="es-MX" w:eastAsia="es-MX"/>
              </w:rPr>
            </w:pPr>
            <w:r>
              <w:rPr>
                <w:szCs w:val="20"/>
                <w:lang w:val="es-MX" w:eastAsia="es-MX"/>
              </w:rPr>
              <w:t>2</w:t>
            </w:r>
            <w:r w:rsidR="00850907">
              <w:rPr>
                <w:szCs w:val="20"/>
                <w:lang w:val="es-MX" w:eastAsia="es-MX"/>
              </w:rPr>
              <w:t>5</w:t>
            </w:r>
            <w:r w:rsidR="00E152ED">
              <w:rPr>
                <w:szCs w:val="20"/>
                <w:lang w:val="es-MX" w:eastAsia="es-MX"/>
              </w:rPr>
              <w:t>%</w:t>
            </w:r>
          </w:p>
        </w:tc>
        <w:tc>
          <w:tcPr>
            <w:tcW w:w="684" w:type="dxa"/>
            <w:shd w:val="clear" w:color="auto" w:fill="auto"/>
            <w:vAlign w:val="center"/>
          </w:tcPr>
          <w:p w14:paraId="6906711A" w14:textId="1A93AC4D" w:rsidR="00EC1276" w:rsidRPr="00EE37BA" w:rsidRDefault="002E601B" w:rsidP="00534FA1">
            <w:pPr>
              <w:autoSpaceDE w:val="0"/>
              <w:autoSpaceDN w:val="0"/>
              <w:adjustRightInd w:val="0"/>
              <w:jc w:val="center"/>
              <w:rPr>
                <w:szCs w:val="20"/>
                <w:lang w:val="es-MX" w:eastAsia="es-MX"/>
              </w:rPr>
            </w:pPr>
            <w:r>
              <w:rPr>
                <w:szCs w:val="20"/>
                <w:lang w:val="es-MX" w:eastAsia="es-MX"/>
              </w:rPr>
              <w:t>1</w:t>
            </w:r>
            <w:r w:rsidR="00F41CC5">
              <w:rPr>
                <w:szCs w:val="20"/>
                <w:lang w:val="es-MX" w:eastAsia="es-MX"/>
              </w:rPr>
              <w:t>5</w:t>
            </w:r>
            <w:r w:rsidR="00E152ED">
              <w:rPr>
                <w:szCs w:val="20"/>
                <w:lang w:val="es-MX" w:eastAsia="es-MX"/>
              </w:rPr>
              <w:t>%</w:t>
            </w:r>
          </w:p>
        </w:tc>
        <w:tc>
          <w:tcPr>
            <w:tcW w:w="684" w:type="dxa"/>
            <w:shd w:val="clear" w:color="auto" w:fill="auto"/>
            <w:vAlign w:val="center"/>
          </w:tcPr>
          <w:p w14:paraId="372DD2CE" w14:textId="6236891E" w:rsidR="00EC1276" w:rsidRPr="00EE37BA" w:rsidRDefault="00EC1276" w:rsidP="00534FA1">
            <w:pPr>
              <w:autoSpaceDE w:val="0"/>
              <w:autoSpaceDN w:val="0"/>
              <w:adjustRightInd w:val="0"/>
              <w:jc w:val="center"/>
              <w:rPr>
                <w:szCs w:val="20"/>
                <w:lang w:val="es-MX" w:eastAsia="es-MX"/>
              </w:rPr>
            </w:pPr>
            <w:r>
              <w:rPr>
                <w:szCs w:val="20"/>
                <w:lang w:val="es-MX" w:eastAsia="es-MX"/>
              </w:rPr>
              <w:t>2</w:t>
            </w:r>
            <w:r w:rsidR="00F41CC5">
              <w:rPr>
                <w:szCs w:val="20"/>
                <w:lang w:val="es-MX" w:eastAsia="es-MX"/>
              </w:rPr>
              <w:t>0</w:t>
            </w:r>
            <w:r w:rsidR="00E152ED">
              <w:rPr>
                <w:szCs w:val="20"/>
                <w:lang w:val="es-MX" w:eastAsia="es-MX"/>
              </w:rPr>
              <w:t>%</w:t>
            </w:r>
          </w:p>
        </w:tc>
        <w:tc>
          <w:tcPr>
            <w:tcW w:w="2767" w:type="dxa"/>
            <w:shd w:val="clear" w:color="auto" w:fill="auto"/>
          </w:tcPr>
          <w:p w14:paraId="73FCF2F0" w14:textId="77777777" w:rsidR="00EC1276" w:rsidRPr="00EE37BA" w:rsidRDefault="00EC1276" w:rsidP="00534FA1">
            <w:pPr>
              <w:autoSpaceDE w:val="0"/>
              <w:autoSpaceDN w:val="0"/>
              <w:adjustRightInd w:val="0"/>
              <w:rPr>
                <w:szCs w:val="20"/>
                <w:lang w:val="es-MX" w:eastAsia="es-MX"/>
              </w:rPr>
            </w:pPr>
          </w:p>
        </w:tc>
      </w:tr>
    </w:tbl>
    <w:p w14:paraId="5A903AB4" w14:textId="441C0B3C" w:rsidR="00651CA2" w:rsidRDefault="008312E9" w:rsidP="00E00526">
      <w:pPr>
        <w:autoSpaceDE w:val="0"/>
        <w:autoSpaceDN w:val="0"/>
        <w:adjustRightInd w:val="0"/>
        <w:rPr>
          <w:szCs w:val="20"/>
          <w:lang w:val="es-MX" w:eastAsia="es-MX"/>
        </w:rPr>
      </w:pPr>
      <w:r w:rsidRPr="00EE37BA">
        <w:rPr>
          <w:b/>
          <w:szCs w:val="20"/>
          <w:lang w:val="es-MX" w:eastAsia="es-MX"/>
        </w:rPr>
        <w:lastRenderedPageBreak/>
        <w:t>Competencia No:</w:t>
      </w:r>
      <w:r w:rsidRPr="008312E9">
        <w:rPr>
          <w:b/>
          <w:szCs w:val="20"/>
          <w:lang w:val="es-MX" w:eastAsia="es-MX"/>
        </w:rPr>
        <w:t xml:space="preserve"> </w:t>
      </w:r>
      <w:r w:rsidRPr="00BA7715">
        <w:rPr>
          <w:b/>
          <w:szCs w:val="20"/>
          <w:lang w:val="es-MX" w:eastAsia="es-MX"/>
        </w:rPr>
        <w:t>3</w:t>
      </w:r>
      <w:r>
        <w:rPr>
          <w:b/>
          <w:szCs w:val="20"/>
          <w:lang w:val="es-MX" w:eastAsia="es-MX"/>
        </w:rPr>
        <w:t xml:space="preserve"> </w:t>
      </w:r>
      <w:r w:rsidRPr="00BA7715">
        <w:rPr>
          <w:szCs w:val="20"/>
        </w:rPr>
        <w:t>Lenguajes y autómatas</w:t>
      </w:r>
    </w:p>
    <w:p w14:paraId="344B22B9" w14:textId="1440FCD8" w:rsidR="008312E9" w:rsidRDefault="008312E9" w:rsidP="008312E9">
      <w:pPr>
        <w:autoSpaceDE w:val="0"/>
        <w:autoSpaceDN w:val="0"/>
        <w:adjustRightInd w:val="0"/>
        <w:rPr>
          <w:szCs w:val="20"/>
          <w:lang w:val="es-MX" w:eastAsia="es-MX"/>
        </w:rPr>
      </w:pPr>
      <w:r w:rsidRPr="00EE37BA">
        <w:rPr>
          <w:b/>
          <w:szCs w:val="20"/>
          <w:lang w:val="es-MX" w:eastAsia="es-MX"/>
        </w:rPr>
        <w:t>Descripción:</w:t>
      </w:r>
      <w:r w:rsidRPr="008312E9">
        <w:rPr>
          <w:szCs w:val="20"/>
          <w:lang w:val="es-MX" w:eastAsia="es-MX"/>
        </w:rPr>
        <w:t xml:space="preserve"> </w:t>
      </w:r>
      <w:r w:rsidRPr="004C36EA">
        <w:rPr>
          <w:szCs w:val="20"/>
          <w:lang w:val="es-MX" w:eastAsia="es-MX"/>
        </w:rPr>
        <w:t>Expresa la notación matemática de un lenguaje formal.</w:t>
      </w:r>
    </w:p>
    <w:p w14:paraId="417FE7E0" w14:textId="77777777" w:rsidR="008312E9" w:rsidRDefault="008312E9" w:rsidP="008312E9">
      <w:pPr>
        <w:autoSpaceDE w:val="0"/>
        <w:autoSpaceDN w:val="0"/>
        <w:adjustRightInd w:val="0"/>
        <w:ind w:left="1276"/>
        <w:rPr>
          <w:szCs w:val="20"/>
          <w:lang w:val="es-MX" w:eastAsia="es-MX"/>
        </w:rPr>
      </w:pPr>
      <w:r w:rsidRPr="004C36EA">
        <w:rPr>
          <w:szCs w:val="20"/>
          <w:lang w:val="es-MX" w:eastAsia="es-MX"/>
        </w:rPr>
        <w:t xml:space="preserve">Reconoce expresiones regulares. </w:t>
      </w:r>
    </w:p>
    <w:p w14:paraId="6A28EEBE" w14:textId="62EF5FF4" w:rsidR="00651CA2" w:rsidRDefault="008312E9" w:rsidP="008312E9">
      <w:pPr>
        <w:autoSpaceDE w:val="0"/>
        <w:autoSpaceDN w:val="0"/>
        <w:adjustRightInd w:val="0"/>
        <w:ind w:left="1276"/>
        <w:rPr>
          <w:szCs w:val="20"/>
          <w:lang w:val="es-MX" w:eastAsia="es-MX"/>
        </w:rPr>
      </w:pPr>
      <w:r w:rsidRPr="004C36EA">
        <w:rPr>
          <w:szCs w:val="20"/>
          <w:lang w:val="es-MX" w:eastAsia="es-MX"/>
        </w:rPr>
        <w:t>Diseña máquinas (autómatas) de estado finito a partir de problemas reales para su solución.</w:t>
      </w:r>
    </w:p>
    <w:p w14:paraId="298E8652" w14:textId="77777777" w:rsidR="00B22E9F" w:rsidRPr="00EE37BA" w:rsidRDefault="00B22E9F" w:rsidP="008312E9">
      <w:pPr>
        <w:autoSpaceDE w:val="0"/>
        <w:autoSpaceDN w:val="0"/>
        <w:adjustRightInd w:val="0"/>
        <w:ind w:left="0" w:firstLine="0"/>
        <w:rPr>
          <w:szCs w:val="20"/>
          <w:u w:val="single"/>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3260"/>
        <w:gridCol w:w="2977"/>
        <w:gridCol w:w="2551"/>
        <w:gridCol w:w="1276"/>
      </w:tblGrid>
      <w:tr w:rsidR="00850907" w:rsidRPr="00EE37BA" w14:paraId="0DE3DF76" w14:textId="77777777" w:rsidTr="00534FA1">
        <w:tc>
          <w:tcPr>
            <w:tcW w:w="3119" w:type="dxa"/>
            <w:vAlign w:val="center"/>
          </w:tcPr>
          <w:p w14:paraId="5BC3CE54" w14:textId="77777777" w:rsidR="00B22E9F" w:rsidRPr="00EE37BA" w:rsidRDefault="00B22E9F" w:rsidP="00534FA1">
            <w:pPr>
              <w:autoSpaceDE w:val="0"/>
              <w:autoSpaceDN w:val="0"/>
              <w:adjustRightInd w:val="0"/>
              <w:jc w:val="center"/>
              <w:rPr>
                <w:b/>
                <w:smallCaps/>
                <w:szCs w:val="20"/>
                <w:lang w:val="es-MX" w:eastAsia="es-MX"/>
              </w:rPr>
            </w:pPr>
            <w:r w:rsidRPr="00EE37BA">
              <w:rPr>
                <w:b/>
                <w:smallCaps/>
                <w:szCs w:val="20"/>
                <w:lang w:val="es-MX" w:eastAsia="es-MX"/>
              </w:rPr>
              <w:t>Temas y subtemas para desarrollar la competencia específica</w:t>
            </w:r>
          </w:p>
        </w:tc>
        <w:tc>
          <w:tcPr>
            <w:tcW w:w="3260" w:type="dxa"/>
            <w:vAlign w:val="center"/>
          </w:tcPr>
          <w:p w14:paraId="01CF64DB" w14:textId="77777777" w:rsidR="00B22E9F" w:rsidRPr="00EE37BA" w:rsidRDefault="00B22E9F" w:rsidP="00534FA1">
            <w:pPr>
              <w:autoSpaceDE w:val="0"/>
              <w:autoSpaceDN w:val="0"/>
              <w:adjustRightInd w:val="0"/>
              <w:jc w:val="center"/>
              <w:rPr>
                <w:b/>
                <w:smallCaps/>
                <w:szCs w:val="20"/>
                <w:lang w:val="es-MX" w:eastAsia="es-MX"/>
              </w:rPr>
            </w:pPr>
            <w:r w:rsidRPr="00EE37BA">
              <w:rPr>
                <w:b/>
                <w:smallCaps/>
                <w:szCs w:val="20"/>
                <w:lang w:val="es-MX" w:eastAsia="es-MX"/>
              </w:rPr>
              <w:t>Actividades de aprendizaje</w:t>
            </w:r>
          </w:p>
        </w:tc>
        <w:tc>
          <w:tcPr>
            <w:tcW w:w="2977" w:type="dxa"/>
            <w:vAlign w:val="center"/>
          </w:tcPr>
          <w:p w14:paraId="0C5CCE19" w14:textId="77777777" w:rsidR="00B22E9F" w:rsidRPr="00EE37BA" w:rsidRDefault="00B22E9F" w:rsidP="00534FA1">
            <w:pPr>
              <w:autoSpaceDE w:val="0"/>
              <w:autoSpaceDN w:val="0"/>
              <w:adjustRightInd w:val="0"/>
              <w:jc w:val="center"/>
              <w:rPr>
                <w:b/>
                <w:smallCaps/>
                <w:szCs w:val="20"/>
                <w:lang w:val="es-MX" w:eastAsia="es-MX"/>
              </w:rPr>
            </w:pPr>
            <w:r w:rsidRPr="00EE37BA">
              <w:rPr>
                <w:b/>
                <w:smallCaps/>
                <w:szCs w:val="20"/>
                <w:lang w:val="es-MX" w:eastAsia="es-MX"/>
              </w:rPr>
              <w:t>Actividades de enseñanza</w:t>
            </w:r>
          </w:p>
        </w:tc>
        <w:tc>
          <w:tcPr>
            <w:tcW w:w="2551" w:type="dxa"/>
            <w:vAlign w:val="center"/>
          </w:tcPr>
          <w:p w14:paraId="5F5B52D3" w14:textId="77777777" w:rsidR="00B22E9F" w:rsidRPr="00EE37BA" w:rsidRDefault="00B22E9F" w:rsidP="00534FA1">
            <w:pPr>
              <w:autoSpaceDE w:val="0"/>
              <w:autoSpaceDN w:val="0"/>
              <w:adjustRightInd w:val="0"/>
              <w:jc w:val="center"/>
              <w:rPr>
                <w:b/>
                <w:smallCaps/>
                <w:szCs w:val="20"/>
                <w:lang w:val="es-MX" w:eastAsia="es-MX"/>
              </w:rPr>
            </w:pPr>
            <w:r w:rsidRPr="00EE37BA">
              <w:rPr>
                <w:b/>
                <w:smallCaps/>
                <w:szCs w:val="20"/>
                <w:lang w:val="es-MX" w:eastAsia="es-MX"/>
              </w:rPr>
              <w:t>Desarrollo de competencias genéricas</w:t>
            </w:r>
          </w:p>
        </w:tc>
        <w:tc>
          <w:tcPr>
            <w:tcW w:w="1276" w:type="dxa"/>
            <w:vAlign w:val="center"/>
          </w:tcPr>
          <w:p w14:paraId="4D854CE6" w14:textId="77777777" w:rsidR="00B22E9F" w:rsidRPr="00EE37BA" w:rsidRDefault="00B22E9F" w:rsidP="00534FA1">
            <w:pPr>
              <w:autoSpaceDE w:val="0"/>
              <w:autoSpaceDN w:val="0"/>
              <w:adjustRightInd w:val="0"/>
              <w:jc w:val="center"/>
              <w:rPr>
                <w:b/>
                <w:smallCaps/>
                <w:szCs w:val="20"/>
                <w:lang w:val="es-MX" w:eastAsia="es-MX"/>
              </w:rPr>
            </w:pPr>
            <w:r w:rsidRPr="00EE37BA">
              <w:rPr>
                <w:b/>
                <w:smallCaps/>
                <w:szCs w:val="20"/>
                <w:lang w:val="es-MX" w:eastAsia="es-MX"/>
              </w:rPr>
              <w:t>Horas teórico-práctica</w:t>
            </w:r>
          </w:p>
        </w:tc>
      </w:tr>
      <w:tr w:rsidR="00850907" w:rsidRPr="00EE37BA" w14:paraId="7DEF789A" w14:textId="77777777" w:rsidTr="00534FA1">
        <w:tc>
          <w:tcPr>
            <w:tcW w:w="3119" w:type="dxa"/>
          </w:tcPr>
          <w:p w14:paraId="7A00656A" w14:textId="77777777" w:rsidR="00BA7715" w:rsidRDefault="00BA7715" w:rsidP="00534FA1">
            <w:pPr>
              <w:pStyle w:val="Prrafodelista"/>
              <w:tabs>
                <w:tab w:val="left" w:pos="540"/>
              </w:tabs>
              <w:spacing w:after="0" w:line="240" w:lineRule="auto"/>
              <w:ind w:left="0"/>
              <w:jc w:val="left"/>
              <w:rPr>
                <w:szCs w:val="20"/>
                <w:lang w:eastAsia="es-MX"/>
              </w:rPr>
            </w:pPr>
            <w:r w:rsidRPr="00BA7715">
              <w:rPr>
                <w:szCs w:val="20"/>
                <w:lang w:eastAsia="es-MX"/>
              </w:rPr>
              <w:t xml:space="preserve">3.1 Alfabetos y lenguajes </w:t>
            </w:r>
          </w:p>
          <w:p w14:paraId="7C3F9282" w14:textId="77777777" w:rsidR="00BA7715" w:rsidRDefault="00BA7715" w:rsidP="00534FA1">
            <w:pPr>
              <w:pStyle w:val="Prrafodelista"/>
              <w:tabs>
                <w:tab w:val="left" w:pos="540"/>
              </w:tabs>
              <w:spacing w:after="0" w:line="240" w:lineRule="auto"/>
              <w:ind w:left="0"/>
              <w:jc w:val="left"/>
              <w:rPr>
                <w:szCs w:val="20"/>
                <w:lang w:eastAsia="es-MX"/>
              </w:rPr>
            </w:pPr>
            <w:r w:rsidRPr="00BA7715">
              <w:rPr>
                <w:szCs w:val="20"/>
                <w:lang w:eastAsia="es-MX"/>
              </w:rPr>
              <w:t xml:space="preserve">3.2 Lenguajes regulares. </w:t>
            </w:r>
          </w:p>
          <w:p w14:paraId="2DE480EF" w14:textId="77777777" w:rsidR="00B22E9F" w:rsidRPr="00EE37BA" w:rsidRDefault="00BA7715" w:rsidP="00534FA1">
            <w:pPr>
              <w:pStyle w:val="Prrafodelista"/>
              <w:tabs>
                <w:tab w:val="left" w:pos="540"/>
              </w:tabs>
              <w:spacing w:after="0" w:line="240" w:lineRule="auto"/>
              <w:ind w:left="0"/>
              <w:jc w:val="left"/>
              <w:rPr>
                <w:szCs w:val="20"/>
                <w:lang w:eastAsia="es-MX"/>
              </w:rPr>
            </w:pPr>
            <w:r w:rsidRPr="00BA7715">
              <w:rPr>
                <w:szCs w:val="20"/>
                <w:lang w:eastAsia="es-MX"/>
              </w:rPr>
              <w:t>3.3 Máquinas de estado finito.</w:t>
            </w:r>
          </w:p>
        </w:tc>
        <w:tc>
          <w:tcPr>
            <w:tcW w:w="3260" w:type="dxa"/>
          </w:tcPr>
          <w:p w14:paraId="32332678" w14:textId="77777777" w:rsidR="00BA7715" w:rsidRDefault="00B37BF0" w:rsidP="001E2813">
            <w:pPr>
              <w:pStyle w:val="Prrafodelista"/>
              <w:autoSpaceDE w:val="0"/>
              <w:autoSpaceDN w:val="0"/>
              <w:adjustRightInd w:val="0"/>
              <w:spacing w:after="0" w:line="240" w:lineRule="auto"/>
              <w:ind w:left="34"/>
              <w:jc w:val="left"/>
              <w:rPr>
                <w:szCs w:val="20"/>
              </w:rPr>
            </w:pPr>
            <w:r>
              <w:rPr>
                <w:szCs w:val="20"/>
              </w:rPr>
              <w:t>Buscar, seleccionar y analizar</w:t>
            </w:r>
            <w:r w:rsidRPr="00B22E9F">
              <w:rPr>
                <w:szCs w:val="20"/>
              </w:rPr>
              <w:t xml:space="preserve"> en diferentes</w:t>
            </w:r>
            <w:r>
              <w:rPr>
                <w:szCs w:val="20"/>
              </w:rPr>
              <w:t xml:space="preserve"> fuentes de información</w:t>
            </w:r>
            <w:r w:rsidR="00BA7715" w:rsidRPr="00BA7715">
              <w:rPr>
                <w:szCs w:val="20"/>
              </w:rPr>
              <w:t xml:space="preserve"> conceptos de alfabeto, cadenas, lenguajes, tipos de lenguajes. </w:t>
            </w:r>
          </w:p>
          <w:p w14:paraId="6F5794AB" w14:textId="77777777" w:rsidR="00BA7715" w:rsidRDefault="00BA7715" w:rsidP="001E2813">
            <w:pPr>
              <w:pStyle w:val="Prrafodelista"/>
              <w:autoSpaceDE w:val="0"/>
              <w:autoSpaceDN w:val="0"/>
              <w:adjustRightInd w:val="0"/>
              <w:spacing w:after="0" w:line="240" w:lineRule="auto"/>
              <w:ind w:left="34"/>
              <w:jc w:val="left"/>
              <w:rPr>
                <w:szCs w:val="20"/>
              </w:rPr>
            </w:pPr>
            <w:r w:rsidRPr="00BA7715">
              <w:rPr>
                <w:szCs w:val="20"/>
              </w:rPr>
              <w:t xml:space="preserve">Resolver ejercicios propuestos donde identifica los conceptos anteriores. </w:t>
            </w:r>
          </w:p>
          <w:p w14:paraId="0DEF647A" w14:textId="77777777" w:rsidR="00BA7715" w:rsidRDefault="00B37BF0" w:rsidP="001E2813">
            <w:pPr>
              <w:pStyle w:val="Prrafodelista"/>
              <w:autoSpaceDE w:val="0"/>
              <w:autoSpaceDN w:val="0"/>
              <w:adjustRightInd w:val="0"/>
              <w:spacing w:after="0" w:line="240" w:lineRule="auto"/>
              <w:ind w:left="34"/>
              <w:jc w:val="left"/>
              <w:rPr>
                <w:szCs w:val="20"/>
              </w:rPr>
            </w:pPr>
            <w:r>
              <w:rPr>
                <w:szCs w:val="20"/>
              </w:rPr>
              <w:t>Buscar, seleccionar y analizar</w:t>
            </w:r>
            <w:r w:rsidRPr="00B22E9F">
              <w:rPr>
                <w:szCs w:val="20"/>
              </w:rPr>
              <w:t xml:space="preserve"> en diferentes</w:t>
            </w:r>
            <w:r>
              <w:rPr>
                <w:szCs w:val="20"/>
              </w:rPr>
              <w:t xml:space="preserve"> fuentes de información</w:t>
            </w:r>
            <w:r w:rsidR="00BA7715" w:rsidRPr="00BA7715">
              <w:rPr>
                <w:szCs w:val="20"/>
              </w:rPr>
              <w:t xml:space="preserve"> características y elementos de una máquina de estado finito (DFA y NFA). </w:t>
            </w:r>
          </w:p>
          <w:p w14:paraId="33EE55A4" w14:textId="77777777" w:rsidR="00BA7715" w:rsidRDefault="00BA7715" w:rsidP="001E2813">
            <w:pPr>
              <w:pStyle w:val="Prrafodelista"/>
              <w:autoSpaceDE w:val="0"/>
              <w:autoSpaceDN w:val="0"/>
              <w:adjustRightInd w:val="0"/>
              <w:spacing w:after="0" w:line="240" w:lineRule="auto"/>
              <w:ind w:left="34"/>
              <w:jc w:val="left"/>
              <w:rPr>
                <w:szCs w:val="20"/>
              </w:rPr>
            </w:pPr>
            <w:r w:rsidRPr="00BA7715">
              <w:rPr>
                <w:szCs w:val="20"/>
              </w:rPr>
              <w:t xml:space="preserve">Investigar aplicaciones y usos de las máquinas de estado finito. </w:t>
            </w:r>
          </w:p>
          <w:p w14:paraId="59584CB1" w14:textId="77777777" w:rsidR="00BA7715" w:rsidRDefault="00BA7715" w:rsidP="001E2813">
            <w:pPr>
              <w:pStyle w:val="Prrafodelista"/>
              <w:autoSpaceDE w:val="0"/>
              <w:autoSpaceDN w:val="0"/>
              <w:adjustRightInd w:val="0"/>
              <w:spacing w:after="0" w:line="240" w:lineRule="auto"/>
              <w:ind w:left="34"/>
              <w:jc w:val="left"/>
              <w:rPr>
                <w:szCs w:val="20"/>
              </w:rPr>
            </w:pPr>
            <w:r w:rsidRPr="00BA7715">
              <w:rPr>
                <w:szCs w:val="20"/>
              </w:rPr>
              <w:t xml:space="preserve">Resolver problemas reales y/o virtuales haciendo uso de máquinas de estado finito. </w:t>
            </w:r>
          </w:p>
          <w:p w14:paraId="2B831385" w14:textId="77777777" w:rsidR="00BA7715" w:rsidRDefault="00B37BF0" w:rsidP="001E2813">
            <w:pPr>
              <w:pStyle w:val="Prrafodelista"/>
              <w:autoSpaceDE w:val="0"/>
              <w:autoSpaceDN w:val="0"/>
              <w:adjustRightInd w:val="0"/>
              <w:spacing w:after="0" w:line="240" w:lineRule="auto"/>
              <w:ind w:left="34"/>
              <w:jc w:val="left"/>
              <w:rPr>
                <w:szCs w:val="20"/>
              </w:rPr>
            </w:pPr>
            <w:r>
              <w:rPr>
                <w:szCs w:val="20"/>
              </w:rPr>
              <w:t>Buscar, seleccionar y analizar</w:t>
            </w:r>
            <w:r w:rsidRPr="00B22E9F">
              <w:rPr>
                <w:szCs w:val="20"/>
              </w:rPr>
              <w:t xml:space="preserve"> en diferentes</w:t>
            </w:r>
            <w:r>
              <w:rPr>
                <w:szCs w:val="20"/>
              </w:rPr>
              <w:t xml:space="preserve"> fuentes de información</w:t>
            </w:r>
            <w:r w:rsidR="00BA7715" w:rsidRPr="00BA7715">
              <w:rPr>
                <w:szCs w:val="20"/>
              </w:rPr>
              <w:t xml:space="preserve"> características de los lenguajes regulares.</w:t>
            </w:r>
          </w:p>
          <w:p w14:paraId="5E909A66" w14:textId="77777777" w:rsidR="00B22E9F" w:rsidRPr="00BA7715" w:rsidRDefault="00BA7715" w:rsidP="001E2813">
            <w:pPr>
              <w:autoSpaceDE w:val="0"/>
              <w:autoSpaceDN w:val="0"/>
              <w:adjustRightInd w:val="0"/>
              <w:spacing w:after="0" w:line="240" w:lineRule="auto"/>
              <w:jc w:val="left"/>
              <w:rPr>
                <w:szCs w:val="20"/>
              </w:rPr>
            </w:pPr>
            <w:r w:rsidRPr="00BA7715">
              <w:rPr>
                <w:szCs w:val="20"/>
              </w:rPr>
              <w:t>Representar lenguajes regulares a través de autómatas</w:t>
            </w:r>
            <w:r w:rsidR="002548BF">
              <w:rPr>
                <w:szCs w:val="20"/>
              </w:rPr>
              <w:t>.</w:t>
            </w:r>
          </w:p>
        </w:tc>
        <w:tc>
          <w:tcPr>
            <w:tcW w:w="2977" w:type="dxa"/>
          </w:tcPr>
          <w:p w14:paraId="6C802706" w14:textId="77777777" w:rsidR="002548BF" w:rsidRDefault="002548BF" w:rsidP="001E2813">
            <w:pPr>
              <w:pStyle w:val="Prrafodelista"/>
              <w:autoSpaceDE w:val="0"/>
              <w:autoSpaceDN w:val="0"/>
              <w:adjustRightInd w:val="0"/>
              <w:spacing w:after="0" w:line="240" w:lineRule="auto"/>
              <w:ind w:left="0"/>
              <w:jc w:val="left"/>
              <w:rPr>
                <w:szCs w:val="20"/>
                <w:lang w:eastAsia="es-MX"/>
              </w:rPr>
            </w:pPr>
            <w:r>
              <w:rPr>
                <w:szCs w:val="20"/>
                <w:lang w:eastAsia="es-MX"/>
              </w:rPr>
              <w:t>Propiciar el uso adecuado de los conceptos y de la terminología de Lenguajes y Autómatas.</w:t>
            </w:r>
          </w:p>
          <w:p w14:paraId="0B660792" w14:textId="77777777" w:rsidR="002548BF" w:rsidRDefault="002548BF" w:rsidP="001E2813">
            <w:pPr>
              <w:pStyle w:val="Prrafodelista"/>
              <w:autoSpaceDE w:val="0"/>
              <w:autoSpaceDN w:val="0"/>
              <w:adjustRightInd w:val="0"/>
              <w:spacing w:after="0" w:line="240" w:lineRule="auto"/>
              <w:ind w:left="0"/>
              <w:jc w:val="left"/>
              <w:rPr>
                <w:szCs w:val="20"/>
                <w:lang w:eastAsia="es-MX"/>
              </w:rPr>
            </w:pPr>
            <w:r>
              <w:rPr>
                <w:szCs w:val="20"/>
                <w:lang w:eastAsia="es-MX"/>
              </w:rPr>
              <w:t>Plantear ejercicios prácticos que propicien la identificación de alfabeto, lenguaje y cadena.</w:t>
            </w:r>
            <w:r w:rsidR="009C5F5A">
              <w:rPr>
                <w:szCs w:val="20"/>
                <w:lang w:eastAsia="es-MX"/>
              </w:rPr>
              <w:t xml:space="preserve"> Así como diversos autómatas y </w:t>
            </w:r>
            <w:proofErr w:type="spellStart"/>
            <w:r w:rsidR="009C5F5A">
              <w:rPr>
                <w:szCs w:val="20"/>
                <w:lang w:eastAsia="es-MX"/>
              </w:rPr>
              <w:t>maquinas</w:t>
            </w:r>
            <w:proofErr w:type="spellEnd"/>
            <w:r w:rsidR="009C5F5A">
              <w:rPr>
                <w:szCs w:val="20"/>
                <w:lang w:eastAsia="es-MX"/>
              </w:rPr>
              <w:t xml:space="preserve"> de estado.</w:t>
            </w:r>
          </w:p>
          <w:p w14:paraId="643D1F37" w14:textId="77777777" w:rsidR="002548BF" w:rsidRDefault="002548BF" w:rsidP="001E2813">
            <w:pPr>
              <w:pStyle w:val="Prrafodelista"/>
              <w:autoSpaceDE w:val="0"/>
              <w:autoSpaceDN w:val="0"/>
              <w:adjustRightInd w:val="0"/>
              <w:spacing w:after="0" w:line="240" w:lineRule="auto"/>
              <w:ind w:left="0"/>
              <w:jc w:val="left"/>
              <w:rPr>
                <w:szCs w:val="20"/>
                <w:lang w:eastAsia="es-MX"/>
              </w:rPr>
            </w:pPr>
            <w:r>
              <w:rPr>
                <w:szCs w:val="20"/>
                <w:lang w:eastAsia="es-MX"/>
              </w:rPr>
              <w:t>Dirigir las actividades intelectuales de inducción-deducción, análisis–síntesis, al proponer los temas o conceptos a investigar.</w:t>
            </w:r>
          </w:p>
          <w:p w14:paraId="17E35D25" w14:textId="77777777" w:rsidR="002548BF" w:rsidRDefault="002548BF" w:rsidP="001E2813">
            <w:pPr>
              <w:pStyle w:val="Prrafodelista"/>
              <w:autoSpaceDE w:val="0"/>
              <w:autoSpaceDN w:val="0"/>
              <w:adjustRightInd w:val="0"/>
              <w:spacing w:after="0" w:line="240" w:lineRule="auto"/>
              <w:ind w:left="0"/>
              <w:jc w:val="left"/>
              <w:rPr>
                <w:szCs w:val="20"/>
                <w:lang w:eastAsia="es-MX"/>
              </w:rPr>
            </w:pPr>
            <w:r>
              <w:rPr>
                <w:szCs w:val="20"/>
                <w:lang w:eastAsia="es-MX"/>
              </w:rPr>
              <w:t xml:space="preserve">Propiciar el uso de nuevas tecnologías en el desarrollo de los contenidos de la competencia. </w:t>
            </w:r>
          </w:p>
          <w:p w14:paraId="087917F5" w14:textId="77777777" w:rsidR="00B22E9F" w:rsidRPr="00EE37BA" w:rsidRDefault="00B22E9F" w:rsidP="001E2813">
            <w:pPr>
              <w:pStyle w:val="Prrafodelista"/>
              <w:autoSpaceDE w:val="0"/>
              <w:autoSpaceDN w:val="0"/>
              <w:adjustRightInd w:val="0"/>
              <w:spacing w:after="0" w:line="240" w:lineRule="auto"/>
              <w:ind w:left="0"/>
              <w:jc w:val="left"/>
              <w:rPr>
                <w:szCs w:val="20"/>
                <w:lang w:eastAsia="es-MX"/>
              </w:rPr>
            </w:pPr>
          </w:p>
        </w:tc>
        <w:tc>
          <w:tcPr>
            <w:tcW w:w="2551" w:type="dxa"/>
          </w:tcPr>
          <w:p w14:paraId="2898B85E" w14:textId="77777777" w:rsidR="00C67F0C" w:rsidRDefault="00C67F0C" w:rsidP="001E2813">
            <w:pPr>
              <w:autoSpaceDE w:val="0"/>
              <w:autoSpaceDN w:val="0"/>
              <w:adjustRightInd w:val="0"/>
              <w:spacing w:after="0" w:line="240" w:lineRule="auto"/>
              <w:ind w:left="0" w:firstLine="0"/>
              <w:jc w:val="left"/>
              <w:rPr>
                <w:szCs w:val="20"/>
                <w:lang w:eastAsia="es-MX"/>
              </w:rPr>
            </w:pPr>
            <w:r w:rsidRPr="00C67F0C">
              <w:rPr>
                <w:szCs w:val="20"/>
                <w:lang w:eastAsia="es-MX"/>
              </w:rPr>
              <w:t xml:space="preserve">Habilidad de aplicar los conocimientos en la práctica. </w:t>
            </w:r>
          </w:p>
          <w:p w14:paraId="05E5C7FE" w14:textId="77777777" w:rsidR="00C67F0C" w:rsidRDefault="00C67F0C" w:rsidP="001E2813">
            <w:pPr>
              <w:autoSpaceDE w:val="0"/>
              <w:autoSpaceDN w:val="0"/>
              <w:adjustRightInd w:val="0"/>
              <w:spacing w:after="0" w:line="240" w:lineRule="auto"/>
              <w:ind w:left="0" w:firstLine="0"/>
              <w:jc w:val="left"/>
              <w:rPr>
                <w:szCs w:val="20"/>
                <w:lang w:eastAsia="es-MX"/>
              </w:rPr>
            </w:pPr>
            <w:r w:rsidRPr="00C67F0C">
              <w:rPr>
                <w:szCs w:val="20"/>
                <w:lang w:eastAsia="es-MX"/>
              </w:rPr>
              <w:t xml:space="preserve">Habilidades en el uso de las tecnologías de la información y comunicaciones. </w:t>
            </w:r>
          </w:p>
          <w:p w14:paraId="5B360695" w14:textId="77777777" w:rsidR="00B22E9F" w:rsidRPr="002548BF" w:rsidRDefault="00C67F0C" w:rsidP="001E2813">
            <w:pPr>
              <w:autoSpaceDE w:val="0"/>
              <w:autoSpaceDN w:val="0"/>
              <w:adjustRightInd w:val="0"/>
              <w:spacing w:after="0" w:line="240" w:lineRule="auto"/>
              <w:ind w:left="0" w:firstLine="0"/>
              <w:jc w:val="left"/>
              <w:rPr>
                <w:szCs w:val="20"/>
                <w:lang w:eastAsia="es-MX"/>
              </w:rPr>
            </w:pPr>
            <w:r w:rsidRPr="00C67F0C">
              <w:rPr>
                <w:szCs w:val="20"/>
                <w:lang w:eastAsia="es-MX"/>
              </w:rPr>
              <w:t>Habilidad de investigación.</w:t>
            </w:r>
          </w:p>
          <w:p w14:paraId="42A75B85" w14:textId="77777777" w:rsidR="00B22E9F" w:rsidRPr="00EE37BA" w:rsidRDefault="00B22E9F" w:rsidP="001E2813">
            <w:pPr>
              <w:pStyle w:val="Prrafodelista"/>
              <w:autoSpaceDE w:val="0"/>
              <w:autoSpaceDN w:val="0"/>
              <w:adjustRightInd w:val="0"/>
              <w:spacing w:after="0" w:line="240" w:lineRule="auto"/>
              <w:ind w:left="331"/>
              <w:jc w:val="left"/>
              <w:rPr>
                <w:szCs w:val="20"/>
                <w:lang w:eastAsia="es-MX"/>
              </w:rPr>
            </w:pPr>
          </w:p>
          <w:p w14:paraId="296ECB8B" w14:textId="77777777" w:rsidR="00B22E9F" w:rsidRPr="00EE37BA" w:rsidRDefault="00B22E9F" w:rsidP="001E2813">
            <w:pPr>
              <w:pStyle w:val="Prrafodelista"/>
              <w:autoSpaceDE w:val="0"/>
              <w:autoSpaceDN w:val="0"/>
              <w:adjustRightInd w:val="0"/>
              <w:spacing w:after="0" w:line="240" w:lineRule="auto"/>
              <w:ind w:left="331"/>
              <w:jc w:val="left"/>
              <w:rPr>
                <w:szCs w:val="20"/>
                <w:lang w:eastAsia="es-MX"/>
              </w:rPr>
            </w:pPr>
          </w:p>
          <w:p w14:paraId="1A835F40" w14:textId="77777777" w:rsidR="00B22E9F" w:rsidRPr="00EE37BA" w:rsidRDefault="00B22E9F" w:rsidP="001E2813">
            <w:pPr>
              <w:pStyle w:val="Prrafodelista"/>
              <w:autoSpaceDE w:val="0"/>
              <w:autoSpaceDN w:val="0"/>
              <w:adjustRightInd w:val="0"/>
              <w:spacing w:after="0" w:line="240" w:lineRule="auto"/>
              <w:ind w:left="331"/>
              <w:jc w:val="left"/>
              <w:rPr>
                <w:szCs w:val="20"/>
                <w:lang w:eastAsia="es-MX"/>
              </w:rPr>
            </w:pPr>
          </w:p>
          <w:p w14:paraId="3CE9E63A" w14:textId="77777777" w:rsidR="00B22E9F" w:rsidRPr="00EE37BA" w:rsidRDefault="00B22E9F" w:rsidP="001E2813">
            <w:pPr>
              <w:pStyle w:val="Prrafodelista"/>
              <w:autoSpaceDE w:val="0"/>
              <w:autoSpaceDN w:val="0"/>
              <w:adjustRightInd w:val="0"/>
              <w:spacing w:after="0" w:line="240" w:lineRule="auto"/>
              <w:ind w:left="331"/>
              <w:jc w:val="left"/>
              <w:rPr>
                <w:szCs w:val="20"/>
                <w:lang w:eastAsia="es-MX"/>
              </w:rPr>
            </w:pPr>
          </w:p>
          <w:p w14:paraId="74321FF3" w14:textId="77777777" w:rsidR="00B22E9F" w:rsidRPr="00EE37BA" w:rsidRDefault="00B22E9F" w:rsidP="001E2813">
            <w:pPr>
              <w:pStyle w:val="Prrafodelista"/>
              <w:autoSpaceDE w:val="0"/>
              <w:autoSpaceDN w:val="0"/>
              <w:adjustRightInd w:val="0"/>
              <w:spacing w:after="0" w:line="240" w:lineRule="auto"/>
              <w:ind w:left="331"/>
              <w:jc w:val="left"/>
              <w:rPr>
                <w:szCs w:val="20"/>
                <w:lang w:eastAsia="es-MX"/>
              </w:rPr>
            </w:pPr>
          </w:p>
          <w:p w14:paraId="4200A829" w14:textId="77777777" w:rsidR="00B22E9F" w:rsidRPr="00EE37BA" w:rsidRDefault="00B22E9F" w:rsidP="001E2813">
            <w:pPr>
              <w:pStyle w:val="Prrafodelista"/>
              <w:autoSpaceDE w:val="0"/>
              <w:autoSpaceDN w:val="0"/>
              <w:adjustRightInd w:val="0"/>
              <w:spacing w:after="0" w:line="240" w:lineRule="auto"/>
              <w:ind w:left="331"/>
              <w:jc w:val="left"/>
              <w:rPr>
                <w:szCs w:val="20"/>
                <w:lang w:eastAsia="es-MX"/>
              </w:rPr>
            </w:pPr>
          </w:p>
          <w:p w14:paraId="2E40028A" w14:textId="77777777" w:rsidR="00B22E9F" w:rsidRPr="00EE37BA" w:rsidRDefault="00B22E9F" w:rsidP="001E2813">
            <w:pPr>
              <w:pStyle w:val="Prrafodelista"/>
              <w:autoSpaceDE w:val="0"/>
              <w:autoSpaceDN w:val="0"/>
              <w:adjustRightInd w:val="0"/>
              <w:spacing w:after="0" w:line="240" w:lineRule="auto"/>
              <w:ind w:left="331"/>
              <w:jc w:val="left"/>
              <w:rPr>
                <w:szCs w:val="20"/>
                <w:lang w:eastAsia="es-MX"/>
              </w:rPr>
            </w:pPr>
          </w:p>
        </w:tc>
        <w:tc>
          <w:tcPr>
            <w:tcW w:w="1276" w:type="dxa"/>
          </w:tcPr>
          <w:p w14:paraId="68AE3335" w14:textId="77777777" w:rsidR="00B22E9F" w:rsidRPr="00EE37BA" w:rsidRDefault="00D458C6" w:rsidP="00534FA1">
            <w:pPr>
              <w:autoSpaceDE w:val="0"/>
              <w:autoSpaceDN w:val="0"/>
              <w:adjustRightInd w:val="0"/>
              <w:jc w:val="center"/>
              <w:rPr>
                <w:szCs w:val="20"/>
                <w:lang w:val="es-MX" w:eastAsia="es-MX"/>
              </w:rPr>
            </w:pPr>
            <w:r>
              <w:rPr>
                <w:szCs w:val="20"/>
                <w:lang w:val="es-MX" w:eastAsia="es-MX"/>
              </w:rPr>
              <w:t>12-</w:t>
            </w:r>
            <w:r w:rsidR="00731FE7">
              <w:rPr>
                <w:szCs w:val="20"/>
                <w:lang w:val="es-MX" w:eastAsia="es-MX"/>
              </w:rPr>
              <w:t>8</w:t>
            </w:r>
          </w:p>
        </w:tc>
      </w:tr>
    </w:tbl>
    <w:p w14:paraId="66F2B1EA" w14:textId="77777777" w:rsidR="00BA7715" w:rsidRDefault="00BA7715" w:rsidP="00666E78">
      <w:pPr>
        <w:autoSpaceDE w:val="0"/>
        <w:autoSpaceDN w:val="0"/>
        <w:adjustRightInd w:val="0"/>
        <w:rPr>
          <w:szCs w:val="20"/>
          <w:lang w:val="es-MX" w:eastAsia="es-MX"/>
        </w:rPr>
      </w:pPr>
    </w:p>
    <w:p w14:paraId="07A05586" w14:textId="77777777" w:rsidR="0029590E" w:rsidRDefault="0029590E" w:rsidP="00666E78">
      <w:pPr>
        <w:autoSpaceDE w:val="0"/>
        <w:autoSpaceDN w:val="0"/>
        <w:adjustRightInd w:val="0"/>
        <w:rPr>
          <w:szCs w:val="20"/>
          <w:lang w:val="es-MX" w:eastAsia="es-MX"/>
        </w:rPr>
      </w:pPr>
    </w:p>
    <w:p w14:paraId="2CFD9E4B" w14:textId="77777777" w:rsidR="009C5F5A" w:rsidRDefault="009C5F5A" w:rsidP="00666E78">
      <w:pPr>
        <w:autoSpaceDE w:val="0"/>
        <w:autoSpaceDN w:val="0"/>
        <w:adjustRightInd w:val="0"/>
        <w:rPr>
          <w:szCs w:val="20"/>
          <w:lang w:val="es-MX" w:eastAsia="es-MX"/>
        </w:rPr>
      </w:pPr>
    </w:p>
    <w:p w14:paraId="18AE67F5" w14:textId="77777777" w:rsidR="009C5F5A" w:rsidRDefault="009C5F5A" w:rsidP="00666E78">
      <w:pPr>
        <w:autoSpaceDE w:val="0"/>
        <w:autoSpaceDN w:val="0"/>
        <w:adjustRightInd w:val="0"/>
        <w:rPr>
          <w:szCs w:val="20"/>
          <w:lang w:val="es-MX" w:eastAsia="es-MX"/>
        </w:rPr>
      </w:pPr>
    </w:p>
    <w:p w14:paraId="75D6EB22" w14:textId="77777777" w:rsidR="0029590E" w:rsidRDefault="0029590E" w:rsidP="00666E78">
      <w:pPr>
        <w:autoSpaceDE w:val="0"/>
        <w:autoSpaceDN w:val="0"/>
        <w:adjustRightInd w:val="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651CA2" w:rsidRPr="00EE37BA" w14:paraId="3F20F36C" w14:textId="77777777" w:rsidTr="00534FA1">
        <w:tc>
          <w:tcPr>
            <w:tcW w:w="10632" w:type="dxa"/>
            <w:vAlign w:val="center"/>
          </w:tcPr>
          <w:p w14:paraId="344F8912" w14:textId="77777777" w:rsidR="00E00526" w:rsidRPr="00EE37BA" w:rsidRDefault="00E00526" w:rsidP="00534FA1">
            <w:pPr>
              <w:autoSpaceDE w:val="0"/>
              <w:autoSpaceDN w:val="0"/>
              <w:adjustRightInd w:val="0"/>
              <w:jc w:val="center"/>
              <w:rPr>
                <w:b/>
                <w:smallCaps/>
                <w:szCs w:val="20"/>
                <w:lang w:val="es-MX" w:eastAsia="es-MX"/>
              </w:rPr>
            </w:pPr>
            <w:r w:rsidRPr="00EE37BA">
              <w:rPr>
                <w:b/>
                <w:smallCaps/>
                <w:szCs w:val="20"/>
                <w:lang w:val="es-MX" w:eastAsia="es-MX"/>
              </w:rPr>
              <w:lastRenderedPageBreak/>
              <w:t>Indicadores de alcance</w:t>
            </w:r>
          </w:p>
        </w:tc>
        <w:tc>
          <w:tcPr>
            <w:tcW w:w="2551" w:type="dxa"/>
            <w:vAlign w:val="center"/>
          </w:tcPr>
          <w:p w14:paraId="6A4A4AB5" w14:textId="77777777" w:rsidR="00E00526" w:rsidRPr="00EE37BA" w:rsidRDefault="00E00526" w:rsidP="00534FA1">
            <w:pPr>
              <w:autoSpaceDE w:val="0"/>
              <w:autoSpaceDN w:val="0"/>
              <w:adjustRightInd w:val="0"/>
              <w:spacing w:before="80" w:after="80"/>
              <w:jc w:val="center"/>
              <w:rPr>
                <w:b/>
                <w:smallCaps/>
                <w:szCs w:val="20"/>
                <w:lang w:val="es-MX" w:eastAsia="es-MX"/>
              </w:rPr>
            </w:pPr>
            <w:r w:rsidRPr="00EE37BA">
              <w:rPr>
                <w:b/>
                <w:smallCaps/>
                <w:szCs w:val="20"/>
                <w:lang w:val="es-MX" w:eastAsia="es-MX"/>
              </w:rPr>
              <w:t>Valor del indicador</w:t>
            </w:r>
          </w:p>
        </w:tc>
      </w:tr>
      <w:tr w:rsidR="00651CA2" w:rsidRPr="00EE37BA" w14:paraId="7473E61F" w14:textId="77777777" w:rsidTr="00534FA1">
        <w:tc>
          <w:tcPr>
            <w:tcW w:w="10632" w:type="dxa"/>
          </w:tcPr>
          <w:p w14:paraId="6E273EC3" w14:textId="77777777" w:rsidR="006F4153" w:rsidRPr="00EE37BA" w:rsidRDefault="006F4153" w:rsidP="006F4153">
            <w:pPr>
              <w:pStyle w:val="Encabezado"/>
              <w:numPr>
                <w:ilvl w:val="0"/>
                <w:numId w:val="3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Se adapta a situaciones y contextos complejos</w:t>
            </w:r>
            <w:r w:rsidRPr="00EE37BA">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729FB872" w14:textId="2E45BE65" w:rsidR="006F4153" w:rsidRPr="00EE37BA" w:rsidRDefault="004E7620" w:rsidP="00534FA1">
            <w:pPr>
              <w:autoSpaceDE w:val="0"/>
              <w:autoSpaceDN w:val="0"/>
              <w:adjustRightInd w:val="0"/>
              <w:jc w:val="center"/>
              <w:rPr>
                <w:szCs w:val="20"/>
                <w:lang w:val="es-MX" w:eastAsia="es-MX"/>
              </w:rPr>
            </w:pPr>
            <w:r>
              <w:rPr>
                <w:szCs w:val="20"/>
                <w:lang w:val="es-MX" w:eastAsia="es-MX"/>
              </w:rPr>
              <w:t>10</w:t>
            </w:r>
            <w:r w:rsidR="00E152ED">
              <w:rPr>
                <w:szCs w:val="20"/>
                <w:lang w:val="es-MX" w:eastAsia="es-MX"/>
              </w:rPr>
              <w:t>%</w:t>
            </w:r>
          </w:p>
        </w:tc>
      </w:tr>
      <w:tr w:rsidR="00651CA2" w:rsidRPr="00EE37BA" w14:paraId="13C8452C" w14:textId="77777777" w:rsidTr="00534FA1">
        <w:tc>
          <w:tcPr>
            <w:tcW w:w="10632" w:type="dxa"/>
          </w:tcPr>
          <w:p w14:paraId="1D502515" w14:textId="77777777" w:rsidR="006F4153" w:rsidRPr="00EE37BA" w:rsidRDefault="006F4153" w:rsidP="006F4153">
            <w:pPr>
              <w:pStyle w:val="Encabezado"/>
              <w:numPr>
                <w:ilvl w:val="0"/>
                <w:numId w:val="3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Hace aportaciones a las actividades académicas desarrolladas</w:t>
            </w:r>
            <w:r w:rsidRPr="00EE37BA">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26AB46CF" w14:textId="44A5F9EA" w:rsidR="006F4153" w:rsidRPr="00EE37BA" w:rsidRDefault="004E7620" w:rsidP="00534FA1">
            <w:pPr>
              <w:autoSpaceDE w:val="0"/>
              <w:autoSpaceDN w:val="0"/>
              <w:adjustRightInd w:val="0"/>
              <w:jc w:val="center"/>
              <w:rPr>
                <w:szCs w:val="20"/>
                <w:lang w:val="es-MX" w:eastAsia="es-MX"/>
              </w:rPr>
            </w:pPr>
            <w:r>
              <w:rPr>
                <w:szCs w:val="20"/>
                <w:lang w:val="es-MX" w:eastAsia="es-MX"/>
              </w:rPr>
              <w:t>1</w:t>
            </w:r>
            <w:r w:rsidR="009C5F5A">
              <w:rPr>
                <w:szCs w:val="20"/>
                <w:lang w:val="es-MX" w:eastAsia="es-MX"/>
              </w:rPr>
              <w:t>5</w:t>
            </w:r>
            <w:r w:rsidR="00E152ED">
              <w:rPr>
                <w:szCs w:val="20"/>
                <w:lang w:val="es-MX" w:eastAsia="es-MX"/>
              </w:rPr>
              <w:t>%</w:t>
            </w:r>
          </w:p>
        </w:tc>
      </w:tr>
      <w:tr w:rsidR="00651CA2" w:rsidRPr="00EE37BA" w14:paraId="5237A781" w14:textId="77777777" w:rsidTr="00534FA1">
        <w:tc>
          <w:tcPr>
            <w:tcW w:w="10632" w:type="dxa"/>
          </w:tcPr>
          <w:p w14:paraId="051277E3" w14:textId="77777777" w:rsidR="006F4153" w:rsidRPr="00EE37BA" w:rsidRDefault="006F4153" w:rsidP="006F4153">
            <w:pPr>
              <w:pStyle w:val="Encabezado"/>
              <w:numPr>
                <w:ilvl w:val="0"/>
                <w:numId w:val="3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Propone y/o explica soluciones o procedimientos no vistos en clase (creatividad)</w:t>
            </w:r>
            <w:r w:rsidRPr="00EE37BA">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308DFD35" w14:textId="2E715BF4" w:rsidR="006F4153" w:rsidRPr="00EE37BA" w:rsidRDefault="009C5F5A" w:rsidP="00534FA1">
            <w:pPr>
              <w:autoSpaceDE w:val="0"/>
              <w:autoSpaceDN w:val="0"/>
              <w:adjustRightInd w:val="0"/>
              <w:jc w:val="center"/>
              <w:rPr>
                <w:szCs w:val="20"/>
                <w:lang w:val="es-MX" w:eastAsia="es-MX"/>
              </w:rPr>
            </w:pPr>
            <w:r>
              <w:rPr>
                <w:szCs w:val="20"/>
                <w:lang w:val="es-MX" w:eastAsia="es-MX"/>
              </w:rPr>
              <w:t>20</w:t>
            </w:r>
            <w:r w:rsidR="00E152ED">
              <w:rPr>
                <w:szCs w:val="20"/>
                <w:lang w:val="es-MX" w:eastAsia="es-MX"/>
              </w:rPr>
              <w:t>%</w:t>
            </w:r>
          </w:p>
        </w:tc>
      </w:tr>
      <w:tr w:rsidR="00651CA2" w:rsidRPr="00EE37BA" w14:paraId="5BA9DE01" w14:textId="77777777" w:rsidTr="00534FA1">
        <w:tc>
          <w:tcPr>
            <w:tcW w:w="10632" w:type="dxa"/>
          </w:tcPr>
          <w:p w14:paraId="3C21E41E" w14:textId="77777777" w:rsidR="006F4153" w:rsidRPr="00EE37BA" w:rsidRDefault="006F4153" w:rsidP="006F4153">
            <w:pPr>
              <w:pStyle w:val="Encabezado"/>
              <w:numPr>
                <w:ilvl w:val="0"/>
                <w:numId w:val="3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Introduce recursos y experiencias que promueven un pensamiento crítico; (por ejemplo el uso de las tecnologías de la información estableciendo previamente un criterio).</w:t>
            </w:r>
            <w:r w:rsidRPr="00EE37BA">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7B392E15" w14:textId="4DE1603A" w:rsidR="006F4153" w:rsidRPr="00EE37BA" w:rsidRDefault="009C5F5A" w:rsidP="00534FA1">
            <w:pPr>
              <w:autoSpaceDE w:val="0"/>
              <w:autoSpaceDN w:val="0"/>
              <w:adjustRightInd w:val="0"/>
              <w:jc w:val="center"/>
              <w:rPr>
                <w:szCs w:val="20"/>
                <w:lang w:val="es-MX" w:eastAsia="es-MX"/>
              </w:rPr>
            </w:pPr>
            <w:r>
              <w:rPr>
                <w:szCs w:val="20"/>
                <w:lang w:val="es-MX" w:eastAsia="es-MX"/>
              </w:rPr>
              <w:t>20</w:t>
            </w:r>
            <w:r w:rsidR="00E152ED">
              <w:rPr>
                <w:szCs w:val="20"/>
                <w:lang w:val="es-MX" w:eastAsia="es-MX"/>
              </w:rPr>
              <w:t>%</w:t>
            </w:r>
          </w:p>
        </w:tc>
      </w:tr>
      <w:tr w:rsidR="00651CA2" w:rsidRPr="00EE37BA" w14:paraId="607104A4" w14:textId="77777777" w:rsidTr="00534FA1">
        <w:tc>
          <w:tcPr>
            <w:tcW w:w="10632" w:type="dxa"/>
          </w:tcPr>
          <w:p w14:paraId="1EB6A84D" w14:textId="77777777" w:rsidR="006F4153" w:rsidRPr="00EE37BA" w:rsidRDefault="006F4153" w:rsidP="006F4153">
            <w:pPr>
              <w:pStyle w:val="Encabezado"/>
              <w:numPr>
                <w:ilvl w:val="0"/>
                <w:numId w:val="36"/>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Incorpora conocimientos y actividades interdisciplinarias en su aprendizaje</w:t>
            </w:r>
            <w:r w:rsidRPr="00EE37BA">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606366F1" w14:textId="5A3580F0" w:rsidR="006F4153" w:rsidRPr="00EE37BA" w:rsidRDefault="004E7620" w:rsidP="00534FA1">
            <w:pPr>
              <w:autoSpaceDE w:val="0"/>
              <w:autoSpaceDN w:val="0"/>
              <w:adjustRightInd w:val="0"/>
              <w:jc w:val="center"/>
              <w:rPr>
                <w:szCs w:val="20"/>
                <w:lang w:val="es-MX" w:eastAsia="es-MX"/>
              </w:rPr>
            </w:pPr>
            <w:r>
              <w:rPr>
                <w:szCs w:val="20"/>
                <w:lang w:val="es-MX" w:eastAsia="es-MX"/>
              </w:rPr>
              <w:t>1</w:t>
            </w:r>
            <w:r w:rsidR="009C5F5A">
              <w:rPr>
                <w:szCs w:val="20"/>
                <w:lang w:val="es-MX" w:eastAsia="es-MX"/>
              </w:rPr>
              <w:t>5</w:t>
            </w:r>
            <w:r w:rsidR="00E152ED">
              <w:rPr>
                <w:szCs w:val="20"/>
                <w:lang w:val="es-MX" w:eastAsia="es-MX"/>
              </w:rPr>
              <w:t>%</w:t>
            </w:r>
          </w:p>
        </w:tc>
      </w:tr>
      <w:tr w:rsidR="00651CA2" w:rsidRPr="00EE37BA" w14:paraId="0509549B" w14:textId="77777777" w:rsidTr="00534FA1">
        <w:tc>
          <w:tcPr>
            <w:tcW w:w="10632" w:type="dxa"/>
          </w:tcPr>
          <w:p w14:paraId="6ACBE04A" w14:textId="77777777" w:rsidR="006F4153" w:rsidRPr="00EE37BA" w:rsidRDefault="006F4153" w:rsidP="006F4153">
            <w:pPr>
              <w:pStyle w:val="Encabezado"/>
              <w:numPr>
                <w:ilvl w:val="0"/>
                <w:numId w:val="36"/>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EE37BA">
              <w:rPr>
                <w:rFonts w:ascii="Arial" w:hAnsi="Arial" w:cs="Arial"/>
                <w:b/>
                <w:sz w:val="20"/>
                <w:szCs w:val="20"/>
              </w:rPr>
              <w:t>Realiza su trabajo de manera autónoma y autorregulada</w:t>
            </w:r>
            <w:r w:rsidRPr="00EE37BA">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2A68797C" w14:textId="51A0584B" w:rsidR="006F4153" w:rsidRPr="00EE37BA" w:rsidRDefault="004E7620" w:rsidP="00534FA1">
            <w:pPr>
              <w:autoSpaceDE w:val="0"/>
              <w:autoSpaceDN w:val="0"/>
              <w:adjustRightInd w:val="0"/>
              <w:jc w:val="center"/>
              <w:rPr>
                <w:szCs w:val="20"/>
                <w:lang w:val="es-MX" w:eastAsia="es-MX"/>
              </w:rPr>
            </w:pPr>
            <w:r>
              <w:rPr>
                <w:szCs w:val="20"/>
                <w:lang w:val="es-MX" w:eastAsia="es-MX"/>
              </w:rPr>
              <w:t>2</w:t>
            </w:r>
            <w:r w:rsidR="009C5F5A">
              <w:rPr>
                <w:szCs w:val="20"/>
                <w:lang w:val="es-MX" w:eastAsia="es-MX"/>
              </w:rPr>
              <w:t>0</w:t>
            </w:r>
            <w:r w:rsidR="00E152ED">
              <w:rPr>
                <w:szCs w:val="20"/>
                <w:lang w:val="es-MX" w:eastAsia="es-MX"/>
              </w:rPr>
              <w:t>%</w:t>
            </w:r>
          </w:p>
        </w:tc>
      </w:tr>
    </w:tbl>
    <w:p w14:paraId="51FF6785" w14:textId="77777777" w:rsidR="00E00526" w:rsidRPr="00EE37BA" w:rsidRDefault="00E00526" w:rsidP="00E00526">
      <w:pPr>
        <w:autoSpaceDE w:val="0"/>
        <w:autoSpaceDN w:val="0"/>
        <w:adjustRightInd w:val="0"/>
        <w:rPr>
          <w:szCs w:val="20"/>
          <w:lang w:val="es-MX" w:eastAsia="es-MX"/>
        </w:rPr>
      </w:pPr>
    </w:p>
    <w:p w14:paraId="4E332F69" w14:textId="77777777" w:rsidR="00E00526" w:rsidRPr="00EE37BA" w:rsidRDefault="00E00526" w:rsidP="00E00526">
      <w:pPr>
        <w:autoSpaceDE w:val="0"/>
        <w:autoSpaceDN w:val="0"/>
        <w:adjustRightInd w:val="0"/>
        <w:spacing w:after="80"/>
        <w:rPr>
          <w:b/>
          <w:szCs w:val="20"/>
          <w:lang w:val="es-MX" w:eastAsia="es-MX"/>
        </w:rPr>
      </w:pPr>
      <w:r w:rsidRPr="00EE37BA">
        <w:rPr>
          <w:b/>
          <w:szCs w:val="20"/>
          <w:lang w:val="es-MX" w:eastAsia="es-MX"/>
        </w:rPr>
        <w:t>Niveles de desempeño: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2979"/>
        <w:gridCol w:w="4820"/>
        <w:gridCol w:w="1984"/>
      </w:tblGrid>
      <w:tr w:rsidR="00E00526" w:rsidRPr="00EE37BA" w14:paraId="25905F75" w14:textId="77777777" w:rsidTr="00534FA1">
        <w:tc>
          <w:tcPr>
            <w:tcW w:w="3400" w:type="dxa"/>
            <w:shd w:val="clear" w:color="auto" w:fill="auto"/>
            <w:vAlign w:val="center"/>
          </w:tcPr>
          <w:p w14:paraId="1CAE9DAC" w14:textId="77777777" w:rsidR="00E00526" w:rsidRPr="00EE37BA" w:rsidRDefault="00E00526" w:rsidP="00534FA1">
            <w:pPr>
              <w:autoSpaceDE w:val="0"/>
              <w:autoSpaceDN w:val="0"/>
              <w:adjustRightInd w:val="0"/>
              <w:jc w:val="center"/>
              <w:rPr>
                <w:b/>
                <w:smallCaps/>
                <w:szCs w:val="20"/>
                <w:lang w:val="es-MX" w:eastAsia="es-MX"/>
              </w:rPr>
            </w:pPr>
            <w:r w:rsidRPr="00EE37BA">
              <w:rPr>
                <w:b/>
                <w:smallCaps/>
                <w:szCs w:val="20"/>
                <w:lang w:val="es-MX" w:eastAsia="es-MX"/>
              </w:rPr>
              <w:t>Desempeño</w:t>
            </w:r>
          </w:p>
        </w:tc>
        <w:tc>
          <w:tcPr>
            <w:tcW w:w="2979" w:type="dxa"/>
            <w:shd w:val="clear" w:color="auto" w:fill="auto"/>
            <w:vAlign w:val="center"/>
          </w:tcPr>
          <w:p w14:paraId="71E390BF" w14:textId="77777777" w:rsidR="00E00526" w:rsidRPr="00EE37BA" w:rsidRDefault="00E00526" w:rsidP="00534FA1">
            <w:pPr>
              <w:autoSpaceDE w:val="0"/>
              <w:autoSpaceDN w:val="0"/>
              <w:adjustRightInd w:val="0"/>
              <w:jc w:val="center"/>
              <w:rPr>
                <w:b/>
                <w:smallCaps/>
                <w:szCs w:val="20"/>
                <w:lang w:val="es-MX" w:eastAsia="es-MX"/>
              </w:rPr>
            </w:pPr>
            <w:r w:rsidRPr="00EE37BA">
              <w:rPr>
                <w:b/>
                <w:smallCaps/>
                <w:szCs w:val="20"/>
                <w:lang w:val="es-MX" w:eastAsia="es-MX"/>
              </w:rPr>
              <w:t>Nivel de desempeño</w:t>
            </w:r>
          </w:p>
        </w:tc>
        <w:tc>
          <w:tcPr>
            <w:tcW w:w="4820" w:type="dxa"/>
            <w:shd w:val="clear" w:color="auto" w:fill="auto"/>
            <w:vAlign w:val="center"/>
          </w:tcPr>
          <w:p w14:paraId="4234D13E" w14:textId="77777777" w:rsidR="00E00526" w:rsidRPr="00EE37BA" w:rsidRDefault="00E00526" w:rsidP="00534FA1">
            <w:pPr>
              <w:autoSpaceDE w:val="0"/>
              <w:autoSpaceDN w:val="0"/>
              <w:adjustRightInd w:val="0"/>
              <w:jc w:val="center"/>
              <w:rPr>
                <w:b/>
                <w:smallCaps/>
                <w:szCs w:val="20"/>
                <w:lang w:val="es-MX" w:eastAsia="es-MX"/>
              </w:rPr>
            </w:pPr>
            <w:r w:rsidRPr="00EE37BA">
              <w:rPr>
                <w:b/>
                <w:smallCaps/>
                <w:szCs w:val="20"/>
                <w:lang w:val="es-MX" w:eastAsia="es-MX"/>
              </w:rPr>
              <w:t>Indicadores de alcance</w:t>
            </w:r>
          </w:p>
        </w:tc>
        <w:tc>
          <w:tcPr>
            <w:tcW w:w="1984" w:type="dxa"/>
            <w:shd w:val="clear" w:color="auto" w:fill="auto"/>
            <w:vAlign w:val="center"/>
          </w:tcPr>
          <w:p w14:paraId="7F4C1A0D" w14:textId="77777777" w:rsidR="00E00526" w:rsidRPr="00EE37BA" w:rsidRDefault="00E00526" w:rsidP="00534FA1">
            <w:pPr>
              <w:autoSpaceDE w:val="0"/>
              <w:autoSpaceDN w:val="0"/>
              <w:adjustRightInd w:val="0"/>
              <w:jc w:val="center"/>
              <w:rPr>
                <w:b/>
                <w:smallCaps/>
                <w:szCs w:val="20"/>
                <w:lang w:val="es-MX" w:eastAsia="es-MX"/>
              </w:rPr>
            </w:pPr>
            <w:r w:rsidRPr="00EE37BA">
              <w:rPr>
                <w:b/>
                <w:smallCaps/>
                <w:szCs w:val="20"/>
                <w:lang w:val="es-MX" w:eastAsia="es-MX"/>
              </w:rPr>
              <w:t>Valoración numérica</w:t>
            </w:r>
          </w:p>
        </w:tc>
      </w:tr>
      <w:tr w:rsidR="00B6545C" w:rsidRPr="00EE37BA" w14:paraId="781EC8C4" w14:textId="77777777" w:rsidTr="00534FA1">
        <w:tc>
          <w:tcPr>
            <w:tcW w:w="3400" w:type="dxa"/>
            <w:vMerge w:val="restart"/>
            <w:shd w:val="clear" w:color="auto" w:fill="auto"/>
          </w:tcPr>
          <w:p w14:paraId="2EAAD35D" w14:textId="77777777" w:rsidR="00B6545C" w:rsidRPr="00EE37BA" w:rsidRDefault="00B6545C" w:rsidP="00534FA1">
            <w:pPr>
              <w:autoSpaceDE w:val="0"/>
              <w:autoSpaceDN w:val="0"/>
              <w:adjustRightInd w:val="0"/>
              <w:rPr>
                <w:szCs w:val="20"/>
                <w:lang w:val="es-MX" w:eastAsia="es-MX"/>
              </w:rPr>
            </w:pPr>
          </w:p>
          <w:p w14:paraId="6A7B51AD" w14:textId="77777777" w:rsidR="00B6545C" w:rsidRPr="00EE37BA" w:rsidRDefault="00B6545C" w:rsidP="00534FA1">
            <w:pPr>
              <w:autoSpaceDE w:val="0"/>
              <w:autoSpaceDN w:val="0"/>
              <w:adjustRightInd w:val="0"/>
              <w:rPr>
                <w:szCs w:val="20"/>
                <w:lang w:val="es-MX" w:eastAsia="es-MX"/>
              </w:rPr>
            </w:pPr>
          </w:p>
          <w:p w14:paraId="17F95136" w14:textId="77777777" w:rsidR="00B6545C" w:rsidRPr="00EE37BA" w:rsidRDefault="00B6545C" w:rsidP="00534FA1">
            <w:pPr>
              <w:autoSpaceDE w:val="0"/>
              <w:autoSpaceDN w:val="0"/>
              <w:adjustRightInd w:val="0"/>
              <w:rPr>
                <w:szCs w:val="20"/>
                <w:lang w:val="es-MX" w:eastAsia="es-MX"/>
              </w:rPr>
            </w:pPr>
            <w:r w:rsidRPr="00EE37BA">
              <w:rPr>
                <w:szCs w:val="20"/>
                <w:lang w:val="es-MX" w:eastAsia="es-MX"/>
              </w:rPr>
              <w:t>Competencia alcanzada</w:t>
            </w:r>
          </w:p>
        </w:tc>
        <w:tc>
          <w:tcPr>
            <w:tcW w:w="2979" w:type="dxa"/>
            <w:shd w:val="clear" w:color="auto" w:fill="auto"/>
          </w:tcPr>
          <w:p w14:paraId="52AD45A7" w14:textId="77777777" w:rsidR="00B6545C" w:rsidRPr="00EE37BA" w:rsidRDefault="00B6545C" w:rsidP="00534FA1">
            <w:pPr>
              <w:autoSpaceDE w:val="0"/>
              <w:autoSpaceDN w:val="0"/>
              <w:adjustRightInd w:val="0"/>
              <w:jc w:val="center"/>
              <w:rPr>
                <w:szCs w:val="20"/>
                <w:lang w:val="es-MX" w:eastAsia="es-MX"/>
              </w:rPr>
            </w:pPr>
            <w:r w:rsidRPr="00EE37BA">
              <w:rPr>
                <w:szCs w:val="20"/>
                <w:lang w:val="es-MX" w:eastAsia="es-MX"/>
              </w:rPr>
              <w:t>Excelente</w:t>
            </w:r>
          </w:p>
        </w:tc>
        <w:tc>
          <w:tcPr>
            <w:tcW w:w="4820" w:type="dxa"/>
            <w:shd w:val="clear" w:color="auto" w:fill="auto"/>
          </w:tcPr>
          <w:p w14:paraId="5C560AFB" w14:textId="77777777" w:rsidR="00B6545C" w:rsidRPr="00EE37BA" w:rsidRDefault="00B6545C" w:rsidP="0071081B">
            <w:pPr>
              <w:pStyle w:val="Encabezado"/>
              <w:tabs>
                <w:tab w:val="right" w:pos="1159"/>
                <w:tab w:val="right" w:pos="4498"/>
                <w:tab w:val="left" w:pos="6560"/>
                <w:tab w:val="left" w:pos="8299"/>
              </w:tabs>
              <w:rPr>
                <w:rFonts w:ascii="Arial" w:hAnsi="Arial" w:cs="Arial"/>
                <w:sz w:val="20"/>
                <w:szCs w:val="20"/>
              </w:rPr>
            </w:pPr>
            <w:r>
              <w:rPr>
                <w:rFonts w:ascii="Arial" w:hAnsi="Arial" w:cs="Arial"/>
                <w:sz w:val="20"/>
                <w:szCs w:val="20"/>
              </w:rPr>
              <w:t>Cumple al menos el 95% de los indicadores A, B, C, D, E y F</w:t>
            </w:r>
          </w:p>
        </w:tc>
        <w:tc>
          <w:tcPr>
            <w:tcW w:w="1984" w:type="dxa"/>
            <w:shd w:val="clear" w:color="auto" w:fill="auto"/>
          </w:tcPr>
          <w:p w14:paraId="6BF02DED" w14:textId="286D75C4" w:rsidR="00B6545C" w:rsidRPr="00EE37BA" w:rsidRDefault="00B6545C" w:rsidP="0071081B">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szCs w:val="20"/>
              </w:rPr>
              <w:t xml:space="preserve">95-100 </w:t>
            </w:r>
          </w:p>
        </w:tc>
      </w:tr>
      <w:tr w:rsidR="00B6545C" w:rsidRPr="00EE37BA" w14:paraId="4042EC7F" w14:textId="77777777" w:rsidTr="00534FA1">
        <w:tc>
          <w:tcPr>
            <w:tcW w:w="3400" w:type="dxa"/>
            <w:vMerge/>
            <w:shd w:val="clear" w:color="auto" w:fill="auto"/>
          </w:tcPr>
          <w:p w14:paraId="50090827" w14:textId="77777777" w:rsidR="00B6545C" w:rsidRPr="00EE37BA" w:rsidRDefault="00B6545C" w:rsidP="00534FA1">
            <w:pPr>
              <w:autoSpaceDE w:val="0"/>
              <w:autoSpaceDN w:val="0"/>
              <w:adjustRightInd w:val="0"/>
              <w:rPr>
                <w:szCs w:val="20"/>
                <w:lang w:val="es-MX" w:eastAsia="es-MX"/>
              </w:rPr>
            </w:pPr>
          </w:p>
        </w:tc>
        <w:tc>
          <w:tcPr>
            <w:tcW w:w="2979" w:type="dxa"/>
            <w:shd w:val="clear" w:color="auto" w:fill="auto"/>
          </w:tcPr>
          <w:p w14:paraId="058AB13D" w14:textId="77777777" w:rsidR="00B6545C" w:rsidRPr="00EE37BA" w:rsidRDefault="00B6545C" w:rsidP="00534FA1">
            <w:pPr>
              <w:autoSpaceDE w:val="0"/>
              <w:autoSpaceDN w:val="0"/>
              <w:adjustRightInd w:val="0"/>
              <w:jc w:val="center"/>
              <w:rPr>
                <w:szCs w:val="20"/>
                <w:lang w:val="es-MX" w:eastAsia="es-MX"/>
              </w:rPr>
            </w:pPr>
            <w:r w:rsidRPr="00EE37BA">
              <w:rPr>
                <w:szCs w:val="20"/>
                <w:lang w:val="es-MX" w:eastAsia="es-MX"/>
              </w:rPr>
              <w:t>Notable</w:t>
            </w:r>
          </w:p>
        </w:tc>
        <w:tc>
          <w:tcPr>
            <w:tcW w:w="4820" w:type="dxa"/>
            <w:shd w:val="clear" w:color="auto" w:fill="auto"/>
          </w:tcPr>
          <w:p w14:paraId="34BE284F" w14:textId="77777777" w:rsidR="00B6545C" w:rsidRPr="00EE37BA" w:rsidRDefault="00B6545C" w:rsidP="0071081B">
            <w:pPr>
              <w:pStyle w:val="Encabezado"/>
              <w:tabs>
                <w:tab w:val="right" w:pos="1159"/>
                <w:tab w:val="right" w:pos="4498"/>
                <w:tab w:val="left" w:pos="6560"/>
                <w:tab w:val="left" w:pos="8299"/>
              </w:tabs>
              <w:rPr>
                <w:rFonts w:ascii="Arial" w:hAnsi="Arial" w:cs="Arial"/>
                <w:sz w:val="20"/>
                <w:szCs w:val="20"/>
              </w:rPr>
            </w:pPr>
            <w:r>
              <w:rPr>
                <w:rFonts w:ascii="Arial" w:hAnsi="Arial" w:cs="Arial"/>
                <w:sz w:val="20"/>
                <w:szCs w:val="20"/>
              </w:rPr>
              <w:t>Cumple al menos el 85% de los indicadores A, B, C, D, E y F</w:t>
            </w:r>
          </w:p>
        </w:tc>
        <w:tc>
          <w:tcPr>
            <w:tcW w:w="1984" w:type="dxa"/>
            <w:shd w:val="clear" w:color="auto" w:fill="auto"/>
          </w:tcPr>
          <w:p w14:paraId="7E1D2C8C" w14:textId="0A4BAC69" w:rsidR="00B6545C" w:rsidRPr="00EE37BA" w:rsidRDefault="00B6545C" w:rsidP="0071081B">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szCs w:val="20"/>
              </w:rPr>
              <w:t>85-94</w:t>
            </w:r>
          </w:p>
        </w:tc>
      </w:tr>
      <w:tr w:rsidR="00B6545C" w:rsidRPr="00EE37BA" w14:paraId="329943C0" w14:textId="77777777" w:rsidTr="00534FA1">
        <w:tc>
          <w:tcPr>
            <w:tcW w:w="3400" w:type="dxa"/>
            <w:vMerge/>
            <w:shd w:val="clear" w:color="auto" w:fill="auto"/>
          </w:tcPr>
          <w:p w14:paraId="6277A4DE" w14:textId="77777777" w:rsidR="00B6545C" w:rsidRPr="00EE37BA" w:rsidRDefault="00B6545C" w:rsidP="00534FA1">
            <w:pPr>
              <w:autoSpaceDE w:val="0"/>
              <w:autoSpaceDN w:val="0"/>
              <w:adjustRightInd w:val="0"/>
              <w:rPr>
                <w:szCs w:val="20"/>
                <w:lang w:val="es-MX" w:eastAsia="es-MX"/>
              </w:rPr>
            </w:pPr>
          </w:p>
        </w:tc>
        <w:tc>
          <w:tcPr>
            <w:tcW w:w="2979" w:type="dxa"/>
            <w:shd w:val="clear" w:color="auto" w:fill="auto"/>
          </w:tcPr>
          <w:p w14:paraId="22FCC599" w14:textId="77777777" w:rsidR="00B6545C" w:rsidRPr="00EE37BA" w:rsidRDefault="00B6545C" w:rsidP="00534FA1">
            <w:pPr>
              <w:autoSpaceDE w:val="0"/>
              <w:autoSpaceDN w:val="0"/>
              <w:adjustRightInd w:val="0"/>
              <w:jc w:val="center"/>
              <w:rPr>
                <w:szCs w:val="20"/>
                <w:lang w:val="es-MX" w:eastAsia="es-MX"/>
              </w:rPr>
            </w:pPr>
            <w:r w:rsidRPr="00EE37BA">
              <w:rPr>
                <w:szCs w:val="20"/>
                <w:lang w:val="es-MX" w:eastAsia="es-MX"/>
              </w:rPr>
              <w:t>Bueno</w:t>
            </w:r>
          </w:p>
        </w:tc>
        <w:tc>
          <w:tcPr>
            <w:tcW w:w="4820" w:type="dxa"/>
            <w:shd w:val="clear" w:color="auto" w:fill="auto"/>
          </w:tcPr>
          <w:p w14:paraId="5635361A" w14:textId="77777777" w:rsidR="00B6545C" w:rsidRPr="00EE37BA" w:rsidRDefault="00B6545C" w:rsidP="0071081B">
            <w:pPr>
              <w:pStyle w:val="Encabezado"/>
              <w:tabs>
                <w:tab w:val="right" w:pos="1159"/>
                <w:tab w:val="right" w:pos="4498"/>
                <w:tab w:val="left" w:pos="6560"/>
                <w:tab w:val="left" w:pos="8299"/>
              </w:tabs>
              <w:rPr>
                <w:rFonts w:ascii="Arial" w:hAnsi="Arial" w:cs="Arial"/>
                <w:sz w:val="20"/>
                <w:szCs w:val="20"/>
              </w:rPr>
            </w:pPr>
            <w:r>
              <w:rPr>
                <w:rFonts w:ascii="Arial" w:hAnsi="Arial" w:cs="Arial"/>
                <w:sz w:val="20"/>
                <w:szCs w:val="20"/>
              </w:rPr>
              <w:t>Cumple al menos el 75% de los indicadores A, B, C, D, E y F</w:t>
            </w:r>
          </w:p>
        </w:tc>
        <w:tc>
          <w:tcPr>
            <w:tcW w:w="1984" w:type="dxa"/>
            <w:shd w:val="clear" w:color="auto" w:fill="auto"/>
          </w:tcPr>
          <w:p w14:paraId="52697423" w14:textId="1421E135" w:rsidR="00B6545C" w:rsidRPr="00EE37BA" w:rsidRDefault="00B6545C" w:rsidP="0071081B">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szCs w:val="20"/>
              </w:rPr>
              <w:t>75-84</w:t>
            </w:r>
          </w:p>
        </w:tc>
      </w:tr>
      <w:tr w:rsidR="00B6545C" w:rsidRPr="00EE37BA" w14:paraId="1A8E71DF" w14:textId="77777777" w:rsidTr="00534FA1">
        <w:tc>
          <w:tcPr>
            <w:tcW w:w="3400" w:type="dxa"/>
            <w:vMerge/>
            <w:shd w:val="clear" w:color="auto" w:fill="auto"/>
          </w:tcPr>
          <w:p w14:paraId="3CC8D8D8" w14:textId="77777777" w:rsidR="00B6545C" w:rsidRPr="00EE37BA" w:rsidRDefault="00B6545C" w:rsidP="00534FA1">
            <w:pPr>
              <w:autoSpaceDE w:val="0"/>
              <w:autoSpaceDN w:val="0"/>
              <w:adjustRightInd w:val="0"/>
              <w:rPr>
                <w:szCs w:val="20"/>
                <w:lang w:val="es-MX" w:eastAsia="es-MX"/>
              </w:rPr>
            </w:pPr>
          </w:p>
        </w:tc>
        <w:tc>
          <w:tcPr>
            <w:tcW w:w="2979" w:type="dxa"/>
            <w:shd w:val="clear" w:color="auto" w:fill="auto"/>
          </w:tcPr>
          <w:p w14:paraId="0033A3E0" w14:textId="77777777" w:rsidR="00B6545C" w:rsidRPr="00EE37BA" w:rsidRDefault="00B6545C" w:rsidP="00534FA1">
            <w:pPr>
              <w:autoSpaceDE w:val="0"/>
              <w:autoSpaceDN w:val="0"/>
              <w:adjustRightInd w:val="0"/>
              <w:jc w:val="center"/>
              <w:rPr>
                <w:szCs w:val="20"/>
                <w:lang w:val="es-MX" w:eastAsia="es-MX"/>
              </w:rPr>
            </w:pPr>
            <w:r w:rsidRPr="00EE37BA">
              <w:rPr>
                <w:szCs w:val="20"/>
                <w:lang w:val="es-MX" w:eastAsia="es-MX"/>
              </w:rPr>
              <w:t>Suficiente</w:t>
            </w:r>
          </w:p>
        </w:tc>
        <w:tc>
          <w:tcPr>
            <w:tcW w:w="4820" w:type="dxa"/>
            <w:shd w:val="clear" w:color="auto" w:fill="auto"/>
          </w:tcPr>
          <w:p w14:paraId="58226DD7" w14:textId="77777777" w:rsidR="00B6545C" w:rsidRPr="00EE37BA" w:rsidRDefault="00B6545C" w:rsidP="0071081B">
            <w:pPr>
              <w:pStyle w:val="Encabezado"/>
              <w:tabs>
                <w:tab w:val="right" w:pos="1159"/>
                <w:tab w:val="right" w:pos="4498"/>
                <w:tab w:val="left" w:pos="6560"/>
                <w:tab w:val="left" w:pos="8299"/>
              </w:tabs>
              <w:rPr>
                <w:rFonts w:ascii="Arial" w:hAnsi="Arial" w:cs="Arial"/>
                <w:sz w:val="20"/>
                <w:szCs w:val="20"/>
              </w:rPr>
            </w:pPr>
            <w:r>
              <w:rPr>
                <w:rFonts w:ascii="Arial" w:hAnsi="Arial" w:cs="Arial"/>
                <w:sz w:val="20"/>
                <w:szCs w:val="20"/>
              </w:rPr>
              <w:t>Cumple al menos el 70% de los indicadores A, B, C, D, E y F</w:t>
            </w:r>
          </w:p>
        </w:tc>
        <w:tc>
          <w:tcPr>
            <w:tcW w:w="1984" w:type="dxa"/>
            <w:shd w:val="clear" w:color="auto" w:fill="auto"/>
          </w:tcPr>
          <w:p w14:paraId="3BDCA40E" w14:textId="0F681EAC" w:rsidR="00B6545C" w:rsidRPr="00EE37BA" w:rsidRDefault="00B6545C" w:rsidP="0071081B">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szCs w:val="20"/>
              </w:rPr>
              <w:t>70-74</w:t>
            </w:r>
          </w:p>
        </w:tc>
      </w:tr>
      <w:tr w:rsidR="00E00526" w:rsidRPr="00EE37BA" w14:paraId="083B79B5" w14:textId="77777777" w:rsidTr="00534FA1">
        <w:tc>
          <w:tcPr>
            <w:tcW w:w="3400" w:type="dxa"/>
            <w:shd w:val="clear" w:color="auto" w:fill="auto"/>
          </w:tcPr>
          <w:p w14:paraId="65B3481C" w14:textId="77777777" w:rsidR="00E00526" w:rsidRPr="00EE37BA" w:rsidRDefault="00E00526" w:rsidP="00534FA1">
            <w:pPr>
              <w:autoSpaceDE w:val="0"/>
              <w:autoSpaceDN w:val="0"/>
              <w:adjustRightInd w:val="0"/>
              <w:rPr>
                <w:szCs w:val="20"/>
                <w:lang w:val="es-MX" w:eastAsia="es-MX"/>
              </w:rPr>
            </w:pPr>
            <w:r w:rsidRPr="00EE37BA">
              <w:rPr>
                <w:szCs w:val="20"/>
                <w:lang w:val="es-MX" w:eastAsia="es-MX"/>
              </w:rPr>
              <w:t>Competencia no alcanzada</w:t>
            </w:r>
          </w:p>
        </w:tc>
        <w:tc>
          <w:tcPr>
            <w:tcW w:w="2979" w:type="dxa"/>
            <w:shd w:val="clear" w:color="auto" w:fill="auto"/>
          </w:tcPr>
          <w:p w14:paraId="29E23AAE" w14:textId="77777777" w:rsidR="00E00526" w:rsidRPr="00EE37BA" w:rsidRDefault="00E00526" w:rsidP="00534FA1">
            <w:pPr>
              <w:autoSpaceDE w:val="0"/>
              <w:autoSpaceDN w:val="0"/>
              <w:adjustRightInd w:val="0"/>
              <w:jc w:val="center"/>
              <w:rPr>
                <w:szCs w:val="20"/>
                <w:lang w:val="es-MX" w:eastAsia="es-MX"/>
              </w:rPr>
            </w:pPr>
            <w:r w:rsidRPr="00EE37BA">
              <w:rPr>
                <w:szCs w:val="20"/>
                <w:lang w:val="es-MX" w:eastAsia="es-MX"/>
              </w:rPr>
              <w:t>Insuficiente</w:t>
            </w:r>
          </w:p>
        </w:tc>
        <w:tc>
          <w:tcPr>
            <w:tcW w:w="4820" w:type="dxa"/>
            <w:shd w:val="clear" w:color="auto" w:fill="auto"/>
          </w:tcPr>
          <w:p w14:paraId="66F1FD40" w14:textId="77777777" w:rsidR="00E00526" w:rsidRPr="00EE37BA" w:rsidRDefault="00E00526" w:rsidP="00534FA1">
            <w:pPr>
              <w:pStyle w:val="Encabezado"/>
              <w:tabs>
                <w:tab w:val="right" w:pos="1159"/>
                <w:tab w:val="right" w:pos="4498"/>
                <w:tab w:val="left" w:pos="6560"/>
                <w:tab w:val="left" w:pos="8299"/>
              </w:tabs>
              <w:rPr>
                <w:rFonts w:ascii="Arial" w:hAnsi="Arial" w:cs="Arial"/>
                <w:sz w:val="20"/>
                <w:szCs w:val="20"/>
              </w:rPr>
            </w:pPr>
            <w:r w:rsidRPr="00EE37BA">
              <w:rPr>
                <w:rFonts w:ascii="Arial" w:hAnsi="Arial" w:cs="Arial"/>
                <w:sz w:val="20"/>
                <w:szCs w:val="20"/>
              </w:rPr>
              <w:t>Cumple con menos del 70% de A, B, C, D, E y F.</w:t>
            </w:r>
          </w:p>
        </w:tc>
        <w:tc>
          <w:tcPr>
            <w:tcW w:w="1984" w:type="dxa"/>
            <w:shd w:val="clear" w:color="auto" w:fill="auto"/>
          </w:tcPr>
          <w:p w14:paraId="6C8D6A7F" w14:textId="77777777" w:rsidR="00E00526" w:rsidRPr="00EE37BA" w:rsidRDefault="00E00526" w:rsidP="00534FA1">
            <w:pPr>
              <w:pStyle w:val="Encabezado"/>
              <w:tabs>
                <w:tab w:val="right" w:pos="1159"/>
                <w:tab w:val="right" w:pos="4498"/>
                <w:tab w:val="left" w:pos="6560"/>
                <w:tab w:val="left" w:pos="8299"/>
              </w:tabs>
              <w:jc w:val="center"/>
              <w:rPr>
                <w:rFonts w:ascii="Arial" w:hAnsi="Arial" w:cs="Arial"/>
                <w:sz w:val="20"/>
                <w:szCs w:val="20"/>
              </w:rPr>
            </w:pPr>
            <w:r w:rsidRPr="00EE37BA">
              <w:rPr>
                <w:rFonts w:ascii="Arial" w:hAnsi="Arial" w:cs="Arial"/>
                <w:sz w:val="20"/>
                <w:szCs w:val="20"/>
              </w:rPr>
              <w:t>NA (No Alcanzada)</w:t>
            </w:r>
          </w:p>
        </w:tc>
      </w:tr>
    </w:tbl>
    <w:p w14:paraId="1227BDB1" w14:textId="08C5600F" w:rsidR="00E00526" w:rsidRPr="00EE37BA" w:rsidRDefault="00E00526" w:rsidP="00E00526">
      <w:pPr>
        <w:autoSpaceDE w:val="0"/>
        <w:autoSpaceDN w:val="0"/>
        <w:adjustRightInd w:val="0"/>
        <w:spacing w:after="80"/>
        <w:rPr>
          <w:b/>
          <w:szCs w:val="20"/>
          <w:lang w:val="es-MX" w:eastAsia="es-MX"/>
        </w:rPr>
      </w:pPr>
      <w:r w:rsidRPr="00EE37BA">
        <w:rPr>
          <w:b/>
          <w:szCs w:val="20"/>
          <w:lang w:val="es-MX" w:eastAsia="es-MX"/>
        </w:rPr>
        <w:lastRenderedPageBreak/>
        <w:t>Matriz de evaluación: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5"/>
        <w:gridCol w:w="2167"/>
        <w:gridCol w:w="684"/>
        <w:gridCol w:w="684"/>
        <w:gridCol w:w="684"/>
        <w:gridCol w:w="684"/>
        <w:gridCol w:w="684"/>
        <w:gridCol w:w="684"/>
        <w:gridCol w:w="2767"/>
      </w:tblGrid>
      <w:tr w:rsidR="00E00526" w:rsidRPr="00EE37BA" w14:paraId="3B5C3AA2" w14:textId="77777777" w:rsidTr="00534FA1">
        <w:tc>
          <w:tcPr>
            <w:tcW w:w="4145" w:type="dxa"/>
            <w:vMerge w:val="restart"/>
            <w:shd w:val="clear" w:color="auto" w:fill="auto"/>
            <w:vAlign w:val="center"/>
          </w:tcPr>
          <w:p w14:paraId="19A4DB5C" w14:textId="77777777" w:rsidR="00E00526" w:rsidRPr="00EE37BA" w:rsidRDefault="00E00526" w:rsidP="00534FA1">
            <w:pPr>
              <w:autoSpaceDE w:val="0"/>
              <w:autoSpaceDN w:val="0"/>
              <w:adjustRightInd w:val="0"/>
              <w:jc w:val="center"/>
              <w:rPr>
                <w:b/>
                <w:smallCaps/>
                <w:szCs w:val="20"/>
                <w:lang w:val="es-MX" w:eastAsia="es-MX"/>
              </w:rPr>
            </w:pPr>
            <w:r w:rsidRPr="00EE37BA">
              <w:rPr>
                <w:b/>
                <w:smallCaps/>
                <w:szCs w:val="20"/>
                <w:lang w:val="es-MX" w:eastAsia="es-MX"/>
              </w:rPr>
              <w:t>Evidencia de aprendizaje</w:t>
            </w:r>
          </w:p>
        </w:tc>
        <w:tc>
          <w:tcPr>
            <w:tcW w:w="2167" w:type="dxa"/>
            <w:vMerge w:val="restart"/>
            <w:shd w:val="clear" w:color="auto" w:fill="auto"/>
            <w:vAlign w:val="center"/>
          </w:tcPr>
          <w:p w14:paraId="64802AC4" w14:textId="77777777" w:rsidR="00E00526" w:rsidRPr="00EE37BA" w:rsidRDefault="00E00526" w:rsidP="00534FA1">
            <w:pPr>
              <w:autoSpaceDE w:val="0"/>
              <w:autoSpaceDN w:val="0"/>
              <w:adjustRightInd w:val="0"/>
              <w:jc w:val="center"/>
              <w:rPr>
                <w:b/>
                <w:smallCaps/>
                <w:szCs w:val="20"/>
                <w:lang w:val="es-MX" w:eastAsia="es-MX"/>
              </w:rPr>
            </w:pPr>
            <w:r w:rsidRPr="00EE37BA">
              <w:rPr>
                <w:b/>
                <w:smallCaps/>
                <w:szCs w:val="20"/>
                <w:lang w:val="es-MX" w:eastAsia="es-MX"/>
              </w:rPr>
              <w:t>%</w:t>
            </w:r>
          </w:p>
        </w:tc>
        <w:tc>
          <w:tcPr>
            <w:tcW w:w="4104" w:type="dxa"/>
            <w:gridSpan w:val="6"/>
          </w:tcPr>
          <w:p w14:paraId="23F592F2" w14:textId="77777777" w:rsidR="00E00526" w:rsidRPr="00EE37BA" w:rsidRDefault="00E00526" w:rsidP="00534FA1">
            <w:pPr>
              <w:autoSpaceDE w:val="0"/>
              <w:autoSpaceDN w:val="0"/>
              <w:adjustRightInd w:val="0"/>
              <w:jc w:val="center"/>
              <w:rPr>
                <w:b/>
                <w:smallCaps/>
                <w:szCs w:val="20"/>
                <w:lang w:val="es-MX" w:eastAsia="es-MX"/>
              </w:rPr>
            </w:pPr>
            <w:r w:rsidRPr="00EE37BA">
              <w:rPr>
                <w:b/>
                <w:smallCaps/>
                <w:szCs w:val="20"/>
                <w:lang w:val="es-MX" w:eastAsia="es-MX"/>
              </w:rPr>
              <w:t>Indicador de alcance</w:t>
            </w:r>
          </w:p>
        </w:tc>
        <w:tc>
          <w:tcPr>
            <w:tcW w:w="2767" w:type="dxa"/>
            <w:vMerge w:val="restart"/>
            <w:shd w:val="clear" w:color="auto" w:fill="auto"/>
            <w:vAlign w:val="center"/>
          </w:tcPr>
          <w:p w14:paraId="1F131D6A" w14:textId="77777777" w:rsidR="00E00526" w:rsidRPr="00EE37BA" w:rsidRDefault="00E00526" w:rsidP="00534FA1">
            <w:pPr>
              <w:autoSpaceDE w:val="0"/>
              <w:autoSpaceDN w:val="0"/>
              <w:adjustRightInd w:val="0"/>
              <w:jc w:val="center"/>
              <w:rPr>
                <w:b/>
                <w:smallCaps/>
                <w:szCs w:val="20"/>
                <w:lang w:val="es-MX" w:eastAsia="es-MX"/>
              </w:rPr>
            </w:pPr>
            <w:r w:rsidRPr="00EE37BA">
              <w:rPr>
                <w:b/>
                <w:smallCaps/>
                <w:szCs w:val="20"/>
                <w:lang w:val="es-MX" w:eastAsia="es-MX"/>
              </w:rPr>
              <w:t>Evaluación formativa de la competencia</w:t>
            </w:r>
          </w:p>
        </w:tc>
      </w:tr>
      <w:tr w:rsidR="00E00526" w:rsidRPr="00EE37BA" w14:paraId="2C8D3F9E" w14:textId="77777777" w:rsidTr="00534FA1">
        <w:tc>
          <w:tcPr>
            <w:tcW w:w="4145" w:type="dxa"/>
            <w:vMerge/>
            <w:shd w:val="clear" w:color="auto" w:fill="auto"/>
          </w:tcPr>
          <w:p w14:paraId="5C422B7F" w14:textId="77777777" w:rsidR="00E00526" w:rsidRPr="00EE37BA" w:rsidRDefault="00E00526" w:rsidP="00534FA1">
            <w:pPr>
              <w:autoSpaceDE w:val="0"/>
              <w:autoSpaceDN w:val="0"/>
              <w:adjustRightInd w:val="0"/>
              <w:rPr>
                <w:szCs w:val="20"/>
                <w:lang w:val="es-MX" w:eastAsia="es-MX"/>
              </w:rPr>
            </w:pPr>
          </w:p>
        </w:tc>
        <w:tc>
          <w:tcPr>
            <w:tcW w:w="2167" w:type="dxa"/>
            <w:vMerge/>
            <w:shd w:val="clear" w:color="auto" w:fill="auto"/>
          </w:tcPr>
          <w:p w14:paraId="718B8E63" w14:textId="77777777" w:rsidR="00E00526" w:rsidRPr="00EE37BA" w:rsidRDefault="00E00526" w:rsidP="00534FA1">
            <w:pPr>
              <w:autoSpaceDE w:val="0"/>
              <w:autoSpaceDN w:val="0"/>
              <w:adjustRightInd w:val="0"/>
              <w:rPr>
                <w:szCs w:val="20"/>
                <w:lang w:val="es-MX" w:eastAsia="es-MX"/>
              </w:rPr>
            </w:pPr>
          </w:p>
        </w:tc>
        <w:tc>
          <w:tcPr>
            <w:tcW w:w="684" w:type="dxa"/>
            <w:shd w:val="clear" w:color="auto" w:fill="auto"/>
          </w:tcPr>
          <w:p w14:paraId="11E25159" w14:textId="77777777" w:rsidR="00E00526" w:rsidRPr="00EE37BA" w:rsidRDefault="00E00526" w:rsidP="00534FA1">
            <w:pPr>
              <w:autoSpaceDE w:val="0"/>
              <w:autoSpaceDN w:val="0"/>
              <w:adjustRightInd w:val="0"/>
              <w:jc w:val="center"/>
              <w:rPr>
                <w:szCs w:val="20"/>
                <w:lang w:val="es-MX" w:eastAsia="es-MX"/>
              </w:rPr>
            </w:pPr>
            <w:r w:rsidRPr="00EE37BA">
              <w:rPr>
                <w:szCs w:val="20"/>
                <w:lang w:val="es-MX" w:eastAsia="es-MX"/>
              </w:rPr>
              <w:t>A</w:t>
            </w:r>
          </w:p>
        </w:tc>
        <w:tc>
          <w:tcPr>
            <w:tcW w:w="684" w:type="dxa"/>
            <w:shd w:val="clear" w:color="auto" w:fill="auto"/>
          </w:tcPr>
          <w:p w14:paraId="32576DAB" w14:textId="77777777" w:rsidR="00E00526" w:rsidRPr="00EE37BA" w:rsidRDefault="00E00526" w:rsidP="00534FA1">
            <w:pPr>
              <w:autoSpaceDE w:val="0"/>
              <w:autoSpaceDN w:val="0"/>
              <w:adjustRightInd w:val="0"/>
              <w:jc w:val="center"/>
              <w:rPr>
                <w:szCs w:val="20"/>
                <w:lang w:val="es-MX" w:eastAsia="es-MX"/>
              </w:rPr>
            </w:pPr>
            <w:r w:rsidRPr="00EE37BA">
              <w:rPr>
                <w:szCs w:val="20"/>
                <w:lang w:val="es-MX" w:eastAsia="es-MX"/>
              </w:rPr>
              <w:t>B</w:t>
            </w:r>
          </w:p>
        </w:tc>
        <w:tc>
          <w:tcPr>
            <w:tcW w:w="684" w:type="dxa"/>
            <w:shd w:val="clear" w:color="auto" w:fill="auto"/>
          </w:tcPr>
          <w:p w14:paraId="5F1704A6" w14:textId="77777777" w:rsidR="00E00526" w:rsidRPr="00EE37BA" w:rsidRDefault="00E00526" w:rsidP="00534FA1">
            <w:pPr>
              <w:autoSpaceDE w:val="0"/>
              <w:autoSpaceDN w:val="0"/>
              <w:adjustRightInd w:val="0"/>
              <w:jc w:val="center"/>
              <w:rPr>
                <w:szCs w:val="20"/>
                <w:lang w:val="es-MX" w:eastAsia="es-MX"/>
              </w:rPr>
            </w:pPr>
            <w:r w:rsidRPr="00EE37BA">
              <w:rPr>
                <w:szCs w:val="20"/>
                <w:lang w:val="es-MX" w:eastAsia="es-MX"/>
              </w:rPr>
              <w:t>C</w:t>
            </w:r>
          </w:p>
        </w:tc>
        <w:tc>
          <w:tcPr>
            <w:tcW w:w="684" w:type="dxa"/>
          </w:tcPr>
          <w:p w14:paraId="111A31BE" w14:textId="77777777" w:rsidR="00E00526" w:rsidRPr="00EE37BA" w:rsidRDefault="00E00526" w:rsidP="00534FA1">
            <w:pPr>
              <w:autoSpaceDE w:val="0"/>
              <w:autoSpaceDN w:val="0"/>
              <w:adjustRightInd w:val="0"/>
              <w:jc w:val="center"/>
              <w:rPr>
                <w:szCs w:val="20"/>
                <w:lang w:val="es-MX" w:eastAsia="es-MX"/>
              </w:rPr>
            </w:pPr>
            <w:r w:rsidRPr="00EE37BA">
              <w:rPr>
                <w:szCs w:val="20"/>
                <w:lang w:val="es-MX" w:eastAsia="es-MX"/>
              </w:rPr>
              <w:t>D</w:t>
            </w:r>
          </w:p>
        </w:tc>
        <w:tc>
          <w:tcPr>
            <w:tcW w:w="684" w:type="dxa"/>
            <w:shd w:val="clear" w:color="auto" w:fill="auto"/>
          </w:tcPr>
          <w:p w14:paraId="34F30CE8" w14:textId="77777777" w:rsidR="00E00526" w:rsidRPr="00EE37BA" w:rsidRDefault="00E00526" w:rsidP="00534FA1">
            <w:pPr>
              <w:autoSpaceDE w:val="0"/>
              <w:autoSpaceDN w:val="0"/>
              <w:adjustRightInd w:val="0"/>
              <w:jc w:val="center"/>
              <w:rPr>
                <w:szCs w:val="20"/>
                <w:lang w:val="es-MX" w:eastAsia="es-MX"/>
              </w:rPr>
            </w:pPr>
            <w:r w:rsidRPr="00EE37BA">
              <w:rPr>
                <w:szCs w:val="20"/>
                <w:lang w:val="es-MX" w:eastAsia="es-MX"/>
              </w:rPr>
              <w:t>E</w:t>
            </w:r>
          </w:p>
        </w:tc>
        <w:tc>
          <w:tcPr>
            <w:tcW w:w="684" w:type="dxa"/>
            <w:shd w:val="clear" w:color="auto" w:fill="auto"/>
          </w:tcPr>
          <w:p w14:paraId="6B42F3AD" w14:textId="77777777" w:rsidR="00E00526" w:rsidRPr="00EE37BA" w:rsidRDefault="00E00526" w:rsidP="00534FA1">
            <w:pPr>
              <w:autoSpaceDE w:val="0"/>
              <w:autoSpaceDN w:val="0"/>
              <w:adjustRightInd w:val="0"/>
              <w:jc w:val="center"/>
              <w:rPr>
                <w:szCs w:val="20"/>
                <w:lang w:val="es-MX" w:eastAsia="es-MX"/>
              </w:rPr>
            </w:pPr>
            <w:r w:rsidRPr="00EE37BA">
              <w:rPr>
                <w:szCs w:val="20"/>
                <w:lang w:val="es-MX" w:eastAsia="es-MX"/>
              </w:rPr>
              <w:t>F</w:t>
            </w:r>
          </w:p>
        </w:tc>
        <w:tc>
          <w:tcPr>
            <w:tcW w:w="2767" w:type="dxa"/>
            <w:vMerge/>
            <w:shd w:val="clear" w:color="auto" w:fill="auto"/>
          </w:tcPr>
          <w:p w14:paraId="028B140F" w14:textId="77777777" w:rsidR="00E00526" w:rsidRPr="00EE37BA" w:rsidRDefault="00E00526" w:rsidP="00534FA1">
            <w:pPr>
              <w:autoSpaceDE w:val="0"/>
              <w:autoSpaceDN w:val="0"/>
              <w:adjustRightInd w:val="0"/>
              <w:rPr>
                <w:szCs w:val="20"/>
                <w:lang w:val="es-MX" w:eastAsia="es-MX"/>
              </w:rPr>
            </w:pPr>
          </w:p>
        </w:tc>
      </w:tr>
      <w:tr w:rsidR="00EC1276" w:rsidRPr="00EE37BA" w14:paraId="40E23781" w14:textId="77777777" w:rsidTr="00534FA1">
        <w:tc>
          <w:tcPr>
            <w:tcW w:w="4145" w:type="dxa"/>
            <w:shd w:val="clear" w:color="auto" w:fill="auto"/>
          </w:tcPr>
          <w:p w14:paraId="41CE64C5" w14:textId="77777777" w:rsidR="00EC1276" w:rsidRPr="002548BF" w:rsidRDefault="00D3735E" w:rsidP="009C5F5A">
            <w:pPr>
              <w:pStyle w:val="Prrafodelista"/>
              <w:autoSpaceDE w:val="0"/>
              <w:autoSpaceDN w:val="0"/>
              <w:adjustRightInd w:val="0"/>
              <w:spacing w:after="0" w:line="240" w:lineRule="auto"/>
              <w:ind w:left="34"/>
              <w:rPr>
                <w:szCs w:val="20"/>
              </w:rPr>
            </w:pPr>
            <w:r>
              <w:rPr>
                <w:szCs w:val="20"/>
              </w:rPr>
              <w:t xml:space="preserve">EF8: Ejercicios de </w:t>
            </w:r>
            <w:r w:rsidR="009C5F5A">
              <w:rPr>
                <w:szCs w:val="20"/>
              </w:rPr>
              <w:t>alfabetos y lenguajes; expresiones regulares</w:t>
            </w:r>
          </w:p>
        </w:tc>
        <w:tc>
          <w:tcPr>
            <w:tcW w:w="2167" w:type="dxa"/>
            <w:shd w:val="clear" w:color="auto" w:fill="auto"/>
            <w:vAlign w:val="center"/>
          </w:tcPr>
          <w:p w14:paraId="25FCB847" w14:textId="72C97668" w:rsidR="00EC1276" w:rsidRPr="00EE37BA" w:rsidRDefault="009C5F5A" w:rsidP="00534FA1">
            <w:pPr>
              <w:autoSpaceDE w:val="0"/>
              <w:autoSpaceDN w:val="0"/>
              <w:adjustRightInd w:val="0"/>
              <w:jc w:val="center"/>
              <w:rPr>
                <w:szCs w:val="20"/>
                <w:lang w:val="es-MX" w:eastAsia="es-MX"/>
              </w:rPr>
            </w:pPr>
            <w:r>
              <w:rPr>
                <w:szCs w:val="20"/>
                <w:lang w:val="es-MX" w:eastAsia="es-MX"/>
              </w:rPr>
              <w:t>3</w:t>
            </w:r>
            <w:r w:rsidR="00742E59">
              <w:rPr>
                <w:szCs w:val="20"/>
                <w:lang w:val="es-MX" w:eastAsia="es-MX"/>
              </w:rPr>
              <w:t>0</w:t>
            </w:r>
            <w:r w:rsidR="00E152ED">
              <w:rPr>
                <w:szCs w:val="20"/>
                <w:lang w:val="es-MX" w:eastAsia="es-MX"/>
              </w:rPr>
              <w:t>%</w:t>
            </w:r>
          </w:p>
        </w:tc>
        <w:tc>
          <w:tcPr>
            <w:tcW w:w="684" w:type="dxa"/>
            <w:shd w:val="clear" w:color="auto" w:fill="auto"/>
            <w:vAlign w:val="center"/>
          </w:tcPr>
          <w:p w14:paraId="6B36460B" w14:textId="47E373F5" w:rsidR="00EC1276" w:rsidRPr="00EE37BA" w:rsidRDefault="009C5F5A" w:rsidP="0071081B">
            <w:pPr>
              <w:autoSpaceDE w:val="0"/>
              <w:autoSpaceDN w:val="0"/>
              <w:adjustRightInd w:val="0"/>
              <w:jc w:val="center"/>
              <w:rPr>
                <w:szCs w:val="20"/>
                <w:lang w:val="es-MX" w:eastAsia="es-MX"/>
              </w:rPr>
            </w:pPr>
            <w:r>
              <w:rPr>
                <w:szCs w:val="20"/>
                <w:lang w:val="es-MX" w:eastAsia="es-MX"/>
              </w:rPr>
              <w:t>3</w:t>
            </w:r>
            <w:r w:rsidR="00E152ED">
              <w:rPr>
                <w:szCs w:val="20"/>
                <w:lang w:val="es-MX" w:eastAsia="es-MX"/>
              </w:rPr>
              <w:t>%</w:t>
            </w:r>
          </w:p>
        </w:tc>
        <w:tc>
          <w:tcPr>
            <w:tcW w:w="684" w:type="dxa"/>
            <w:shd w:val="clear" w:color="auto" w:fill="auto"/>
            <w:vAlign w:val="center"/>
          </w:tcPr>
          <w:p w14:paraId="1C2A146D" w14:textId="7BE45AFD" w:rsidR="00EC1276" w:rsidRPr="00EE37BA" w:rsidRDefault="00742E59" w:rsidP="0071081B">
            <w:pPr>
              <w:autoSpaceDE w:val="0"/>
              <w:autoSpaceDN w:val="0"/>
              <w:adjustRightInd w:val="0"/>
              <w:jc w:val="center"/>
              <w:rPr>
                <w:szCs w:val="20"/>
                <w:lang w:val="es-MX" w:eastAsia="es-MX"/>
              </w:rPr>
            </w:pPr>
            <w:r>
              <w:rPr>
                <w:szCs w:val="20"/>
                <w:lang w:val="es-MX" w:eastAsia="es-MX"/>
              </w:rPr>
              <w:t>5</w:t>
            </w:r>
            <w:r w:rsidR="00E152ED">
              <w:rPr>
                <w:szCs w:val="20"/>
                <w:lang w:val="es-MX" w:eastAsia="es-MX"/>
              </w:rPr>
              <w:t>%</w:t>
            </w:r>
          </w:p>
        </w:tc>
        <w:tc>
          <w:tcPr>
            <w:tcW w:w="684" w:type="dxa"/>
            <w:shd w:val="clear" w:color="auto" w:fill="auto"/>
            <w:vAlign w:val="center"/>
          </w:tcPr>
          <w:p w14:paraId="155E59F7" w14:textId="028385B7" w:rsidR="00EC1276" w:rsidRPr="00EE37BA" w:rsidRDefault="00742E59" w:rsidP="0071081B">
            <w:pPr>
              <w:autoSpaceDE w:val="0"/>
              <w:autoSpaceDN w:val="0"/>
              <w:adjustRightInd w:val="0"/>
              <w:jc w:val="center"/>
              <w:rPr>
                <w:szCs w:val="20"/>
                <w:lang w:val="es-MX" w:eastAsia="es-MX"/>
              </w:rPr>
            </w:pPr>
            <w:r>
              <w:rPr>
                <w:szCs w:val="20"/>
                <w:lang w:val="es-MX" w:eastAsia="es-MX"/>
              </w:rPr>
              <w:t>5</w:t>
            </w:r>
            <w:r w:rsidR="00E152ED">
              <w:rPr>
                <w:szCs w:val="20"/>
                <w:lang w:val="es-MX" w:eastAsia="es-MX"/>
              </w:rPr>
              <w:t>%</w:t>
            </w:r>
          </w:p>
        </w:tc>
        <w:tc>
          <w:tcPr>
            <w:tcW w:w="684" w:type="dxa"/>
            <w:vAlign w:val="center"/>
          </w:tcPr>
          <w:p w14:paraId="5FAE0D54" w14:textId="0AAD5CE1" w:rsidR="00EC1276" w:rsidRPr="00EE37BA" w:rsidRDefault="00742E59" w:rsidP="0071081B">
            <w:pPr>
              <w:autoSpaceDE w:val="0"/>
              <w:autoSpaceDN w:val="0"/>
              <w:adjustRightInd w:val="0"/>
              <w:jc w:val="center"/>
              <w:rPr>
                <w:szCs w:val="20"/>
                <w:lang w:val="es-MX" w:eastAsia="es-MX"/>
              </w:rPr>
            </w:pPr>
            <w:r>
              <w:rPr>
                <w:szCs w:val="20"/>
                <w:lang w:val="es-MX" w:eastAsia="es-MX"/>
              </w:rPr>
              <w:t>5</w:t>
            </w:r>
            <w:r w:rsidR="00E152ED">
              <w:rPr>
                <w:szCs w:val="20"/>
                <w:lang w:val="es-MX" w:eastAsia="es-MX"/>
              </w:rPr>
              <w:t>%</w:t>
            </w:r>
          </w:p>
        </w:tc>
        <w:tc>
          <w:tcPr>
            <w:tcW w:w="684" w:type="dxa"/>
            <w:shd w:val="clear" w:color="auto" w:fill="auto"/>
            <w:vAlign w:val="center"/>
          </w:tcPr>
          <w:p w14:paraId="33423CFD" w14:textId="37D0DB57" w:rsidR="00EC1276" w:rsidRPr="00EE37BA" w:rsidRDefault="00742E59" w:rsidP="0071081B">
            <w:pPr>
              <w:autoSpaceDE w:val="0"/>
              <w:autoSpaceDN w:val="0"/>
              <w:adjustRightInd w:val="0"/>
              <w:jc w:val="center"/>
              <w:rPr>
                <w:szCs w:val="20"/>
                <w:lang w:val="es-MX" w:eastAsia="es-MX"/>
              </w:rPr>
            </w:pPr>
            <w:r>
              <w:rPr>
                <w:szCs w:val="20"/>
                <w:lang w:val="es-MX" w:eastAsia="es-MX"/>
              </w:rPr>
              <w:t>5</w:t>
            </w:r>
            <w:r w:rsidR="00E152ED">
              <w:rPr>
                <w:szCs w:val="20"/>
                <w:lang w:val="es-MX" w:eastAsia="es-MX"/>
              </w:rPr>
              <w:t>%</w:t>
            </w:r>
          </w:p>
        </w:tc>
        <w:tc>
          <w:tcPr>
            <w:tcW w:w="684" w:type="dxa"/>
            <w:shd w:val="clear" w:color="auto" w:fill="auto"/>
            <w:vAlign w:val="center"/>
          </w:tcPr>
          <w:p w14:paraId="0F2A77DA" w14:textId="627B5A88" w:rsidR="00EC1276" w:rsidRPr="00EE37BA" w:rsidRDefault="00742E59" w:rsidP="0071081B">
            <w:pPr>
              <w:autoSpaceDE w:val="0"/>
              <w:autoSpaceDN w:val="0"/>
              <w:adjustRightInd w:val="0"/>
              <w:jc w:val="center"/>
              <w:rPr>
                <w:szCs w:val="20"/>
                <w:lang w:val="es-MX" w:eastAsia="es-MX"/>
              </w:rPr>
            </w:pPr>
            <w:r>
              <w:rPr>
                <w:szCs w:val="20"/>
                <w:lang w:val="es-MX" w:eastAsia="es-MX"/>
              </w:rPr>
              <w:t>7</w:t>
            </w:r>
            <w:r w:rsidR="00E152ED">
              <w:rPr>
                <w:szCs w:val="20"/>
                <w:lang w:val="es-MX" w:eastAsia="es-MX"/>
              </w:rPr>
              <w:t>%</w:t>
            </w:r>
          </w:p>
        </w:tc>
        <w:tc>
          <w:tcPr>
            <w:tcW w:w="2767" w:type="dxa"/>
            <w:shd w:val="clear" w:color="auto" w:fill="auto"/>
          </w:tcPr>
          <w:p w14:paraId="6B4493AD" w14:textId="77777777" w:rsidR="00EC1276" w:rsidRPr="00EE37BA" w:rsidRDefault="00731FE7" w:rsidP="00534FA1">
            <w:pPr>
              <w:autoSpaceDE w:val="0"/>
              <w:autoSpaceDN w:val="0"/>
              <w:adjustRightInd w:val="0"/>
              <w:rPr>
                <w:szCs w:val="20"/>
                <w:lang w:val="es-MX" w:eastAsia="es-MX"/>
              </w:rPr>
            </w:pPr>
            <w:r>
              <w:rPr>
                <w:szCs w:val="20"/>
                <w:lang w:val="es-MX" w:eastAsia="es-MX"/>
              </w:rPr>
              <w:t>Lista de cotejo</w:t>
            </w:r>
          </w:p>
        </w:tc>
      </w:tr>
      <w:tr w:rsidR="009C5F5A" w:rsidRPr="00EE37BA" w14:paraId="72443CC7" w14:textId="77777777" w:rsidTr="00534FA1">
        <w:tc>
          <w:tcPr>
            <w:tcW w:w="4145" w:type="dxa"/>
            <w:shd w:val="clear" w:color="auto" w:fill="auto"/>
          </w:tcPr>
          <w:p w14:paraId="417819D1" w14:textId="77777777" w:rsidR="009C5F5A" w:rsidRDefault="009C5F5A" w:rsidP="0098619D">
            <w:pPr>
              <w:autoSpaceDE w:val="0"/>
              <w:autoSpaceDN w:val="0"/>
              <w:adjustRightInd w:val="0"/>
              <w:rPr>
                <w:szCs w:val="20"/>
              </w:rPr>
            </w:pPr>
            <w:r>
              <w:rPr>
                <w:szCs w:val="20"/>
              </w:rPr>
              <w:t>EF9. Ejercicios de autómatas y máquinas estado</w:t>
            </w:r>
          </w:p>
        </w:tc>
        <w:tc>
          <w:tcPr>
            <w:tcW w:w="2167" w:type="dxa"/>
            <w:shd w:val="clear" w:color="auto" w:fill="auto"/>
            <w:vAlign w:val="center"/>
          </w:tcPr>
          <w:p w14:paraId="37834B7B" w14:textId="35D070EA" w:rsidR="009C5F5A" w:rsidRDefault="00742E59" w:rsidP="00742E59">
            <w:pPr>
              <w:autoSpaceDE w:val="0"/>
              <w:autoSpaceDN w:val="0"/>
              <w:adjustRightInd w:val="0"/>
              <w:jc w:val="center"/>
              <w:rPr>
                <w:szCs w:val="20"/>
                <w:lang w:val="es-MX" w:eastAsia="es-MX"/>
              </w:rPr>
            </w:pPr>
            <w:r>
              <w:rPr>
                <w:szCs w:val="20"/>
                <w:lang w:val="es-MX" w:eastAsia="es-MX"/>
              </w:rPr>
              <w:t>40</w:t>
            </w:r>
            <w:r w:rsidR="00E152ED">
              <w:rPr>
                <w:szCs w:val="20"/>
                <w:lang w:val="es-MX" w:eastAsia="es-MX"/>
              </w:rPr>
              <w:t>%</w:t>
            </w:r>
          </w:p>
        </w:tc>
        <w:tc>
          <w:tcPr>
            <w:tcW w:w="684" w:type="dxa"/>
            <w:shd w:val="clear" w:color="auto" w:fill="auto"/>
            <w:vAlign w:val="center"/>
          </w:tcPr>
          <w:p w14:paraId="42F37E62" w14:textId="314CFE55" w:rsidR="009C5F5A" w:rsidRDefault="00742E59" w:rsidP="00742E59">
            <w:pPr>
              <w:autoSpaceDE w:val="0"/>
              <w:autoSpaceDN w:val="0"/>
              <w:adjustRightInd w:val="0"/>
              <w:jc w:val="center"/>
              <w:rPr>
                <w:szCs w:val="20"/>
                <w:lang w:val="es-MX" w:eastAsia="es-MX"/>
              </w:rPr>
            </w:pPr>
            <w:r>
              <w:rPr>
                <w:szCs w:val="20"/>
                <w:lang w:val="es-MX" w:eastAsia="es-MX"/>
              </w:rPr>
              <w:t>2</w:t>
            </w:r>
            <w:r w:rsidR="00E152ED">
              <w:rPr>
                <w:szCs w:val="20"/>
                <w:lang w:val="es-MX" w:eastAsia="es-MX"/>
              </w:rPr>
              <w:t>%</w:t>
            </w:r>
          </w:p>
        </w:tc>
        <w:tc>
          <w:tcPr>
            <w:tcW w:w="684" w:type="dxa"/>
            <w:shd w:val="clear" w:color="auto" w:fill="auto"/>
            <w:vAlign w:val="center"/>
          </w:tcPr>
          <w:p w14:paraId="12444122" w14:textId="4A19A569" w:rsidR="009C5F5A" w:rsidRDefault="00742E59" w:rsidP="00742E59">
            <w:pPr>
              <w:autoSpaceDE w:val="0"/>
              <w:autoSpaceDN w:val="0"/>
              <w:adjustRightInd w:val="0"/>
              <w:jc w:val="center"/>
              <w:rPr>
                <w:szCs w:val="20"/>
                <w:lang w:val="es-MX" w:eastAsia="es-MX"/>
              </w:rPr>
            </w:pPr>
            <w:r>
              <w:rPr>
                <w:szCs w:val="20"/>
                <w:lang w:val="es-MX" w:eastAsia="es-MX"/>
              </w:rPr>
              <w:t>5</w:t>
            </w:r>
            <w:r w:rsidR="00E152ED">
              <w:rPr>
                <w:szCs w:val="20"/>
                <w:lang w:val="es-MX" w:eastAsia="es-MX"/>
              </w:rPr>
              <w:t>%</w:t>
            </w:r>
          </w:p>
        </w:tc>
        <w:tc>
          <w:tcPr>
            <w:tcW w:w="684" w:type="dxa"/>
            <w:shd w:val="clear" w:color="auto" w:fill="auto"/>
            <w:vAlign w:val="center"/>
          </w:tcPr>
          <w:p w14:paraId="5F836C6C" w14:textId="6A390821" w:rsidR="009C5F5A" w:rsidRDefault="00742E59" w:rsidP="00742E59">
            <w:pPr>
              <w:autoSpaceDE w:val="0"/>
              <w:autoSpaceDN w:val="0"/>
              <w:adjustRightInd w:val="0"/>
              <w:jc w:val="center"/>
              <w:rPr>
                <w:szCs w:val="20"/>
                <w:lang w:val="es-MX" w:eastAsia="es-MX"/>
              </w:rPr>
            </w:pPr>
            <w:r>
              <w:rPr>
                <w:szCs w:val="20"/>
                <w:lang w:val="es-MX" w:eastAsia="es-MX"/>
              </w:rPr>
              <w:t>10</w:t>
            </w:r>
            <w:r w:rsidR="00E152ED">
              <w:rPr>
                <w:szCs w:val="20"/>
                <w:lang w:val="es-MX" w:eastAsia="es-MX"/>
              </w:rPr>
              <w:t>%</w:t>
            </w:r>
          </w:p>
        </w:tc>
        <w:tc>
          <w:tcPr>
            <w:tcW w:w="684" w:type="dxa"/>
            <w:vAlign w:val="center"/>
          </w:tcPr>
          <w:p w14:paraId="4FE3587B" w14:textId="28F9DCE4" w:rsidR="009C5F5A" w:rsidRDefault="00742E59" w:rsidP="00742E59">
            <w:pPr>
              <w:autoSpaceDE w:val="0"/>
              <w:autoSpaceDN w:val="0"/>
              <w:adjustRightInd w:val="0"/>
              <w:jc w:val="center"/>
              <w:rPr>
                <w:szCs w:val="20"/>
                <w:lang w:val="es-MX" w:eastAsia="es-MX"/>
              </w:rPr>
            </w:pPr>
            <w:r>
              <w:rPr>
                <w:szCs w:val="20"/>
                <w:lang w:val="es-MX" w:eastAsia="es-MX"/>
              </w:rPr>
              <w:t>10</w:t>
            </w:r>
            <w:r w:rsidR="00E152ED">
              <w:rPr>
                <w:szCs w:val="20"/>
                <w:lang w:val="es-MX" w:eastAsia="es-MX"/>
              </w:rPr>
              <w:t>%</w:t>
            </w:r>
          </w:p>
        </w:tc>
        <w:tc>
          <w:tcPr>
            <w:tcW w:w="684" w:type="dxa"/>
            <w:shd w:val="clear" w:color="auto" w:fill="auto"/>
            <w:vAlign w:val="center"/>
          </w:tcPr>
          <w:p w14:paraId="5FC63A14" w14:textId="149BD6D2" w:rsidR="009C5F5A" w:rsidRDefault="00742E59" w:rsidP="00742E59">
            <w:pPr>
              <w:autoSpaceDE w:val="0"/>
              <w:autoSpaceDN w:val="0"/>
              <w:adjustRightInd w:val="0"/>
              <w:jc w:val="center"/>
              <w:rPr>
                <w:szCs w:val="20"/>
                <w:lang w:val="es-MX" w:eastAsia="es-MX"/>
              </w:rPr>
            </w:pPr>
            <w:r>
              <w:rPr>
                <w:szCs w:val="20"/>
                <w:lang w:val="es-MX" w:eastAsia="es-MX"/>
              </w:rPr>
              <w:t>5</w:t>
            </w:r>
            <w:r w:rsidR="00E152ED">
              <w:rPr>
                <w:szCs w:val="20"/>
                <w:lang w:val="es-MX" w:eastAsia="es-MX"/>
              </w:rPr>
              <w:t>%</w:t>
            </w:r>
          </w:p>
        </w:tc>
        <w:tc>
          <w:tcPr>
            <w:tcW w:w="684" w:type="dxa"/>
            <w:shd w:val="clear" w:color="auto" w:fill="auto"/>
            <w:vAlign w:val="center"/>
          </w:tcPr>
          <w:p w14:paraId="52AEF179" w14:textId="398CEE69" w:rsidR="009C5F5A" w:rsidRDefault="00742E59" w:rsidP="00742E59">
            <w:pPr>
              <w:autoSpaceDE w:val="0"/>
              <w:autoSpaceDN w:val="0"/>
              <w:adjustRightInd w:val="0"/>
              <w:jc w:val="center"/>
              <w:rPr>
                <w:szCs w:val="20"/>
                <w:lang w:val="es-MX" w:eastAsia="es-MX"/>
              </w:rPr>
            </w:pPr>
            <w:r>
              <w:rPr>
                <w:szCs w:val="20"/>
                <w:lang w:val="es-MX" w:eastAsia="es-MX"/>
              </w:rPr>
              <w:t>8</w:t>
            </w:r>
            <w:r w:rsidR="00E152ED">
              <w:rPr>
                <w:szCs w:val="20"/>
                <w:lang w:val="es-MX" w:eastAsia="es-MX"/>
              </w:rPr>
              <w:t>%</w:t>
            </w:r>
          </w:p>
        </w:tc>
        <w:tc>
          <w:tcPr>
            <w:tcW w:w="2767" w:type="dxa"/>
            <w:shd w:val="clear" w:color="auto" w:fill="auto"/>
          </w:tcPr>
          <w:p w14:paraId="1C72917D" w14:textId="77777777" w:rsidR="009C5F5A" w:rsidRDefault="009C5F5A" w:rsidP="00534FA1">
            <w:pPr>
              <w:autoSpaceDE w:val="0"/>
              <w:autoSpaceDN w:val="0"/>
              <w:adjustRightInd w:val="0"/>
              <w:rPr>
                <w:szCs w:val="20"/>
                <w:lang w:val="es-MX" w:eastAsia="es-MX"/>
              </w:rPr>
            </w:pPr>
            <w:r>
              <w:rPr>
                <w:szCs w:val="20"/>
                <w:lang w:val="es-MX" w:eastAsia="es-MX"/>
              </w:rPr>
              <w:t>Lista de cotejo</w:t>
            </w:r>
          </w:p>
        </w:tc>
      </w:tr>
      <w:tr w:rsidR="004E7620" w:rsidRPr="00EE37BA" w14:paraId="098A0BA4" w14:textId="77777777" w:rsidTr="00534FA1">
        <w:tc>
          <w:tcPr>
            <w:tcW w:w="4145" w:type="dxa"/>
            <w:shd w:val="clear" w:color="auto" w:fill="auto"/>
          </w:tcPr>
          <w:p w14:paraId="3EDC8C5D" w14:textId="77777777" w:rsidR="004E7620" w:rsidRPr="00EE37BA" w:rsidRDefault="00742E59" w:rsidP="0098619D">
            <w:pPr>
              <w:autoSpaceDE w:val="0"/>
              <w:autoSpaceDN w:val="0"/>
              <w:adjustRightInd w:val="0"/>
              <w:rPr>
                <w:szCs w:val="20"/>
                <w:lang w:val="es-MX" w:eastAsia="es-MX"/>
              </w:rPr>
            </w:pPr>
            <w:r>
              <w:rPr>
                <w:szCs w:val="20"/>
              </w:rPr>
              <w:t>EF10</w:t>
            </w:r>
            <w:r w:rsidR="0039752E">
              <w:rPr>
                <w:szCs w:val="20"/>
              </w:rPr>
              <w:t xml:space="preserve">. Evaluación </w:t>
            </w:r>
          </w:p>
        </w:tc>
        <w:tc>
          <w:tcPr>
            <w:tcW w:w="2167" w:type="dxa"/>
            <w:shd w:val="clear" w:color="auto" w:fill="auto"/>
            <w:vAlign w:val="center"/>
          </w:tcPr>
          <w:p w14:paraId="2E019F2F" w14:textId="188881AC" w:rsidR="004E7620" w:rsidRPr="00EE37BA" w:rsidRDefault="009C5F5A" w:rsidP="00534FA1">
            <w:pPr>
              <w:autoSpaceDE w:val="0"/>
              <w:autoSpaceDN w:val="0"/>
              <w:adjustRightInd w:val="0"/>
              <w:jc w:val="center"/>
              <w:rPr>
                <w:szCs w:val="20"/>
                <w:lang w:val="es-MX" w:eastAsia="es-MX"/>
              </w:rPr>
            </w:pPr>
            <w:r>
              <w:rPr>
                <w:szCs w:val="20"/>
                <w:lang w:val="es-MX" w:eastAsia="es-MX"/>
              </w:rPr>
              <w:t>30</w:t>
            </w:r>
            <w:r w:rsidR="00E152ED">
              <w:rPr>
                <w:szCs w:val="20"/>
                <w:lang w:val="es-MX" w:eastAsia="es-MX"/>
              </w:rPr>
              <w:t>%</w:t>
            </w:r>
          </w:p>
        </w:tc>
        <w:tc>
          <w:tcPr>
            <w:tcW w:w="684" w:type="dxa"/>
            <w:shd w:val="clear" w:color="auto" w:fill="auto"/>
            <w:vAlign w:val="center"/>
          </w:tcPr>
          <w:p w14:paraId="0F4487EC" w14:textId="71C5BE12" w:rsidR="004E7620" w:rsidRPr="00EE37BA" w:rsidRDefault="00742E59" w:rsidP="009C5F5A">
            <w:pPr>
              <w:autoSpaceDE w:val="0"/>
              <w:autoSpaceDN w:val="0"/>
              <w:adjustRightInd w:val="0"/>
              <w:jc w:val="center"/>
              <w:rPr>
                <w:szCs w:val="20"/>
                <w:lang w:val="es-MX" w:eastAsia="es-MX"/>
              </w:rPr>
            </w:pPr>
            <w:r>
              <w:rPr>
                <w:szCs w:val="20"/>
                <w:lang w:val="es-MX" w:eastAsia="es-MX"/>
              </w:rPr>
              <w:t>5</w:t>
            </w:r>
            <w:r w:rsidR="00E152ED">
              <w:rPr>
                <w:szCs w:val="20"/>
                <w:lang w:val="es-MX" w:eastAsia="es-MX"/>
              </w:rPr>
              <w:t>%</w:t>
            </w:r>
          </w:p>
        </w:tc>
        <w:tc>
          <w:tcPr>
            <w:tcW w:w="684" w:type="dxa"/>
            <w:shd w:val="clear" w:color="auto" w:fill="auto"/>
            <w:vAlign w:val="center"/>
          </w:tcPr>
          <w:p w14:paraId="531F24E7" w14:textId="54EB8423" w:rsidR="004E7620" w:rsidRPr="00EE37BA" w:rsidRDefault="00742E59" w:rsidP="0071081B">
            <w:pPr>
              <w:autoSpaceDE w:val="0"/>
              <w:autoSpaceDN w:val="0"/>
              <w:adjustRightInd w:val="0"/>
              <w:jc w:val="center"/>
              <w:rPr>
                <w:szCs w:val="20"/>
                <w:lang w:val="es-MX" w:eastAsia="es-MX"/>
              </w:rPr>
            </w:pPr>
            <w:r>
              <w:rPr>
                <w:szCs w:val="20"/>
                <w:lang w:val="es-MX" w:eastAsia="es-MX"/>
              </w:rPr>
              <w:t>5</w:t>
            </w:r>
            <w:r w:rsidR="00E152ED">
              <w:rPr>
                <w:szCs w:val="20"/>
                <w:lang w:val="es-MX" w:eastAsia="es-MX"/>
              </w:rPr>
              <w:t>%</w:t>
            </w:r>
          </w:p>
        </w:tc>
        <w:tc>
          <w:tcPr>
            <w:tcW w:w="684" w:type="dxa"/>
            <w:shd w:val="clear" w:color="auto" w:fill="auto"/>
            <w:vAlign w:val="center"/>
          </w:tcPr>
          <w:p w14:paraId="6CD78649" w14:textId="35965913" w:rsidR="004E7620" w:rsidRPr="00EE37BA" w:rsidRDefault="00742E59" w:rsidP="0071081B">
            <w:pPr>
              <w:autoSpaceDE w:val="0"/>
              <w:autoSpaceDN w:val="0"/>
              <w:adjustRightInd w:val="0"/>
              <w:jc w:val="center"/>
              <w:rPr>
                <w:szCs w:val="20"/>
                <w:lang w:val="es-MX" w:eastAsia="es-MX"/>
              </w:rPr>
            </w:pPr>
            <w:r>
              <w:rPr>
                <w:szCs w:val="20"/>
                <w:lang w:val="es-MX" w:eastAsia="es-MX"/>
              </w:rPr>
              <w:t>5</w:t>
            </w:r>
            <w:r w:rsidR="00E152ED">
              <w:rPr>
                <w:szCs w:val="20"/>
                <w:lang w:val="es-MX" w:eastAsia="es-MX"/>
              </w:rPr>
              <w:t>%</w:t>
            </w:r>
          </w:p>
        </w:tc>
        <w:tc>
          <w:tcPr>
            <w:tcW w:w="684" w:type="dxa"/>
            <w:vAlign w:val="center"/>
          </w:tcPr>
          <w:p w14:paraId="23478C97" w14:textId="63E40C76" w:rsidR="004E7620" w:rsidRPr="00EE37BA" w:rsidRDefault="00742E59" w:rsidP="0071081B">
            <w:pPr>
              <w:autoSpaceDE w:val="0"/>
              <w:autoSpaceDN w:val="0"/>
              <w:adjustRightInd w:val="0"/>
              <w:jc w:val="center"/>
              <w:rPr>
                <w:szCs w:val="20"/>
                <w:lang w:val="es-MX" w:eastAsia="es-MX"/>
              </w:rPr>
            </w:pPr>
            <w:r>
              <w:rPr>
                <w:szCs w:val="20"/>
                <w:lang w:val="es-MX" w:eastAsia="es-MX"/>
              </w:rPr>
              <w:t>5</w:t>
            </w:r>
            <w:r w:rsidR="00E152ED">
              <w:rPr>
                <w:szCs w:val="20"/>
                <w:lang w:val="es-MX" w:eastAsia="es-MX"/>
              </w:rPr>
              <w:t>%</w:t>
            </w:r>
          </w:p>
        </w:tc>
        <w:tc>
          <w:tcPr>
            <w:tcW w:w="684" w:type="dxa"/>
            <w:shd w:val="clear" w:color="auto" w:fill="auto"/>
            <w:vAlign w:val="center"/>
          </w:tcPr>
          <w:p w14:paraId="0AE95041" w14:textId="3DDEFA18" w:rsidR="004E7620" w:rsidRPr="00EE37BA" w:rsidRDefault="004E7620" w:rsidP="0071081B">
            <w:pPr>
              <w:autoSpaceDE w:val="0"/>
              <w:autoSpaceDN w:val="0"/>
              <w:adjustRightInd w:val="0"/>
              <w:jc w:val="center"/>
              <w:rPr>
                <w:szCs w:val="20"/>
                <w:lang w:val="es-MX" w:eastAsia="es-MX"/>
              </w:rPr>
            </w:pPr>
            <w:r>
              <w:rPr>
                <w:szCs w:val="20"/>
                <w:lang w:val="es-MX" w:eastAsia="es-MX"/>
              </w:rPr>
              <w:t>5</w:t>
            </w:r>
            <w:r w:rsidR="00E152ED">
              <w:rPr>
                <w:szCs w:val="20"/>
                <w:lang w:val="es-MX" w:eastAsia="es-MX"/>
              </w:rPr>
              <w:t>%</w:t>
            </w:r>
          </w:p>
        </w:tc>
        <w:tc>
          <w:tcPr>
            <w:tcW w:w="684" w:type="dxa"/>
            <w:shd w:val="clear" w:color="auto" w:fill="auto"/>
            <w:vAlign w:val="center"/>
          </w:tcPr>
          <w:p w14:paraId="33B88776" w14:textId="2E2D39FF" w:rsidR="004E7620" w:rsidRPr="00EE37BA" w:rsidRDefault="00742E59" w:rsidP="0071081B">
            <w:pPr>
              <w:autoSpaceDE w:val="0"/>
              <w:autoSpaceDN w:val="0"/>
              <w:adjustRightInd w:val="0"/>
              <w:jc w:val="center"/>
              <w:rPr>
                <w:szCs w:val="20"/>
                <w:lang w:val="es-MX" w:eastAsia="es-MX"/>
              </w:rPr>
            </w:pPr>
            <w:r>
              <w:rPr>
                <w:szCs w:val="20"/>
                <w:lang w:val="es-MX" w:eastAsia="es-MX"/>
              </w:rPr>
              <w:t>5</w:t>
            </w:r>
            <w:r w:rsidR="00E152ED">
              <w:rPr>
                <w:szCs w:val="20"/>
                <w:lang w:val="es-MX" w:eastAsia="es-MX"/>
              </w:rPr>
              <w:t>%</w:t>
            </w:r>
          </w:p>
        </w:tc>
        <w:tc>
          <w:tcPr>
            <w:tcW w:w="2767" w:type="dxa"/>
            <w:shd w:val="clear" w:color="auto" w:fill="auto"/>
          </w:tcPr>
          <w:p w14:paraId="49317609" w14:textId="77777777" w:rsidR="004E7620" w:rsidRPr="00EE37BA" w:rsidRDefault="0029590E" w:rsidP="00534FA1">
            <w:pPr>
              <w:autoSpaceDE w:val="0"/>
              <w:autoSpaceDN w:val="0"/>
              <w:adjustRightInd w:val="0"/>
              <w:rPr>
                <w:szCs w:val="20"/>
                <w:lang w:val="es-MX" w:eastAsia="es-MX"/>
              </w:rPr>
            </w:pPr>
            <w:r>
              <w:rPr>
                <w:szCs w:val="20"/>
                <w:lang w:val="es-MX" w:eastAsia="es-MX"/>
              </w:rPr>
              <w:t>Lista de cotejo</w:t>
            </w:r>
          </w:p>
        </w:tc>
      </w:tr>
      <w:tr w:rsidR="004E7620" w:rsidRPr="00EE37BA" w14:paraId="537D81DF" w14:textId="77777777" w:rsidTr="00534FA1">
        <w:tc>
          <w:tcPr>
            <w:tcW w:w="4145" w:type="dxa"/>
            <w:shd w:val="clear" w:color="auto" w:fill="auto"/>
          </w:tcPr>
          <w:p w14:paraId="0FED5A4A" w14:textId="77777777" w:rsidR="004E7620" w:rsidRPr="00EE37BA" w:rsidRDefault="004E7620" w:rsidP="00534FA1">
            <w:pPr>
              <w:autoSpaceDE w:val="0"/>
              <w:autoSpaceDN w:val="0"/>
              <w:adjustRightInd w:val="0"/>
              <w:rPr>
                <w:szCs w:val="20"/>
                <w:lang w:val="es-MX" w:eastAsia="es-MX"/>
              </w:rPr>
            </w:pPr>
            <w:r w:rsidRPr="00EE37BA">
              <w:rPr>
                <w:szCs w:val="20"/>
                <w:lang w:val="es-MX" w:eastAsia="es-MX"/>
              </w:rPr>
              <w:t>Total</w:t>
            </w:r>
          </w:p>
        </w:tc>
        <w:tc>
          <w:tcPr>
            <w:tcW w:w="2167" w:type="dxa"/>
            <w:shd w:val="clear" w:color="auto" w:fill="auto"/>
            <w:vAlign w:val="center"/>
          </w:tcPr>
          <w:p w14:paraId="1FAD75D8" w14:textId="77777777" w:rsidR="004E7620" w:rsidRPr="00EE37BA" w:rsidRDefault="004E7620" w:rsidP="00534FA1">
            <w:pPr>
              <w:autoSpaceDE w:val="0"/>
              <w:autoSpaceDN w:val="0"/>
              <w:adjustRightInd w:val="0"/>
              <w:jc w:val="center"/>
              <w:rPr>
                <w:szCs w:val="20"/>
                <w:lang w:val="es-MX" w:eastAsia="es-MX"/>
              </w:rPr>
            </w:pPr>
            <w:r w:rsidRPr="00EE37BA">
              <w:rPr>
                <w:szCs w:val="20"/>
                <w:lang w:val="es-MX" w:eastAsia="es-MX"/>
              </w:rPr>
              <w:t>100%</w:t>
            </w:r>
          </w:p>
        </w:tc>
        <w:tc>
          <w:tcPr>
            <w:tcW w:w="684" w:type="dxa"/>
            <w:shd w:val="clear" w:color="auto" w:fill="auto"/>
            <w:vAlign w:val="center"/>
          </w:tcPr>
          <w:p w14:paraId="5C8E9258" w14:textId="6EA30DDB" w:rsidR="004E7620" w:rsidRPr="00EE37BA" w:rsidRDefault="004E7620" w:rsidP="00534FA1">
            <w:pPr>
              <w:autoSpaceDE w:val="0"/>
              <w:autoSpaceDN w:val="0"/>
              <w:adjustRightInd w:val="0"/>
              <w:jc w:val="center"/>
              <w:rPr>
                <w:szCs w:val="20"/>
                <w:lang w:val="es-MX" w:eastAsia="es-MX"/>
              </w:rPr>
            </w:pPr>
            <w:r>
              <w:rPr>
                <w:szCs w:val="20"/>
                <w:lang w:val="es-MX" w:eastAsia="es-MX"/>
              </w:rPr>
              <w:t>10</w:t>
            </w:r>
            <w:r w:rsidR="00E152ED">
              <w:rPr>
                <w:szCs w:val="20"/>
                <w:lang w:val="es-MX" w:eastAsia="es-MX"/>
              </w:rPr>
              <w:t>%</w:t>
            </w:r>
          </w:p>
        </w:tc>
        <w:tc>
          <w:tcPr>
            <w:tcW w:w="684" w:type="dxa"/>
            <w:shd w:val="clear" w:color="auto" w:fill="auto"/>
            <w:vAlign w:val="center"/>
          </w:tcPr>
          <w:p w14:paraId="6491209E" w14:textId="005770FD" w:rsidR="004E7620" w:rsidRPr="00EE37BA" w:rsidRDefault="004E7620" w:rsidP="00534FA1">
            <w:pPr>
              <w:autoSpaceDE w:val="0"/>
              <w:autoSpaceDN w:val="0"/>
              <w:adjustRightInd w:val="0"/>
              <w:jc w:val="center"/>
              <w:rPr>
                <w:szCs w:val="20"/>
                <w:lang w:val="es-MX" w:eastAsia="es-MX"/>
              </w:rPr>
            </w:pPr>
            <w:r>
              <w:rPr>
                <w:szCs w:val="20"/>
                <w:lang w:val="es-MX" w:eastAsia="es-MX"/>
              </w:rPr>
              <w:t>1</w:t>
            </w:r>
            <w:r w:rsidR="009C5F5A">
              <w:rPr>
                <w:szCs w:val="20"/>
                <w:lang w:val="es-MX" w:eastAsia="es-MX"/>
              </w:rPr>
              <w:t>5</w:t>
            </w:r>
            <w:r w:rsidR="00E152ED">
              <w:rPr>
                <w:szCs w:val="20"/>
                <w:lang w:val="es-MX" w:eastAsia="es-MX"/>
              </w:rPr>
              <w:t>%</w:t>
            </w:r>
          </w:p>
        </w:tc>
        <w:tc>
          <w:tcPr>
            <w:tcW w:w="684" w:type="dxa"/>
            <w:shd w:val="clear" w:color="auto" w:fill="auto"/>
            <w:vAlign w:val="center"/>
          </w:tcPr>
          <w:p w14:paraId="2E9D47C2" w14:textId="3EBEFBEF" w:rsidR="004E7620" w:rsidRPr="00EE37BA" w:rsidRDefault="009C5F5A" w:rsidP="00534FA1">
            <w:pPr>
              <w:autoSpaceDE w:val="0"/>
              <w:autoSpaceDN w:val="0"/>
              <w:adjustRightInd w:val="0"/>
              <w:jc w:val="center"/>
              <w:rPr>
                <w:szCs w:val="20"/>
                <w:lang w:val="es-MX" w:eastAsia="es-MX"/>
              </w:rPr>
            </w:pPr>
            <w:r>
              <w:rPr>
                <w:szCs w:val="20"/>
                <w:lang w:val="es-MX" w:eastAsia="es-MX"/>
              </w:rPr>
              <w:t>20</w:t>
            </w:r>
            <w:r w:rsidR="00E152ED">
              <w:rPr>
                <w:szCs w:val="20"/>
                <w:lang w:val="es-MX" w:eastAsia="es-MX"/>
              </w:rPr>
              <w:t>%</w:t>
            </w:r>
          </w:p>
        </w:tc>
        <w:tc>
          <w:tcPr>
            <w:tcW w:w="684" w:type="dxa"/>
            <w:vAlign w:val="center"/>
          </w:tcPr>
          <w:p w14:paraId="62D6A8B4" w14:textId="3FD3DD56" w:rsidR="004E7620" w:rsidRPr="00EE37BA" w:rsidRDefault="009C5F5A" w:rsidP="00534FA1">
            <w:pPr>
              <w:autoSpaceDE w:val="0"/>
              <w:autoSpaceDN w:val="0"/>
              <w:adjustRightInd w:val="0"/>
              <w:jc w:val="center"/>
              <w:rPr>
                <w:szCs w:val="20"/>
                <w:lang w:val="es-MX" w:eastAsia="es-MX"/>
              </w:rPr>
            </w:pPr>
            <w:r>
              <w:rPr>
                <w:szCs w:val="20"/>
                <w:lang w:val="es-MX" w:eastAsia="es-MX"/>
              </w:rPr>
              <w:t>20</w:t>
            </w:r>
            <w:r w:rsidR="00E152ED">
              <w:rPr>
                <w:szCs w:val="20"/>
                <w:lang w:val="es-MX" w:eastAsia="es-MX"/>
              </w:rPr>
              <w:t>%</w:t>
            </w:r>
          </w:p>
        </w:tc>
        <w:tc>
          <w:tcPr>
            <w:tcW w:w="684" w:type="dxa"/>
            <w:shd w:val="clear" w:color="auto" w:fill="auto"/>
            <w:vAlign w:val="center"/>
          </w:tcPr>
          <w:p w14:paraId="6012E951" w14:textId="1816A5DC" w:rsidR="004E7620" w:rsidRPr="00EE37BA" w:rsidRDefault="004E7620" w:rsidP="00534FA1">
            <w:pPr>
              <w:autoSpaceDE w:val="0"/>
              <w:autoSpaceDN w:val="0"/>
              <w:adjustRightInd w:val="0"/>
              <w:jc w:val="center"/>
              <w:rPr>
                <w:szCs w:val="20"/>
                <w:lang w:val="es-MX" w:eastAsia="es-MX"/>
              </w:rPr>
            </w:pPr>
            <w:r>
              <w:rPr>
                <w:szCs w:val="20"/>
                <w:lang w:val="es-MX" w:eastAsia="es-MX"/>
              </w:rPr>
              <w:t>1</w:t>
            </w:r>
            <w:r w:rsidR="009C5F5A">
              <w:rPr>
                <w:szCs w:val="20"/>
                <w:lang w:val="es-MX" w:eastAsia="es-MX"/>
              </w:rPr>
              <w:t>5</w:t>
            </w:r>
            <w:r w:rsidR="00E152ED">
              <w:rPr>
                <w:szCs w:val="20"/>
                <w:lang w:val="es-MX" w:eastAsia="es-MX"/>
              </w:rPr>
              <w:t>%</w:t>
            </w:r>
          </w:p>
        </w:tc>
        <w:tc>
          <w:tcPr>
            <w:tcW w:w="684" w:type="dxa"/>
            <w:shd w:val="clear" w:color="auto" w:fill="auto"/>
            <w:vAlign w:val="center"/>
          </w:tcPr>
          <w:p w14:paraId="508D9FCB" w14:textId="37E5A192" w:rsidR="004E7620" w:rsidRPr="00EE37BA" w:rsidRDefault="004E7620" w:rsidP="00534FA1">
            <w:pPr>
              <w:autoSpaceDE w:val="0"/>
              <w:autoSpaceDN w:val="0"/>
              <w:adjustRightInd w:val="0"/>
              <w:jc w:val="center"/>
              <w:rPr>
                <w:szCs w:val="20"/>
                <w:lang w:val="es-MX" w:eastAsia="es-MX"/>
              </w:rPr>
            </w:pPr>
            <w:r>
              <w:rPr>
                <w:szCs w:val="20"/>
                <w:lang w:val="es-MX" w:eastAsia="es-MX"/>
              </w:rPr>
              <w:t>2</w:t>
            </w:r>
            <w:r w:rsidR="00742E59">
              <w:rPr>
                <w:szCs w:val="20"/>
                <w:lang w:val="es-MX" w:eastAsia="es-MX"/>
              </w:rPr>
              <w:t>0</w:t>
            </w:r>
            <w:r w:rsidR="00E152ED">
              <w:rPr>
                <w:szCs w:val="20"/>
                <w:lang w:val="es-MX" w:eastAsia="es-MX"/>
              </w:rPr>
              <w:t>%</w:t>
            </w:r>
          </w:p>
        </w:tc>
        <w:tc>
          <w:tcPr>
            <w:tcW w:w="2767" w:type="dxa"/>
            <w:shd w:val="clear" w:color="auto" w:fill="auto"/>
          </w:tcPr>
          <w:p w14:paraId="643800A4" w14:textId="77777777" w:rsidR="004E7620" w:rsidRPr="00EE37BA" w:rsidRDefault="004E7620" w:rsidP="00534FA1">
            <w:pPr>
              <w:autoSpaceDE w:val="0"/>
              <w:autoSpaceDN w:val="0"/>
              <w:adjustRightInd w:val="0"/>
              <w:rPr>
                <w:szCs w:val="20"/>
                <w:lang w:val="es-MX" w:eastAsia="es-MX"/>
              </w:rPr>
            </w:pPr>
          </w:p>
        </w:tc>
      </w:tr>
    </w:tbl>
    <w:p w14:paraId="10EC303D" w14:textId="77777777" w:rsidR="00E00526" w:rsidRPr="00EE37BA" w:rsidRDefault="00E00526" w:rsidP="00E00526">
      <w:pPr>
        <w:autoSpaceDE w:val="0"/>
        <w:autoSpaceDN w:val="0"/>
        <w:adjustRightInd w:val="0"/>
        <w:rPr>
          <w:szCs w:val="20"/>
          <w:lang w:val="es-MX" w:eastAsia="es-MX"/>
        </w:rPr>
      </w:pPr>
    </w:p>
    <w:p w14:paraId="50036109" w14:textId="2EA7D17D" w:rsidR="00E00526" w:rsidRDefault="008312E9" w:rsidP="00E00526">
      <w:pPr>
        <w:autoSpaceDE w:val="0"/>
        <w:autoSpaceDN w:val="0"/>
        <w:adjustRightInd w:val="0"/>
        <w:rPr>
          <w:szCs w:val="20"/>
          <w:lang w:val="es-MX" w:eastAsia="es-MX"/>
        </w:rPr>
      </w:pPr>
      <w:r w:rsidRPr="00EE37BA">
        <w:rPr>
          <w:b/>
          <w:szCs w:val="20"/>
          <w:lang w:val="es-MX" w:eastAsia="es-MX"/>
        </w:rPr>
        <w:t>Competencia No:</w:t>
      </w:r>
      <w:r w:rsidRPr="008312E9">
        <w:rPr>
          <w:b/>
          <w:szCs w:val="20"/>
          <w:lang w:val="es-MX" w:eastAsia="es-MX"/>
        </w:rPr>
        <w:t xml:space="preserve"> </w:t>
      </w:r>
      <w:r w:rsidRPr="00BA7715">
        <w:rPr>
          <w:b/>
          <w:szCs w:val="20"/>
          <w:lang w:val="es-MX" w:eastAsia="es-MX"/>
        </w:rPr>
        <w:t>4</w:t>
      </w:r>
      <w:r>
        <w:rPr>
          <w:szCs w:val="20"/>
          <w:lang w:val="es-MX" w:eastAsia="es-MX"/>
        </w:rPr>
        <w:t xml:space="preserve"> </w:t>
      </w:r>
      <w:r w:rsidRPr="00BA7715">
        <w:rPr>
          <w:szCs w:val="20"/>
        </w:rPr>
        <w:t>Criptografía</w:t>
      </w:r>
    </w:p>
    <w:p w14:paraId="72EE5684" w14:textId="2F02A49B" w:rsidR="008312E9" w:rsidRDefault="008312E9" w:rsidP="008312E9">
      <w:pPr>
        <w:autoSpaceDE w:val="0"/>
        <w:autoSpaceDN w:val="0"/>
        <w:adjustRightInd w:val="0"/>
        <w:rPr>
          <w:szCs w:val="20"/>
          <w:lang w:val="es-MX" w:eastAsia="es-MX"/>
        </w:rPr>
      </w:pPr>
      <w:r w:rsidRPr="00EE37BA">
        <w:rPr>
          <w:b/>
          <w:szCs w:val="20"/>
          <w:lang w:val="es-MX" w:eastAsia="es-MX"/>
        </w:rPr>
        <w:t>Descripción:</w:t>
      </w:r>
      <w:r w:rsidRPr="008312E9">
        <w:rPr>
          <w:szCs w:val="20"/>
          <w:lang w:val="es-MX" w:eastAsia="es-MX"/>
        </w:rPr>
        <w:t xml:space="preserve"> </w:t>
      </w:r>
      <w:r w:rsidRPr="004C36EA">
        <w:rPr>
          <w:szCs w:val="20"/>
          <w:lang w:val="es-MX" w:eastAsia="es-MX"/>
        </w:rPr>
        <w:t xml:space="preserve">Identifica los fundamentos matemáticos de la Criptografía. </w:t>
      </w:r>
    </w:p>
    <w:p w14:paraId="3C79EEA1" w14:textId="77777777" w:rsidR="008312E9" w:rsidRDefault="008312E9" w:rsidP="008312E9">
      <w:pPr>
        <w:autoSpaceDE w:val="0"/>
        <w:autoSpaceDN w:val="0"/>
        <w:adjustRightInd w:val="0"/>
        <w:ind w:left="1276"/>
        <w:rPr>
          <w:szCs w:val="20"/>
          <w:lang w:val="es-MX" w:eastAsia="es-MX"/>
        </w:rPr>
      </w:pPr>
      <w:r w:rsidRPr="004C36EA">
        <w:rPr>
          <w:szCs w:val="20"/>
          <w:lang w:val="es-MX" w:eastAsia="es-MX"/>
        </w:rPr>
        <w:t xml:space="preserve">Identifica algunos algoritmos de factorización y de números primos en Criptografía. </w:t>
      </w:r>
    </w:p>
    <w:p w14:paraId="2CC466E3" w14:textId="77777777" w:rsidR="008312E9" w:rsidRDefault="008312E9" w:rsidP="008312E9">
      <w:pPr>
        <w:autoSpaceDE w:val="0"/>
        <w:autoSpaceDN w:val="0"/>
        <w:adjustRightInd w:val="0"/>
        <w:ind w:left="1276"/>
        <w:rPr>
          <w:szCs w:val="20"/>
          <w:lang w:val="es-MX" w:eastAsia="es-MX"/>
        </w:rPr>
      </w:pPr>
      <w:r w:rsidRPr="004C36EA">
        <w:rPr>
          <w:szCs w:val="20"/>
          <w:lang w:val="es-MX" w:eastAsia="es-MX"/>
        </w:rPr>
        <w:t xml:space="preserve">Analiza los diferentes mecanismos para control de acceso, autentificación y autorización. </w:t>
      </w:r>
    </w:p>
    <w:p w14:paraId="725FB38F" w14:textId="05ABE87D" w:rsidR="0029590E" w:rsidRDefault="008312E9" w:rsidP="008312E9">
      <w:pPr>
        <w:autoSpaceDE w:val="0"/>
        <w:autoSpaceDN w:val="0"/>
        <w:adjustRightInd w:val="0"/>
        <w:ind w:left="1276"/>
        <w:rPr>
          <w:szCs w:val="20"/>
          <w:lang w:val="es-MX" w:eastAsia="es-MX"/>
        </w:rPr>
      </w:pPr>
      <w:r w:rsidRPr="004C36EA">
        <w:rPr>
          <w:szCs w:val="20"/>
          <w:lang w:val="es-MX" w:eastAsia="es-MX"/>
        </w:rPr>
        <w:t>Conoce los mecanismos para la gestión de claves y los servidores de clave pública.</w:t>
      </w:r>
    </w:p>
    <w:p w14:paraId="33489E4C" w14:textId="77777777" w:rsidR="00B22E9F" w:rsidRPr="00EE37BA" w:rsidRDefault="00B22E9F" w:rsidP="008312E9">
      <w:pPr>
        <w:autoSpaceDE w:val="0"/>
        <w:autoSpaceDN w:val="0"/>
        <w:adjustRightInd w:val="0"/>
        <w:ind w:left="0" w:firstLine="0"/>
        <w:rPr>
          <w:szCs w:val="20"/>
          <w:u w:val="single"/>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3260"/>
        <w:gridCol w:w="2977"/>
        <w:gridCol w:w="2551"/>
        <w:gridCol w:w="1276"/>
      </w:tblGrid>
      <w:tr w:rsidR="00F31F70" w:rsidRPr="00EE37BA" w14:paraId="3A792966" w14:textId="77777777" w:rsidTr="00534FA1">
        <w:tc>
          <w:tcPr>
            <w:tcW w:w="3119" w:type="dxa"/>
            <w:vAlign w:val="center"/>
          </w:tcPr>
          <w:p w14:paraId="03ED94FE" w14:textId="77777777" w:rsidR="00B22E9F" w:rsidRPr="00EE37BA" w:rsidRDefault="00B22E9F" w:rsidP="00534FA1">
            <w:pPr>
              <w:autoSpaceDE w:val="0"/>
              <w:autoSpaceDN w:val="0"/>
              <w:adjustRightInd w:val="0"/>
              <w:jc w:val="center"/>
              <w:rPr>
                <w:b/>
                <w:smallCaps/>
                <w:szCs w:val="20"/>
                <w:lang w:val="es-MX" w:eastAsia="es-MX"/>
              </w:rPr>
            </w:pPr>
            <w:r w:rsidRPr="00EE37BA">
              <w:rPr>
                <w:b/>
                <w:smallCaps/>
                <w:szCs w:val="20"/>
                <w:lang w:val="es-MX" w:eastAsia="es-MX"/>
              </w:rPr>
              <w:t>Temas y subtemas para desarrollar la competencia específica</w:t>
            </w:r>
          </w:p>
        </w:tc>
        <w:tc>
          <w:tcPr>
            <w:tcW w:w="3260" w:type="dxa"/>
            <w:vAlign w:val="center"/>
          </w:tcPr>
          <w:p w14:paraId="4C797D69" w14:textId="77777777" w:rsidR="00B22E9F" w:rsidRPr="00EE37BA" w:rsidRDefault="00B22E9F" w:rsidP="00534FA1">
            <w:pPr>
              <w:autoSpaceDE w:val="0"/>
              <w:autoSpaceDN w:val="0"/>
              <w:adjustRightInd w:val="0"/>
              <w:jc w:val="center"/>
              <w:rPr>
                <w:b/>
                <w:smallCaps/>
                <w:szCs w:val="20"/>
                <w:lang w:val="es-MX" w:eastAsia="es-MX"/>
              </w:rPr>
            </w:pPr>
            <w:r w:rsidRPr="00EE37BA">
              <w:rPr>
                <w:b/>
                <w:smallCaps/>
                <w:szCs w:val="20"/>
                <w:lang w:val="es-MX" w:eastAsia="es-MX"/>
              </w:rPr>
              <w:t>Actividades de aprendizaje</w:t>
            </w:r>
          </w:p>
        </w:tc>
        <w:tc>
          <w:tcPr>
            <w:tcW w:w="2977" w:type="dxa"/>
            <w:vAlign w:val="center"/>
          </w:tcPr>
          <w:p w14:paraId="6BCCF444" w14:textId="77777777" w:rsidR="00B22E9F" w:rsidRPr="00EE37BA" w:rsidRDefault="00B22E9F" w:rsidP="00534FA1">
            <w:pPr>
              <w:autoSpaceDE w:val="0"/>
              <w:autoSpaceDN w:val="0"/>
              <w:adjustRightInd w:val="0"/>
              <w:jc w:val="center"/>
              <w:rPr>
                <w:b/>
                <w:smallCaps/>
                <w:szCs w:val="20"/>
                <w:lang w:val="es-MX" w:eastAsia="es-MX"/>
              </w:rPr>
            </w:pPr>
            <w:r w:rsidRPr="00EE37BA">
              <w:rPr>
                <w:b/>
                <w:smallCaps/>
                <w:szCs w:val="20"/>
                <w:lang w:val="es-MX" w:eastAsia="es-MX"/>
              </w:rPr>
              <w:t>Actividades de enseñanza</w:t>
            </w:r>
          </w:p>
        </w:tc>
        <w:tc>
          <w:tcPr>
            <w:tcW w:w="2551" w:type="dxa"/>
            <w:vAlign w:val="center"/>
          </w:tcPr>
          <w:p w14:paraId="30C3CDB7" w14:textId="77777777" w:rsidR="00B22E9F" w:rsidRPr="00EE37BA" w:rsidRDefault="00B22E9F" w:rsidP="00534FA1">
            <w:pPr>
              <w:autoSpaceDE w:val="0"/>
              <w:autoSpaceDN w:val="0"/>
              <w:adjustRightInd w:val="0"/>
              <w:jc w:val="center"/>
              <w:rPr>
                <w:b/>
                <w:smallCaps/>
                <w:szCs w:val="20"/>
                <w:lang w:val="es-MX" w:eastAsia="es-MX"/>
              </w:rPr>
            </w:pPr>
            <w:r w:rsidRPr="00EE37BA">
              <w:rPr>
                <w:b/>
                <w:smallCaps/>
                <w:szCs w:val="20"/>
                <w:lang w:val="es-MX" w:eastAsia="es-MX"/>
              </w:rPr>
              <w:t>Desarrollo de competencias genéricas</w:t>
            </w:r>
          </w:p>
        </w:tc>
        <w:tc>
          <w:tcPr>
            <w:tcW w:w="1276" w:type="dxa"/>
            <w:vAlign w:val="center"/>
          </w:tcPr>
          <w:p w14:paraId="62B7A671" w14:textId="77777777" w:rsidR="00B22E9F" w:rsidRPr="00EE37BA" w:rsidRDefault="00B22E9F" w:rsidP="00534FA1">
            <w:pPr>
              <w:autoSpaceDE w:val="0"/>
              <w:autoSpaceDN w:val="0"/>
              <w:adjustRightInd w:val="0"/>
              <w:jc w:val="center"/>
              <w:rPr>
                <w:b/>
                <w:smallCaps/>
                <w:szCs w:val="20"/>
                <w:lang w:val="es-MX" w:eastAsia="es-MX"/>
              </w:rPr>
            </w:pPr>
            <w:r w:rsidRPr="00EE37BA">
              <w:rPr>
                <w:b/>
                <w:smallCaps/>
                <w:szCs w:val="20"/>
                <w:lang w:val="es-MX" w:eastAsia="es-MX"/>
              </w:rPr>
              <w:t>Horas teórico-práctica</w:t>
            </w:r>
          </w:p>
        </w:tc>
      </w:tr>
      <w:tr w:rsidR="00F31F70" w:rsidRPr="00EE37BA" w14:paraId="708FE387" w14:textId="77777777" w:rsidTr="00534FA1">
        <w:tc>
          <w:tcPr>
            <w:tcW w:w="3119" w:type="dxa"/>
          </w:tcPr>
          <w:p w14:paraId="5535FA8E" w14:textId="77777777" w:rsidR="00BA7715" w:rsidRDefault="00BA7715" w:rsidP="00534FA1">
            <w:pPr>
              <w:pStyle w:val="Prrafodelista"/>
              <w:tabs>
                <w:tab w:val="left" w:pos="540"/>
              </w:tabs>
              <w:spacing w:after="0" w:line="240" w:lineRule="auto"/>
              <w:ind w:left="0"/>
              <w:jc w:val="left"/>
              <w:rPr>
                <w:szCs w:val="20"/>
                <w:lang w:eastAsia="es-MX"/>
              </w:rPr>
            </w:pPr>
            <w:r w:rsidRPr="00BA7715">
              <w:rPr>
                <w:szCs w:val="20"/>
                <w:lang w:eastAsia="es-MX"/>
              </w:rPr>
              <w:t>4.1 Factorización.</w:t>
            </w:r>
          </w:p>
          <w:p w14:paraId="12DA04E3" w14:textId="77777777" w:rsidR="00BA7715" w:rsidRDefault="00BA7715" w:rsidP="00534FA1">
            <w:pPr>
              <w:pStyle w:val="Prrafodelista"/>
              <w:tabs>
                <w:tab w:val="left" w:pos="540"/>
              </w:tabs>
              <w:spacing w:after="0" w:line="240" w:lineRule="auto"/>
              <w:ind w:left="0"/>
              <w:jc w:val="left"/>
              <w:rPr>
                <w:szCs w:val="20"/>
                <w:lang w:eastAsia="es-MX"/>
              </w:rPr>
            </w:pPr>
            <w:r w:rsidRPr="00BA7715">
              <w:rPr>
                <w:szCs w:val="20"/>
                <w:lang w:eastAsia="es-MX"/>
              </w:rPr>
              <w:t xml:space="preserve"> 4.2 Números primos. </w:t>
            </w:r>
          </w:p>
          <w:p w14:paraId="50FA3023" w14:textId="77777777" w:rsidR="00B22E9F" w:rsidRPr="00EE37BA" w:rsidRDefault="00BA7715" w:rsidP="00534FA1">
            <w:pPr>
              <w:pStyle w:val="Prrafodelista"/>
              <w:tabs>
                <w:tab w:val="left" w:pos="540"/>
              </w:tabs>
              <w:spacing w:after="0" w:line="240" w:lineRule="auto"/>
              <w:ind w:left="0"/>
              <w:jc w:val="left"/>
              <w:rPr>
                <w:szCs w:val="20"/>
                <w:lang w:eastAsia="es-MX"/>
              </w:rPr>
            </w:pPr>
            <w:r w:rsidRPr="00BA7715">
              <w:rPr>
                <w:szCs w:val="20"/>
                <w:lang w:eastAsia="es-MX"/>
              </w:rPr>
              <w:t>4.3 Métodos de criptografía</w:t>
            </w:r>
          </w:p>
        </w:tc>
        <w:tc>
          <w:tcPr>
            <w:tcW w:w="3260" w:type="dxa"/>
          </w:tcPr>
          <w:p w14:paraId="291586FB" w14:textId="77777777" w:rsidR="00BA7715" w:rsidRDefault="00B37BF0" w:rsidP="001E2813">
            <w:pPr>
              <w:pStyle w:val="Prrafodelista"/>
              <w:autoSpaceDE w:val="0"/>
              <w:autoSpaceDN w:val="0"/>
              <w:adjustRightInd w:val="0"/>
              <w:spacing w:after="0" w:line="240" w:lineRule="auto"/>
              <w:ind w:left="24" w:firstLine="0"/>
              <w:jc w:val="left"/>
              <w:rPr>
                <w:szCs w:val="20"/>
              </w:rPr>
            </w:pPr>
            <w:r>
              <w:rPr>
                <w:szCs w:val="20"/>
              </w:rPr>
              <w:t>Buscar, seleccionar y analizar</w:t>
            </w:r>
            <w:r w:rsidRPr="00B22E9F">
              <w:rPr>
                <w:szCs w:val="20"/>
              </w:rPr>
              <w:t xml:space="preserve"> en diferentes</w:t>
            </w:r>
            <w:r>
              <w:rPr>
                <w:szCs w:val="20"/>
              </w:rPr>
              <w:t xml:space="preserve"> fuentes de información</w:t>
            </w:r>
            <w:r w:rsidR="0029590E">
              <w:rPr>
                <w:szCs w:val="20"/>
              </w:rPr>
              <w:t xml:space="preserve"> </w:t>
            </w:r>
            <w:r w:rsidR="00BA7715" w:rsidRPr="00BA7715">
              <w:rPr>
                <w:szCs w:val="20"/>
              </w:rPr>
              <w:t xml:space="preserve">sobre la criptografía: historia, finalidad, conceptos generales, simétrica, asimétrica, hibrida, musical, firma digital. </w:t>
            </w:r>
          </w:p>
          <w:p w14:paraId="39E823F9" w14:textId="77777777" w:rsidR="00BA7715" w:rsidRDefault="00BA7715" w:rsidP="001E2813">
            <w:pPr>
              <w:pStyle w:val="Prrafodelista"/>
              <w:autoSpaceDE w:val="0"/>
              <w:autoSpaceDN w:val="0"/>
              <w:adjustRightInd w:val="0"/>
              <w:spacing w:after="0" w:line="240" w:lineRule="auto"/>
              <w:ind w:left="24" w:firstLine="0"/>
              <w:jc w:val="left"/>
              <w:rPr>
                <w:szCs w:val="20"/>
              </w:rPr>
            </w:pPr>
            <w:r w:rsidRPr="00BA7715">
              <w:rPr>
                <w:szCs w:val="20"/>
              </w:rPr>
              <w:t xml:space="preserve">Discutir sobre los algoritmos simétricos y asimétricos de criptografía.  </w:t>
            </w:r>
          </w:p>
          <w:p w14:paraId="19B8EAAA" w14:textId="77777777" w:rsidR="00BA7715" w:rsidRDefault="00BA7715" w:rsidP="001E2813">
            <w:pPr>
              <w:pStyle w:val="Prrafodelista"/>
              <w:autoSpaceDE w:val="0"/>
              <w:autoSpaceDN w:val="0"/>
              <w:adjustRightInd w:val="0"/>
              <w:spacing w:after="0" w:line="240" w:lineRule="auto"/>
              <w:ind w:left="24" w:firstLine="0"/>
              <w:jc w:val="left"/>
              <w:rPr>
                <w:szCs w:val="20"/>
              </w:rPr>
            </w:pPr>
            <w:r w:rsidRPr="00BA7715">
              <w:rPr>
                <w:szCs w:val="20"/>
              </w:rPr>
              <w:t xml:space="preserve">Distinguir entre los conceptos de Confidencialidad, Autenticación y Firma digital </w:t>
            </w:r>
          </w:p>
          <w:p w14:paraId="660F421D" w14:textId="77777777" w:rsidR="00BA7715" w:rsidRDefault="00B37BF0" w:rsidP="001E2813">
            <w:pPr>
              <w:pStyle w:val="Prrafodelista"/>
              <w:autoSpaceDE w:val="0"/>
              <w:autoSpaceDN w:val="0"/>
              <w:adjustRightInd w:val="0"/>
              <w:spacing w:after="0" w:line="240" w:lineRule="auto"/>
              <w:ind w:left="24" w:firstLine="0"/>
              <w:jc w:val="left"/>
              <w:rPr>
                <w:szCs w:val="20"/>
              </w:rPr>
            </w:pPr>
            <w:r>
              <w:rPr>
                <w:szCs w:val="20"/>
              </w:rPr>
              <w:t>Buscar, seleccionar y analizar</w:t>
            </w:r>
            <w:r w:rsidRPr="00B22E9F">
              <w:rPr>
                <w:szCs w:val="20"/>
              </w:rPr>
              <w:t xml:space="preserve"> en diferentes</w:t>
            </w:r>
            <w:r>
              <w:rPr>
                <w:szCs w:val="20"/>
              </w:rPr>
              <w:t xml:space="preserve"> fuentes de información</w:t>
            </w:r>
            <w:r w:rsidR="00BA7715" w:rsidRPr="00BA7715">
              <w:rPr>
                <w:szCs w:val="20"/>
              </w:rPr>
              <w:t xml:space="preserve"> la utilización de la criptografía en </w:t>
            </w:r>
            <w:r w:rsidR="00BA7715" w:rsidRPr="00BA7715">
              <w:rPr>
                <w:szCs w:val="20"/>
              </w:rPr>
              <w:lastRenderedPageBreak/>
              <w:t xml:space="preserve">la transmisión de información y recepción. </w:t>
            </w:r>
          </w:p>
          <w:p w14:paraId="726841E0" w14:textId="77777777" w:rsidR="00BA7715" w:rsidRPr="00EE37BA" w:rsidRDefault="00BA7715" w:rsidP="001E2813">
            <w:pPr>
              <w:pStyle w:val="Prrafodelista"/>
              <w:autoSpaceDE w:val="0"/>
              <w:autoSpaceDN w:val="0"/>
              <w:adjustRightInd w:val="0"/>
              <w:spacing w:after="0" w:line="240" w:lineRule="auto"/>
              <w:ind w:left="24" w:firstLine="0"/>
              <w:jc w:val="left"/>
              <w:rPr>
                <w:szCs w:val="20"/>
              </w:rPr>
            </w:pPr>
            <w:r w:rsidRPr="00BA7715">
              <w:rPr>
                <w:szCs w:val="20"/>
              </w:rPr>
              <w:t xml:space="preserve">Discutir que partes intervienen en una operación que use infraestructura PKI.   </w:t>
            </w:r>
          </w:p>
        </w:tc>
        <w:tc>
          <w:tcPr>
            <w:tcW w:w="2977" w:type="dxa"/>
          </w:tcPr>
          <w:p w14:paraId="24B42B6F" w14:textId="77777777" w:rsidR="002548BF" w:rsidRDefault="002548BF" w:rsidP="001E2813">
            <w:pPr>
              <w:pStyle w:val="Prrafodelista"/>
              <w:autoSpaceDE w:val="0"/>
              <w:autoSpaceDN w:val="0"/>
              <w:adjustRightInd w:val="0"/>
              <w:spacing w:after="0" w:line="240" w:lineRule="auto"/>
              <w:ind w:left="0"/>
              <w:jc w:val="left"/>
              <w:rPr>
                <w:szCs w:val="20"/>
                <w:lang w:eastAsia="es-MX"/>
              </w:rPr>
            </w:pPr>
            <w:r>
              <w:rPr>
                <w:szCs w:val="20"/>
                <w:lang w:eastAsia="es-MX"/>
              </w:rPr>
              <w:lastRenderedPageBreak/>
              <w:t xml:space="preserve">Propiciar el uso adecuado de los conceptos y de la terminología de </w:t>
            </w:r>
            <w:r w:rsidR="00D5493E">
              <w:rPr>
                <w:szCs w:val="20"/>
                <w:lang w:eastAsia="es-MX"/>
              </w:rPr>
              <w:t>Criptografía</w:t>
            </w:r>
            <w:r>
              <w:rPr>
                <w:szCs w:val="20"/>
                <w:lang w:eastAsia="es-MX"/>
              </w:rPr>
              <w:t>.</w:t>
            </w:r>
          </w:p>
          <w:p w14:paraId="2EF2FAF2" w14:textId="77777777" w:rsidR="002548BF" w:rsidRDefault="002548BF" w:rsidP="001E2813">
            <w:pPr>
              <w:pStyle w:val="Prrafodelista"/>
              <w:autoSpaceDE w:val="0"/>
              <w:autoSpaceDN w:val="0"/>
              <w:adjustRightInd w:val="0"/>
              <w:spacing w:after="0" w:line="240" w:lineRule="auto"/>
              <w:ind w:left="0"/>
              <w:jc w:val="left"/>
              <w:rPr>
                <w:szCs w:val="20"/>
                <w:lang w:eastAsia="es-MX"/>
              </w:rPr>
            </w:pPr>
            <w:r>
              <w:rPr>
                <w:szCs w:val="20"/>
                <w:lang w:eastAsia="es-MX"/>
              </w:rPr>
              <w:t>Dirigir las actividades intelectuales de inducción-deducción, análisis–síntesis, al proponer los temas o conceptos a investigar.</w:t>
            </w:r>
          </w:p>
          <w:p w14:paraId="3A91E38A" w14:textId="77777777" w:rsidR="002548BF" w:rsidRDefault="002548BF" w:rsidP="001E2813">
            <w:pPr>
              <w:pStyle w:val="Prrafodelista"/>
              <w:autoSpaceDE w:val="0"/>
              <w:autoSpaceDN w:val="0"/>
              <w:adjustRightInd w:val="0"/>
              <w:spacing w:after="0" w:line="240" w:lineRule="auto"/>
              <w:ind w:left="0"/>
              <w:jc w:val="left"/>
              <w:rPr>
                <w:szCs w:val="20"/>
                <w:lang w:eastAsia="es-MX"/>
              </w:rPr>
            </w:pPr>
            <w:r>
              <w:rPr>
                <w:szCs w:val="20"/>
                <w:lang w:eastAsia="es-MX"/>
              </w:rPr>
              <w:t xml:space="preserve">Propiciar el uso de nuevas tecnologías en el desarrollo de los contenidos de la competencia. </w:t>
            </w:r>
          </w:p>
          <w:p w14:paraId="09D305DE" w14:textId="77777777" w:rsidR="00B22E9F" w:rsidRPr="00EE37BA" w:rsidRDefault="00B22E9F" w:rsidP="001E2813">
            <w:pPr>
              <w:pStyle w:val="Prrafodelista"/>
              <w:autoSpaceDE w:val="0"/>
              <w:autoSpaceDN w:val="0"/>
              <w:adjustRightInd w:val="0"/>
              <w:spacing w:after="0" w:line="240" w:lineRule="auto"/>
              <w:ind w:left="0"/>
              <w:jc w:val="left"/>
              <w:rPr>
                <w:szCs w:val="20"/>
                <w:lang w:eastAsia="es-MX"/>
              </w:rPr>
            </w:pPr>
          </w:p>
        </w:tc>
        <w:tc>
          <w:tcPr>
            <w:tcW w:w="2551" w:type="dxa"/>
          </w:tcPr>
          <w:p w14:paraId="7F94DC3A" w14:textId="77777777" w:rsidR="00C67F0C" w:rsidRDefault="00C67F0C" w:rsidP="001E2813">
            <w:pPr>
              <w:autoSpaceDE w:val="0"/>
              <w:autoSpaceDN w:val="0"/>
              <w:adjustRightInd w:val="0"/>
              <w:spacing w:after="0" w:line="240" w:lineRule="auto"/>
              <w:ind w:left="0" w:firstLine="0"/>
              <w:jc w:val="left"/>
              <w:rPr>
                <w:szCs w:val="20"/>
                <w:lang w:eastAsia="es-MX"/>
              </w:rPr>
            </w:pPr>
            <w:r w:rsidRPr="00C67F0C">
              <w:rPr>
                <w:szCs w:val="20"/>
                <w:lang w:eastAsia="es-MX"/>
              </w:rPr>
              <w:t xml:space="preserve">Habilidad de aplicar los conocimientos en la práctica. </w:t>
            </w:r>
          </w:p>
          <w:p w14:paraId="0CD1A152" w14:textId="77777777" w:rsidR="00C67F0C" w:rsidRDefault="00C67F0C" w:rsidP="001E2813">
            <w:pPr>
              <w:autoSpaceDE w:val="0"/>
              <w:autoSpaceDN w:val="0"/>
              <w:adjustRightInd w:val="0"/>
              <w:spacing w:after="0" w:line="240" w:lineRule="auto"/>
              <w:ind w:left="0" w:firstLine="0"/>
              <w:jc w:val="left"/>
              <w:rPr>
                <w:szCs w:val="20"/>
                <w:lang w:eastAsia="es-MX"/>
              </w:rPr>
            </w:pPr>
            <w:r w:rsidRPr="00C67F0C">
              <w:rPr>
                <w:szCs w:val="20"/>
                <w:lang w:eastAsia="es-MX"/>
              </w:rPr>
              <w:t>Habilidades en el uso de las tecnologías de la información y comunicaciones.</w:t>
            </w:r>
          </w:p>
          <w:p w14:paraId="61269131" w14:textId="77777777" w:rsidR="00C67F0C" w:rsidRDefault="00C67F0C" w:rsidP="001E2813">
            <w:pPr>
              <w:autoSpaceDE w:val="0"/>
              <w:autoSpaceDN w:val="0"/>
              <w:adjustRightInd w:val="0"/>
              <w:spacing w:after="0" w:line="240" w:lineRule="auto"/>
              <w:ind w:left="0" w:firstLine="0"/>
              <w:jc w:val="left"/>
              <w:rPr>
                <w:szCs w:val="20"/>
                <w:lang w:eastAsia="es-MX"/>
              </w:rPr>
            </w:pPr>
            <w:r w:rsidRPr="00C67F0C">
              <w:rPr>
                <w:szCs w:val="20"/>
                <w:lang w:eastAsia="es-MX"/>
              </w:rPr>
              <w:t>Habilidad de investigación.</w:t>
            </w:r>
          </w:p>
          <w:p w14:paraId="1F9CECCE" w14:textId="77777777" w:rsidR="00B22E9F" w:rsidRPr="00C67F0C" w:rsidRDefault="00C67F0C" w:rsidP="001E2813">
            <w:pPr>
              <w:autoSpaceDE w:val="0"/>
              <w:autoSpaceDN w:val="0"/>
              <w:adjustRightInd w:val="0"/>
              <w:spacing w:after="0" w:line="240" w:lineRule="auto"/>
              <w:ind w:left="0" w:firstLine="0"/>
              <w:jc w:val="left"/>
              <w:rPr>
                <w:szCs w:val="20"/>
                <w:lang w:eastAsia="es-MX"/>
              </w:rPr>
            </w:pPr>
            <w:r w:rsidRPr="00C67F0C">
              <w:rPr>
                <w:szCs w:val="20"/>
                <w:lang w:eastAsia="es-MX"/>
              </w:rPr>
              <w:t>Habilidad de aprender y actualizarse permanentemente.</w:t>
            </w:r>
          </w:p>
          <w:p w14:paraId="623552CE" w14:textId="77777777" w:rsidR="00B22E9F" w:rsidRPr="00EE37BA" w:rsidRDefault="00B22E9F" w:rsidP="001E2813">
            <w:pPr>
              <w:pStyle w:val="Prrafodelista"/>
              <w:autoSpaceDE w:val="0"/>
              <w:autoSpaceDN w:val="0"/>
              <w:adjustRightInd w:val="0"/>
              <w:spacing w:after="0" w:line="240" w:lineRule="auto"/>
              <w:ind w:left="331"/>
              <w:jc w:val="left"/>
              <w:rPr>
                <w:szCs w:val="20"/>
                <w:lang w:eastAsia="es-MX"/>
              </w:rPr>
            </w:pPr>
          </w:p>
          <w:p w14:paraId="32B69CFA" w14:textId="77777777" w:rsidR="00B22E9F" w:rsidRPr="00EE37BA" w:rsidRDefault="00B22E9F" w:rsidP="001E2813">
            <w:pPr>
              <w:pStyle w:val="Prrafodelista"/>
              <w:autoSpaceDE w:val="0"/>
              <w:autoSpaceDN w:val="0"/>
              <w:adjustRightInd w:val="0"/>
              <w:spacing w:after="0" w:line="240" w:lineRule="auto"/>
              <w:ind w:left="331"/>
              <w:jc w:val="left"/>
              <w:rPr>
                <w:szCs w:val="20"/>
                <w:lang w:eastAsia="es-MX"/>
              </w:rPr>
            </w:pPr>
          </w:p>
          <w:p w14:paraId="22B0EB21" w14:textId="77777777" w:rsidR="00B22E9F" w:rsidRPr="00EE37BA" w:rsidRDefault="00B22E9F" w:rsidP="001E2813">
            <w:pPr>
              <w:pStyle w:val="Prrafodelista"/>
              <w:autoSpaceDE w:val="0"/>
              <w:autoSpaceDN w:val="0"/>
              <w:adjustRightInd w:val="0"/>
              <w:spacing w:after="0" w:line="240" w:lineRule="auto"/>
              <w:ind w:left="331"/>
              <w:jc w:val="left"/>
              <w:rPr>
                <w:szCs w:val="20"/>
                <w:lang w:eastAsia="es-MX"/>
              </w:rPr>
            </w:pPr>
          </w:p>
          <w:p w14:paraId="78390F53" w14:textId="77777777" w:rsidR="00B22E9F" w:rsidRPr="00EE37BA" w:rsidRDefault="00B22E9F" w:rsidP="001E2813">
            <w:pPr>
              <w:pStyle w:val="Prrafodelista"/>
              <w:autoSpaceDE w:val="0"/>
              <w:autoSpaceDN w:val="0"/>
              <w:adjustRightInd w:val="0"/>
              <w:spacing w:after="0" w:line="240" w:lineRule="auto"/>
              <w:ind w:left="331"/>
              <w:jc w:val="left"/>
              <w:rPr>
                <w:szCs w:val="20"/>
                <w:lang w:eastAsia="es-MX"/>
              </w:rPr>
            </w:pPr>
          </w:p>
        </w:tc>
        <w:tc>
          <w:tcPr>
            <w:tcW w:w="1276" w:type="dxa"/>
          </w:tcPr>
          <w:p w14:paraId="400DE826" w14:textId="77777777" w:rsidR="00B22E9F" w:rsidRPr="00EE37BA" w:rsidRDefault="00D458C6" w:rsidP="00534FA1">
            <w:pPr>
              <w:autoSpaceDE w:val="0"/>
              <w:autoSpaceDN w:val="0"/>
              <w:adjustRightInd w:val="0"/>
              <w:jc w:val="center"/>
              <w:rPr>
                <w:szCs w:val="20"/>
                <w:lang w:val="es-MX" w:eastAsia="es-MX"/>
              </w:rPr>
            </w:pPr>
            <w:r>
              <w:rPr>
                <w:szCs w:val="20"/>
                <w:lang w:val="es-MX" w:eastAsia="es-MX"/>
              </w:rPr>
              <w:t>12-</w:t>
            </w:r>
            <w:r w:rsidR="00731FE7">
              <w:rPr>
                <w:szCs w:val="20"/>
                <w:lang w:val="es-MX" w:eastAsia="es-MX"/>
              </w:rPr>
              <w:t>8</w:t>
            </w:r>
          </w:p>
        </w:tc>
      </w:tr>
    </w:tbl>
    <w:p w14:paraId="5B189732" w14:textId="77777777" w:rsidR="00B22E9F" w:rsidRPr="00EE37BA" w:rsidRDefault="00B22E9F" w:rsidP="00B22E9F">
      <w:pPr>
        <w:autoSpaceDE w:val="0"/>
        <w:autoSpaceDN w:val="0"/>
        <w:adjustRightInd w:val="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C31CF3" w:rsidRPr="00EE37BA" w14:paraId="7CC6A969" w14:textId="77777777" w:rsidTr="00F15463">
        <w:tc>
          <w:tcPr>
            <w:tcW w:w="10632" w:type="dxa"/>
            <w:vAlign w:val="center"/>
          </w:tcPr>
          <w:p w14:paraId="596D3B65" w14:textId="77777777" w:rsidR="00666E78" w:rsidRPr="00EE37BA" w:rsidRDefault="00666E78" w:rsidP="00534FA1">
            <w:pPr>
              <w:autoSpaceDE w:val="0"/>
              <w:autoSpaceDN w:val="0"/>
              <w:adjustRightInd w:val="0"/>
              <w:jc w:val="center"/>
              <w:rPr>
                <w:b/>
                <w:smallCaps/>
                <w:szCs w:val="20"/>
                <w:lang w:val="es-MX" w:eastAsia="es-MX"/>
              </w:rPr>
            </w:pPr>
            <w:r w:rsidRPr="00EE37BA">
              <w:rPr>
                <w:b/>
                <w:smallCaps/>
                <w:szCs w:val="20"/>
                <w:lang w:val="es-MX" w:eastAsia="es-MX"/>
              </w:rPr>
              <w:t>Indicadores de alcance</w:t>
            </w:r>
          </w:p>
        </w:tc>
        <w:tc>
          <w:tcPr>
            <w:tcW w:w="2551" w:type="dxa"/>
            <w:vAlign w:val="center"/>
          </w:tcPr>
          <w:p w14:paraId="4E8C708D" w14:textId="77777777" w:rsidR="00666E78" w:rsidRPr="00EE37BA" w:rsidRDefault="00666E78" w:rsidP="00534FA1">
            <w:pPr>
              <w:autoSpaceDE w:val="0"/>
              <w:autoSpaceDN w:val="0"/>
              <w:adjustRightInd w:val="0"/>
              <w:spacing w:before="80" w:after="80"/>
              <w:jc w:val="center"/>
              <w:rPr>
                <w:b/>
                <w:smallCaps/>
                <w:szCs w:val="20"/>
                <w:lang w:val="es-MX" w:eastAsia="es-MX"/>
              </w:rPr>
            </w:pPr>
            <w:r w:rsidRPr="00EE37BA">
              <w:rPr>
                <w:b/>
                <w:smallCaps/>
                <w:szCs w:val="20"/>
                <w:lang w:val="es-MX" w:eastAsia="es-MX"/>
              </w:rPr>
              <w:t>Valor del indicador</w:t>
            </w:r>
          </w:p>
        </w:tc>
      </w:tr>
      <w:tr w:rsidR="00C31CF3" w:rsidRPr="00EE37BA" w14:paraId="71542E86" w14:textId="77777777" w:rsidTr="00F15463">
        <w:tc>
          <w:tcPr>
            <w:tcW w:w="10632" w:type="dxa"/>
          </w:tcPr>
          <w:p w14:paraId="6C5E1954" w14:textId="77777777" w:rsidR="006F4153" w:rsidRPr="00EE37BA" w:rsidRDefault="006F4153" w:rsidP="006F4153">
            <w:pPr>
              <w:pStyle w:val="Encabezado"/>
              <w:numPr>
                <w:ilvl w:val="0"/>
                <w:numId w:val="3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Se adapta a situaciones y contextos complejos</w:t>
            </w:r>
            <w:r w:rsidRPr="00EE37BA">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70FE92D7" w14:textId="7F741DCD" w:rsidR="006F4153" w:rsidRPr="00EE37BA" w:rsidRDefault="0029590E" w:rsidP="00534FA1">
            <w:pPr>
              <w:autoSpaceDE w:val="0"/>
              <w:autoSpaceDN w:val="0"/>
              <w:adjustRightInd w:val="0"/>
              <w:jc w:val="center"/>
              <w:rPr>
                <w:szCs w:val="20"/>
                <w:lang w:val="es-MX" w:eastAsia="es-MX"/>
              </w:rPr>
            </w:pPr>
            <w:r>
              <w:rPr>
                <w:szCs w:val="20"/>
                <w:lang w:val="es-MX" w:eastAsia="es-MX"/>
              </w:rPr>
              <w:t>10</w:t>
            </w:r>
            <w:r w:rsidR="00E152ED">
              <w:rPr>
                <w:szCs w:val="20"/>
                <w:lang w:val="es-MX" w:eastAsia="es-MX"/>
              </w:rPr>
              <w:t>%</w:t>
            </w:r>
          </w:p>
        </w:tc>
      </w:tr>
      <w:tr w:rsidR="00C31CF3" w:rsidRPr="00EE37BA" w14:paraId="4353D360" w14:textId="77777777" w:rsidTr="00F15463">
        <w:tc>
          <w:tcPr>
            <w:tcW w:w="10632" w:type="dxa"/>
          </w:tcPr>
          <w:p w14:paraId="4589C497" w14:textId="77777777" w:rsidR="006F4153" w:rsidRPr="00EE37BA" w:rsidRDefault="006F4153" w:rsidP="006F4153">
            <w:pPr>
              <w:pStyle w:val="Encabezado"/>
              <w:numPr>
                <w:ilvl w:val="0"/>
                <w:numId w:val="3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Hace aportaciones a las actividades académicas desarrolladas</w:t>
            </w:r>
            <w:r w:rsidRPr="00EE37BA">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51479CB6" w14:textId="2C00A30B" w:rsidR="006F4153" w:rsidRPr="00EE37BA" w:rsidRDefault="0029590E" w:rsidP="00534FA1">
            <w:pPr>
              <w:autoSpaceDE w:val="0"/>
              <w:autoSpaceDN w:val="0"/>
              <w:adjustRightInd w:val="0"/>
              <w:jc w:val="center"/>
              <w:rPr>
                <w:szCs w:val="20"/>
                <w:lang w:val="es-MX" w:eastAsia="es-MX"/>
              </w:rPr>
            </w:pPr>
            <w:r>
              <w:rPr>
                <w:szCs w:val="20"/>
                <w:lang w:val="es-MX" w:eastAsia="es-MX"/>
              </w:rPr>
              <w:t>1</w:t>
            </w:r>
            <w:r w:rsidR="005139CB">
              <w:rPr>
                <w:szCs w:val="20"/>
                <w:lang w:val="es-MX" w:eastAsia="es-MX"/>
              </w:rPr>
              <w:t>5</w:t>
            </w:r>
            <w:r w:rsidR="00155013">
              <w:rPr>
                <w:szCs w:val="20"/>
                <w:lang w:val="es-MX" w:eastAsia="es-MX"/>
              </w:rPr>
              <w:t>%</w:t>
            </w:r>
          </w:p>
        </w:tc>
      </w:tr>
      <w:tr w:rsidR="00C31CF3" w:rsidRPr="00EE37BA" w14:paraId="7B99A375" w14:textId="77777777" w:rsidTr="00F15463">
        <w:tc>
          <w:tcPr>
            <w:tcW w:w="10632" w:type="dxa"/>
          </w:tcPr>
          <w:p w14:paraId="01E0DAE0" w14:textId="77777777" w:rsidR="006F4153" w:rsidRPr="00EE37BA" w:rsidRDefault="006F4153" w:rsidP="006F4153">
            <w:pPr>
              <w:pStyle w:val="Encabezado"/>
              <w:numPr>
                <w:ilvl w:val="0"/>
                <w:numId w:val="3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Propone y/o explica soluciones o procedimientos no vistos en clase (creatividad)</w:t>
            </w:r>
            <w:r w:rsidRPr="00EE37BA">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2A39846A" w14:textId="436B6DEE" w:rsidR="006F4153" w:rsidRPr="00EE37BA" w:rsidRDefault="005139CB" w:rsidP="00534FA1">
            <w:pPr>
              <w:autoSpaceDE w:val="0"/>
              <w:autoSpaceDN w:val="0"/>
              <w:adjustRightInd w:val="0"/>
              <w:jc w:val="center"/>
              <w:rPr>
                <w:szCs w:val="20"/>
                <w:lang w:val="es-MX" w:eastAsia="es-MX"/>
              </w:rPr>
            </w:pPr>
            <w:r>
              <w:rPr>
                <w:szCs w:val="20"/>
                <w:lang w:val="es-MX" w:eastAsia="es-MX"/>
              </w:rPr>
              <w:t>20</w:t>
            </w:r>
            <w:r w:rsidR="00155013">
              <w:rPr>
                <w:szCs w:val="20"/>
                <w:lang w:val="es-MX" w:eastAsia="es-MX"/>
              </w:rPr>
              <w:t>%</w:t>
            </w:r>
          </w:p>
        </w:tc>
      </w:tr>
      <w:tr w:rsidR="00C31CF3" w:rsidRPr="00EE37BA" w14:paraId="5E7C2EC4" w14:textId="77777777" w:rsidTr="00F15463">
        <w:tc>
          <w:tcPr>
            <w:tcW w:w="10632" w:type="dxa"/>
          </w:tcPr>
          <w:p w14:paraId="5020C540" w14:textId="77777777" w:rsidR="006F4153" w:rsidRPr="00EE37BA" w:rsidRDefault="006F4153" w:rsidP="006F4153">
            <w:pPr>
              <w:pStyle w:val="Encabezado"/>
              <w:numPr>
                <w:ilvl w:val="0"/>
                <w:numId w:val="3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Introduce recursos y experiencias que promueven un pensamiento crítico; (por ejemplo el uso de las tecnologías de la información estableciendo previamente un criterio).</w:t>
            </w:r>
            <w:r w:rsidRPr="00EE37BA">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143C0AEF" w14:textId="0B652565" w:rsidR="006F4153" w:rsidRPr="00EE37BA" w:rsidRDefault="0029590E" w:rsidP="00534FA1">
            <w:pPr>
              <w:autoSpaceDE w:val="0"/>
              <w:autoSpaceDN w:val="0"/>
              <w:adjustRightInd w:val="0"/>
              <w:jc w:val="center"/>
              <w:rPr>
                <w:szCs w:val="20"/>
                <w:lang w:val="es-MX" w:eastAsia="es-MX"/>
              </w:rPr>
            </w:pPr>
            <w:r>
              <w:rPr>
                <w:szCs w:val="20"/>
                <w:lang w:val="es-MX" w:eastAsia="es-MX"/>
              </w:rPr>
              <w:t>1</w:t>
            </w:r>
            <w:r w:rsidR="005139CB">
              <w:rPr>
                <w:szCs w:val="20"/>
                <w:lang w:val="es-MX" w:eastAsia="es-MX"/>
              </w:rPr>
              <w:t>5</w:t>
            </w:r>
            <w:r w:rsidR="00155013">
              <w:rPr>
                <w:szCs w:val="20"/>
                <w:lang w:val="es-MX" w:eastAsia="es-MX"/>
              </w:rPr>
              <w:t>%</w:t>
            </w:r>
          </w:p>
        </w:tc>
      </w:tr>
      <w:tr w:rsidR="00C31CF3" w:rsidRPr="00EE37BA" w14:paraId="4EAC8A04" w14:textId="77777777" w:rsidTr="00F15463">
        <w:tc>
          <w:tcPr>
            <w:tcW w:w="10632" w:type="dxa"/>
          </w:tcPr>
          <w:p w14:paraId="5D1AFB07" w14:textId="77777777" w:rsidR="006F4153" w:rsidRPr="00EE37BA" w:rsidRDefault="006F4153" w:rsidP="006F4153">
            <w:pPr>
              <w:pStyle w:val="Encabezado"/>
              <w:numPr>
                <w:ilvl w:val="0"/>
                <w:numId w:val="37"/>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EE37BA">
              <w:rPr>
                <w:rFonts w:ascii="Arial" w:hAnsi="Arial" w:cs="Arial"/>
                <w:b/>
                <w:sz w:val="20"/>
                <w:szCs w:val="20"/>
              </w:rPr>
              <w:t>Incorpora conocimientos y actividades interdisciplinarias en su aprendizaje</w:t>
            </w:r>
            <w:r w:rsidRPr="00EE37BA">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6F1D35F9" w14:textId="425856AD" w:rsidR="006F4153" w:rsidRPr="00EE37BA" w:rsidRDefault="005139CB" w:rsidP="00534FA1">
            <w:pPr>
              <w:autoSpaceDE w:val="0"/>
              <w:autoSpaceDN w:val="0"/>
              <w:adjustRightInd w:val="0"/>
              <w:jc w:val="center"/>
              <w:rPr>
                <w:szCs w:val="20"/>
                <w:lang w:val="es-MX" w:eastAsia="es-MX"/>
              </w:rPr>
            </w:pPr>
            <w:r>
              <w:rPr>
                <w:szCs w:val="20"/>
                <w:lang w:val="es-MX" w:eastAsia="es-MX"/>
              </w:rPr>
              <w:t>20</w:t>
            </w:r>
            <w:r w:rsidR="00155013">
              <w:rPr>
                <w:szCs w:val="20"/>
                <w:lang w:val="es-MX" w:eastAsia="es-MX"/>
              </w:rPr>
              <w:t>%</w:t>
            </w:r>
          </w:p>
        </w:tc>
      </w:tr>
      <w:tr w:rsidR="00C31CF3" w:rsidRPr="00EE37BA" w14:paraId="4981911C" w14:textId="77777777" w:rsidTr="00F15463">
        <w:tc>
          <w:tcPr>
            <w:tcW w:w="10632" w:type="dxa"/>
          </w:tcPr>
          <w:p w14:paraId="4C379F55" w14:textId="77777777" w:rsidR="006F4153" w:rsidRPr="00EE37BA" w:rsidRDefault="006F4153" w:rsidP="006F4153">
            <w:pPr>
              <w:pStyle w:val="Encabezado"/>
              <w:numPr>
                <w:ilvl w:val="0"/>
                <w:numId w:val="37"/>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EE37BA">
              <w:rPr>
                <w:rFonts w:ascii="Arial" w:hAnsi="Arial" w:cs="Arial"/>
                <w:b/>
                <w:sz w:val="20"/>
                <w:szCs w:val="20"/>
              </w:rPr>
              <w:t>Realiza su trabajo de manera autónoma y autorregulada</w:t>
            </w:r>
            <w:r w:rsidRPr="00EE37BA">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0CE85E97" w14:textId="52021386" w:rsidR="006F4153" w:rsidRPr="00EE37BA" w:rsidRDefault="0029590E" w:rsidP="00534FA1">
            <w:pPr>
              <w:autoSpaceDE w:val="0"/>
              <w:autoSpaceDN w:val="0"/>
              <w:adjustRightInd w:val="0"/>
              <w:jc w:val="center"/>
              <w:rPr>
                <w:szCs w:val="20"/>
                <w:lang w:val="es-MX" w:eastAsia="es-MX"/>
              </w:rPr>
            </w:pPr>
            <w:r>
              <w:rPr>
                <w:szCs w:val="20"/>
                <w:lang w:val="es-MX" w:eastAsia="es-MX"/>
              </w:rPr>
              <w:t>2</w:t>
            </w:r>
            <w:r w:rsidR="005139CB">
              <w:rPr>
                <w:szCs w:val="20"/>
                <w:lang w:val="es-MX" w:eastAsia="es-MX"/>
              </w:rPr>
              <w:t>0</w:t>
            </w:r>
            <w:r w:rsidR="00155013">
              <w:rPr>
                <w:szCs w:val="20"/>
                <w:lang w:val="es-MX" w:eastAsia="es-MX"/>
              </w:rPr>
              <w:t>%</w:t>
            </w:r>
          </w:p>
        </w:tc>
      </w:tr>
    </w:tbl>
    <w:p w14:paraId="0AA8B93D" w14:textId="77777777" w:rsidR="00666E78" w:rsidRPr="00EE37BA" w:rsidRDefault="00666E78" w:rsidP="00666E78">
      <w:pPr>
        <w:autoSpaceDE w:val="0"/>
        <w:autoSpaceDN w:val="0"/>
        <w:adjustRightInd w:val="0"/>
        <w:rPr>
          <w:szCs w:val="20"/>
          <w:lang w:val="es-MX" w:eastAsia="es-MX"/>
        </w:rPr>
      </w:pPr>
    </w:p>
    <w:p w14:paraId="05D71961" w14:textId="77777777" w:rsidR="00666E78" w:rsidRPr="00EE37BA" w:rsidRDefault="00666E78" w:rsidP="00666E78">
      <w:pPr>
        <w:autoSpaceDE w:val="0"/>
        <w:autoSpaceDN w:val="0"/>
        <w:adjustRightInd w:val="0"/>
        <w:spacing w:after="80"/>
        <w:rPr>
          <w:b/>
          <w:szCs w:val="20"/>
          <w:lang w:val="es-MX" w:eastAsia="es-MX"/>
        </w:rPr>
      </w:pPr>
      <w:r w:rsidRPr="00EE37BA">
        <w:rPr>
          <w:b/>
          <w:szCs w:val="20"/>
          <w:lang w:val="es-MX" w:eastAsia="es-MX"/>
        </w:rPr>
        <w:t>Niveles de desempeño: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2979"/>
        <w:gridCol w:w="4820"/>
        <w:gridCol w:w="1984"/>
      </w:tblGrid>
      <w:tr w:rsidR="00666E78" w:rsidRPr="00EE37BA" w14:paraId="406CCA01" w14:textId="77777777" w:rsidTr="00F15463">
        <w:tc>
          <w:tcPr>
            <w:tcW w:w="3400" w:type="dxa"/>
            <w:shd w:val="clear" w:color="auto" w:fill="auto"/>
            <w:vAlign w:val="center"/>
          </w:tcPr>
          <w:p w14:paraId="27F544E7" w14:textId="77777777" w:rsidR="00666E78" w:rsidRPr="00EE37BA" w:rsidRDefault="00666E78" w:rsidP="00534FA1">
            <w:pPr>
              <w:autoSpaceDE w:val="0"/>
              <w:autoSpaceDN w:val="0"/>
              <w:adjustRightInd w:val="0"/>
              <w:jc w:val="center"/>
              <w:rPr>
                <w:b/>
                <w:smallCaps/>
                <w:szCs w:val="20"/>
                <w:lang w:val="es-MX" w:eastAsia="es-MX"/>
              </w:rPr>
            </w:pPr>
            <w:r w:rsidRPr="00EE37BA">
              <w:rPr>
                <w:b/>
                <w:smallCaps/>
                <w:szCs w:val="20"/>
                <w:lang w:val="es-MX" w:eastAsia="es-MX"/>
              </w:rPr>
              <w:t>Desempeño</w:t>
            </w:r>
          </w:p>
        </w:tc>
        <w:tc>
          <w:tcPr>
            <w:tcW w:w="2979" w:type="dxa"/>
            <w:shd w:val="clear" w:color="auto" w:fill="auto"/>
            <w:vAlign w:val="center"/>
          </w:tcPr>
          <w:p w14:paraId="07612145" w14:textId="77777777" w:rsidR="00666E78" w:rsidRPr="00EE37BA" w:rsidRDefault="00666E78" w:rsidP="00534FA1">
            <w:pPr>
              <w:autoSpaceDE w:val="0"/>
              <w:autoSpaceDN w:val="0"/>
              <w:adjustRightInd w:val="0"/>
              <w:jc w:val="center"/>
              <w:rPr>
                <w:b/>
                <w:smallCaps/>
                <w:szCs w:val="20"/>
                <w:lang w:val="es-MX" w:eastAsia="es-MX"/>
              </w:rPr>
            </w:pPr>
            <w:r w:rsidRPr="00EE37BA">
              <w:rPr>
                <w:b/>
                <w:smallCaps/>
                <w:szCs w:val="20"/>
                <w:lang w:val="es-MX" w:eastAsia="es-MX"/>
              </w:rPr>
              <w:t>Nivel de desempeño</w:t>
            </w:r>
          </w:p>
        </w:tc>
        <w:tc>
          <w:tcPr>
            <w:tcW w:w="4820" w:type="dxa"/>
            <w:shd w:val="clear" w:color="auto" w:fill="auto"/>
            <w:vAlign w:val="center"/>
          </w:tcPr>
          <w:p w14:paraId="34461541" w14:textId="77777777" w:rsidR="00666E78" w:rsidRPr="00EE37BA" w:rsidRDefault="00666E78" w:rsidP="00534FA1">
            <w:pPr>
              <w:autoSpaceDE w:val="0"/>
              <w:autoSpaceDN w:val="0"/>
              <w:adjustRightInd w:val="0"/>
              <w:jc w:val="center"/>
              <w:rPr>
                <w:b/>
                <w:smallCaps/>
                <w:szCs w:val="20"/>
                <w:lang w:val="es-MX" w:eastAsia="es-MX"/>
              </w:rPr>
            </w:pPr>
            <w:r w:rsidRPr="00EE37BA">
              <w:rPr>
                <w:b/>
                <w:smallCaps/>
                <w:szCs w:val="20"/>
                <w:lang w:val="es-MX" w:eastAsia="es-MX"/>
              </w:rPr>
              <w:t>Indicadores de alcance</w:t>
            </w:r>
          </w:p>
        </w:tc>
        <w:tc>
          <w:tcPr>
            <w:tcW w:w="1984" w:type="dxa"/>
            <w:shd w:val="clear" w:color="auto" w:fill="auto"/>
            <w:vAlign w:val="center"/>
          </w:tcPr>
          <w:p w14:paraId="7FAA397F" w14:textId="77777777" w:rsidR="00666E78" w:rsidRPr="00EE37BA" w:rsidRDefault="00666E78" w:rsidP="00534FA1">
            <w:pPr>
              <w:autoSpaceDE w:val="0"/>
              <w:autoSpaceDN w:val="0"/>
              <w:adjustRightInd w:val="0"/>
              <w:jc w:val="center"/>
              <w:rPr>
                <w:b/>
                <w:smallCaps/>
                <w:szCs w:val="20"/>
                <w:lang w:val="es-MX" w:eastAsia="es-MX"/>
              </w:rPr>
            </w:pPr>
            <w:r w:rsidRPr="00EE37BA">
              <w:rPr>
                <w:b/>
                <w:smallCaps/>
                <w:szCs w:val="20"/>
                <w:lang w:val="es-MX" w:eastAsia="es-MX"/>
              </w:rPr>
              <w:t>Valoración numérica</w:t>
            </w:r>
          </w:p>
        </w:tc>
      </w:tr>
      <w:tr w:rsidR="00B6545C" w:rsidRPr="00EE37BA" w14:paraId="5C6F06D3" w14:textId="77777777" w:rsidTr="00F15463">
        <w:tc>
          <w:tcPr>
            <w:tcW w:w="3400" w:type="dxa"/>
            <w:vMerge w:val="restart"/>
            <w:shd w:val="clear" w:color="auto" w:fill="auto"/>
          </w:tcPr>
          <w:p w14:paraId="288E4E6C" w14:textId="77777777" w:rsidR="00B6545C" w:rsidRPr="00EE37BA" w:rsidRDefault="00B6545C" w:rsidP="00534FA1">
            <w:pPr>
              <w:autoSpaceDE w:val="0"/>
              <w:autoSpaceDN w:val="0"/>
              <w:adjustRightInd w:val="0"/>
              <w:rPr>
                <w:szCs w:val="20"/>
                <w:lang w:val="es-MX" w:eastAsia="es-MX"/>
              </w:rPr>
            </w:pPr>
          </w:p>
          <w:p w14:paraId="766358B4" w14:textId="77777777" w:rsidR="00B6545C" w:rsidRPr="00EE37BA" w:rsidRDefault="00B6545C" w:rsidP="00534FA1">
            <w:pPr>
              <w:autoSpaceDE w:val="0"/>
              <w:autoSpaceDN w:val="0"/>
              <w:adjustRightInd w:val="0"/>
              <w:rPr>
                <w:szCs w:val="20"/>
                <w:lang w:val="es-MX" w:eastAsia="es-MX"/>
              </w:rPr>
            </w:pPr>
          </w:p>
          <w:p w14:paraId="5C4ED891" w14:textId="77777777" w:rsidR="00B6545C" w:rsidRPr="00EE37BA" w:rsidRDefault="00B6545C" w:rsidP="00534FA1">
            <w:pPr>
              <w:autoSpaceDE w:val="0"/>
              <w:autoSpaceDN w:val="0"/>
              <w:adjustRightInd w:val="0"/>
              <w:rPr>
                <w:szCs w:val="20"/>
                <w:lang w:val="es-MX" w:eastAsia="es-MX"/>
              </w:rPr>
            </w:pPr>
            <w:r w:rsidRPr="00EE37BA">
              <w:rPr>
                <w:szCs w:val="20"/>
                <w:lang w:val="es-MX" w:eastAsia="es-MX"/>
              </w:rPr>
              <w:t>Competencia alcanzada</w:t>
            </w:r>
          </w:p>
        </w:tc>
        <w:tc>
          <w:tcPr>
            <w:tcW w:w="2979" w:type="dxa"/>
            <w:shd w:val="clear" w:color="auto" w:fill="auto"/>
          </w:tcPr>
          <w:p w14:paraId="57D71129" w14:textId="77777777" w:rsidR="00B6545C" w:rsidRPr="00EE37BA" w:rsidRDefault="00B6545C" w:rsidP="00534FA1">
            <w:pPr>
              <w:autoSpaceDE w:val="0"/>
              <w:autoSpaceDN w:val="0"/>
              <w:adjustRightInd w:val="0"/>
              <w:jc w:val="center"/>
              <w:rPr>
                <w:szCs w:val="20"/>
                <w:lang w:val="es-MX" w:eastAsia="es-MX"/>
              </w:rPr>
            </w:pPr>
            <w:r w:rsidRPr="00EE37BA">
              <w:rPr>
                <w:szCs w:val="20"/>
                <w:lang w:val="es-MX" w:eastAsia="es-MX"/>
              </w:rPr>
              <w:lastRenderedPageBreak/>
              <w:t>Excelente</w:t>
            </w:r>
          </w:p>
        </w:tc>
        <w:tc>
          <w:tcPr>
            <w:tcW w:w="4820" w:type="dxa"/>
            <w:shd w:val="clear" w:color="auto" w:fill="auto"/>
          </w:tcPr>
          <w:p w14:paraId="70BA2D9B" w14:textId="77777777" w:rsidR="00B6545C" w:rsidRPr="00EE37BA" w:rsidRDefault="00B6545C" w:rsidP="0071081B">
            <w:pPr>
              <w:pStyle w:val="Encabezado"/>
              <w:tabs>
                <w:tab w:val="right" w:pos="1159"/>
                <w:tab w:val="right" w:pos="4498"/>
                <w:tab w:val="left" w:pos="6560"/>
                <w:tab w:val="left" w:pos="8299"/>
              </w:tabs>
              <w:rPr>
                <w:rFonts w:ascii="Arial" w:hAnsi="Arial" w:cs="Arial"/>
                <w:sz w:val="20"/>
                <w:szCs w:val="20"/>
              </w:rPr>
            </w:pPr>
            <w:r>
              <w:rPr>
                <w:rFonts w:ascii="Arial" w:hAnsi="Arial" w:cs="Arial"/>
                <w:sz w:val="20"/>
                <w:szCs w:val="20"/>
              </w:rPr>
              <w:t>Cumple al menos el 95% de los indicadores A, B, C, D, E y F</w:t>
            </w:r>
          </w:p>
        </w:tc>
        <w:tc>
          <w:tcPr>
            <w:tcW w:w="1984" w:type="dxa"/>
            <w:shd w:val="clear" w:color="auto" w:fill="auto"/>
          </w:tcPr>
          <w:p w14:paraId="317479BD" w14:textId="34B3CC01" w:rsidR="00B6545C" w:rsidRPr="00EE37BA" w:rsidRDefault="00B6545C" w:rsidP="0071081B">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szCs w:val="20"/>
              </w:rPr>
              <w:t xml:space="preserve">95-100 </w:t>
            </w:r>
          </w:p>
        </w:tc>
      </w:tr>
      <w:tr w:rsidR="00B6545C" w:rsidRPr="00EE37BA" w14:paraId="23A2EDE4" w14:textId="77777777" w:rsidTr="00F15463">
        <w:tc>
          <w:tcPr>
            <w:tcW w:w="3400" w:type="dxa"/>
            <w:vMerge/>
            <w:shd w:val="clear" w:color="auto" w:fill="auto"/>
          </w:tcPr>
          <w:p w14:paraId="2A65AB37" w14:textId="77777777" w:rsidR="00B6545C" w:rsidRPr="00EE37BA" w:rsidRDefault="00B6545C" w:rsidP="00534FA1">
            <w:pPr>
              <w:autoSpaceDE w:val="0"/>
              <w:autoSpaceDN w:val="0"/>
              <w:adjustRightInd w:val="0"/>
              <w:rPr>
                <w:szCs w:val="20"/>
                <w:lang w:val="es-MX" w:eastAsia="es-MX"/>
              </w:rPr>
            </w:pPr>
          </w:p>
        </w:tc>
        <w:tc>
          <w:tcPr>
            <w:tcW w:w="2979" w:type="dxa"/>
            <w:shd w:val="clear" w:color="auto" w:fill="auto"/>
          </w:tcPr>
          <w:p w14:paraId="1966194D" w14:textId="77777777" w:rsidR="00B6545C" w:rsidRPr="00EE37BA" w:rsidRDefault="00B6545C" w:rsidP="00534FA1">
            <w:pPr>
              <w:autoSpaceDE w:val="0"/>
              <w:autoSpaceDN w:val="0"/>
              <w:adjustRightInd w:val="0"/>
              <w:jc w:val="center"/>
              <w:rPr>
                <w:szCs w:val="20"/>
                <w:lang w:val="es-MX" w:eastAsia="es-MX"/>
              </w:rPr>
            </w:pPr>
            <w:r w:rsidRPr="00EE37BA">
              <w:rPr>
                <w:szCs w:val="20"/>
                <w:lang w:val="es-MX" w:eastAsia="es-MX"/>
              </w:rPr>
              <w:t>Notable</w:t>
            </w:r>
          </w:p>
        </w:tc>
        <w:tc>
          <w:tcPr>
            <w:tcW w:w="4820" w:type="dxa"/>
            <w:shd w:val="clear" w:color="auto" w:fill="auto"/>
          </w:tcPr>
          <w:p w14:paraId="7CE55AE9" w14:textId="77777777" w:rsidR="00B6545C" w:rsidRPr="00EE37BA" w:rsidRDefault="00B6545C" w:rsidP="0071081B">
            <w:pPr>
              <w:pStyle w:val="Encabezado"/>
              <w:tabs>
                <w:tab w:val="right" w:pos="1159"/>
                <w:tab w:val="right" w:pos="4498"/>
                <w:tab w:val="left" w:pos="6560"/>
                <w:tab w:val="left" w:pos="8299"/>
              </w:tabs>
              <w:rPr>
                <w:rFonts w:ascii="Arial" w:hAnsi="Arial" w:cs="Arial"/>
                <w:sz w:val="20"/>
                <w:szCs w:val="20"/>
              </w:rPr>
            </w:pPr>
            <w:r>
              <w:rPr>
                <w:rFonts w:ascii="Arial" w:hAnsi="Arial" w:cs="Arial"/>
                <w:sz w:val="20"/>
                <w:szCs w:val="20"/>
              </w:rPr>
              <w:t>Cumple al menos el 85% de los indicadores A, B, C, D, E y F</w:t>
            </w:r>
          </w:p>
        </w:tc>
        <w:tc>
          <w:tcPr>
            <w:tcW w:w="1984" w:type="dxa"/>
            <w:shd w:val="clear" w:color="auto" w:fill="auto"/>
          </w:tcPr>
          <w:p w14:paraId="05DDA8D7" w14:textId="70A61169" w:rsidR="00B6545C" w:rsidRPr="00EE37BA" w:rsidRDefault="00B6545C" w:rsidP="0071081B">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szCs w:val="20"/>
              </w:rPr>
              <w:t>85-94</w:t>
            </w:r>
          </w:p>
        </w:tc>
      </w:tr>
      <w:tr w:rsidR="00B6545C" w:rsidRPr="00EE37BA" w14:paraId="6C03050E" w14:textId="77777777" w:rsidTr="00F15463">
        <w:tc>
          <w:tcPr>
            <w:tcW w:w="3400" w:type="dxa"/>
            <w:vMerge/>
            <w:shd w:val="clear" w:color="auto" w:fill="auto"/>
          </w:tcPr>
          <w:p w14:paraId="3C8CF6A1" w14:textId="77777777" w:rsidR="00B6545C" w:rsidRPr="00EE37BA" w:rsidRDefault="00B6545C" w:rsidP="00534FA1">
            <w:pPr>
              <w:autoSpaceDE w:val="0"/>
              <w:autoSpaceDN w:val="0"/>
              <w:adjustRightInd w:val="0"/>
              <w:rPr>
                <w:szCs w:val="20"/>
                <w:lang w:val="es-MX" w:eastAsia="es-MX"/>
              </w:rPr>
            </w:pPr>
          </w:p>
        </w:tc>
        <w:tc>
          <w:tcPr>
            <w:tcW w:w="2979" w:type="dxa"/>
            <w:shd w:val="clear" w:color="auto" w:fill="auto"/>
          </w:tcPr>
          <w:p w14:paraId="06DE5E2D" w14:textId="77777777" w:rsidR="00B6545C" w:rsidRPr="00EE37BA" w:rsidRDefault="00B6545C" w:rsidP="00534FA1">
            <w:pPr>
              <w:autoSpaceDE w:val="0"/>
              <w:autoSpaceDN w:val="0"/>
              <w:adjustRightInd w:val="0"/>
              <w:jc w:val="center"/>
              <w:rPr>
                <w:szCs w:val="20"/>
                <w:lang w:val="es-MX" w:eastAsia="es-MX"/>
              </w:rPr>
            </w:pPr>
            <w:r w:rsidRPr="00EE37BA">
              <w:rPr>
                <w:szCs w:val="20"/>
                <w:lang w:val="es-MX" w:eastAsia="es-MX"/>
              </w:rPr>
              <w:t>Bueno</w:t>
            </w:r>
          </w:p>
        </w:tc>
        <w:tc>
          <w:tcPr>
            <w:tcW w:w="4820" w:type="dxa"/>
            <w:shd w:val="clear" w:color="auto" w:fill="auto"/>
          </w:tcPr>
          <w:p w14:paraId="1BCF961A" w14:textId="77777777" w:rsidR="00B6545C" w:rsidRPr="00EE37BA" w:rsidRDefault="00B6545C" w:rsidP="0071081B">
            <w:pPr>
              <w:pStyle w:val="Encabezado"/>
              <w:tabs>
                <w:tab w:val="right" w:pos="1159"/>
                <w:tab w:val="right" w:pos="4498"/>
                <w:tab w:val="left" w:pos="6560"/>
                <w:tab w:val="left" w:pos="8299"/>
              </w:tabs>
              <w:rPr>
                <w:rFonts w:ascii="Arial" w:hAnsi="Arial" w:cs="Arial"/>
                <w:sz w:val="20"/>
                <w:szCs w:val="20"/>
              </w:rPr>
            </w:pPr>
            <w:r>
              <w:rPr>
                <w:rFonts w:ascii="Arial" w:hAnsi="Arial" w:cs="Arial"/>
                <w:sz w:val="20"/>
                <w:szCs w:val="20"/>
              </w:rPr>
              <w:t>Cumple al menos el 75% de los indicadores A, B, C, D, E y F</w:t>
            </w:r>
          </w:p>
        </w:tc>
        <w:tc>
          <w:tcPr>
            <w:tcW w:w="1984" w:type="dxa"/>
            <w:shd w:val="clear" w:color="auto" w:fill="auto"/>
          </w:tcPr>
          <w:p w14:paraId="05BE2E4D" w14:textId="2DF6DB30" w:rsidR="00B6545C" w:rsidRPr="00EE37BA" w:rsidRDefault="00B6545C" w:rsidP="0071081B">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szCs w:val="20"/>
              </w:rPr>
              <w:t>75-84</w:t>
            </w:r>
          </w:p>
        </w:tc>
      </w:tr>
      <w:tr w:rsidR="00B6545C" w:rsidRPr="00EE37BA" w14:paraId="2B3585B0" w14:textId="77777777" w:rsidTr="00F15463">
        <w:tc>
          <w:tcPr>
            <w:tcW w:w="3400" w:type="dxa"/>
            <w:vMerge/>
            <w:shd w:val="clear" w:color="auto" w:fill="auto"/>
          </w:tcPr>
          <w:p w14:paraId="4AE5D60F" w14:textId="77777777" w:rsidR="00B6545C" w:rsidRPr="00EE37BA" w:rsidRDefault="00B6545C" w:rsidP="00534FA1">
            <w:pPr>
              <w:autoSpaceDE w:val="0"/>
              <w:autoSpaceDN w:val="0"/>
              <w:adjustRightInd w:val="0"/>
              <w:rPr>
                <w:szCs w:val="20"/>
                <w:lang w:val="es-MX" w:eastAsia="es-MX"/>
              </w:rPr>
            </w:pPr>
          </w:p>
        </w:tc>
        <w:tc>
          <w:tcPr>
            <w:tcW w:w="2979" w:type="dxa"/>
            <w:shd w:val="clear" w:color="auto" w:fill="auto"/>
          </w:tcPr>
          <w:p w14:paraId="6E51CD8C" w14:textId="77777777" w:rsidR="00B6545C" w:rsidRPr="00EE37BA" w:rsidRDefault="00B6545C" w:rsidP="00534FA1">
            <w:pPr>
              <w:autoSpaceDE w:val="0"/>
              <w:autoSpaceDN w:val="0"/>
              <w:adjustRightInd w:val="0"/>
              <w:jc w:val="center"/>
              <w:rPr>
                <w:szCs w:val="20"/>
                <w:lang w:val="es-MX" w:eastAsia="es-MX"/>
              </w:rPr>
            </w:pPr>
            <w:r w:rsidRPr="00EE37BA">
              <w:rPr>
                <w:szCs w:val="20"/>
                <w:lang w:val="es-MX" w:eastAsia="es-MX"/>
              </w:rPr>
              <w:t>Suficiente</w:t>
            </w:r>
          </w:p>
        </w:tc>
        <w:tc>
          <w:tcPr>
            <w:tcW w:w="4820" w:type="dxa"/>
            <w:shd w:val="clear" w:color="auto" w:fill="auto"/>
          </w:tcPr>
          <w:p w14:paraId="5347545E" w14:textId="77777777" w:rsidR="00B6545C" w:rsidRPr="00EE37BA" w:rsidRDefault="00B6545C" w:rsidP="0071081B">
            <w:pPr>
              <w:pStyle w:val="Encabezado"/>
              <w:tabs>
                <w:tab w:val="right" w:pos="1159"/>
                <w:tab w:val="right" w:pos="4498"/>
                <w:tab w:val="left" w:pos="6560"/>
                <w:tab w:val="left" w:pos="8299"/>
              </w:tabs>
              <w:rPr>
                <w:rFonts w:ascii="Arial" w:hAnsi="Arial" w:cs="Arial"/>
                <w:sz w:val="20"/>
                <w:szCs w:val="20"/>
              </w:rPr>
            </w:pPr>
            <w:r>
              <w:rPr>
                <w:rFonts w:ascii="Arial" w:hAnsi="Arial" w:cs="Arial"/>
                <w:sz w:val="20"/>
                <w:szCs w:val="20"/>
              </w:rPr>
              <w:t>Cumple al menos el 70% de los indicadores A, B, C, D, E y F</w:t>
            </w:r>
          </w:p>
        </w:tc>
        <w:tc>
          <w:tcPr>
            <w:tcW w:w="1984" w:type="dxa"/>
            <w:shd w:val="clear" w:color="auto" w:fill="auto"/>
          </w:tcPr>
          <w:p w14:paraId="727C7230" w14:textId="72438598" w:rsidR="00B6545C" w:rsidRPr="00EE37BA" w:rsidRDefault="00B6545C" w:rsidP="0071081B">
            <w:pPr>
              <w:pStyle w:val="Encabezado"/>
              <w:tabs>
                <w:tab w:val="right" w:pos="1159"/>
                <w:tab w:val="right" w:pos="4498"/>
                <w:tab w:val="left" w:pos="6560"/>
                <w:tab w:val="left" w:pos="8299"/>
              </w:tabs>
              <w:jc w:val="center"/>
              <w:rPr>
                <w:rFonts w:ascii="Arial" w:hAnsi="Arial" w:cs="Arial"/>
                <w:sz w:val="20"/>
                <w:szCs w:val="20"/>
              </w:rPr>
            </w:pPr>
            <w:r>
              <w:rPr>
                <w:rFonts w:ascii="Arial" w:hAnsi="Arial" w:cs="Arial"/>
                <w:sz w:val="20"/>
                <w:szCs w:val="20"/>
              </w:rPr>
              <w:t>70-74</w:t>
            </w:r>
          </w:p>
        </w:tc>
      </w:tr>
      <w:tr w:rsidR="00666E78" w:rsidRPr="00EE37BA" w14:paraId="59FB76DA" w14:textId="77777777" w:rsidTr="00F15463">
        <w:tc>
          <w:tcPr>
            <w:tcW w:w="3400" w:type="dxa"/>
            <w:shd w:val="clear" w:color="auto" w:fill="auto"/>
          </w:tcPr>
          <w:p w14:paraId="3F567A4B" w14:textId="77777777" w:rsidR="00666E78" w:rsidRPr="00EE37BA" w:rsidRDefault="00666E78" w:rsidP="00534FA1">
            <w:pPr>
              <w:autoSpaceDE w:val="0"/>
              <w:autoSpaceDN w:val="0"/>
              <w:adjustRightInd w:val="0"/>
              <w:rPr>
                <w:szCs w:val="20"/>
                <w:lang w:val="es-MX" w:eastAsia="es-MX"/>
              </w:rPr>
            </w:pPr>
            <w:r w:rsidRPr="00EE37BA">
              <w:rPr>
                <w:szCs w:val="20"/>
                <w:lang w:val="es-MX" w:eastAsia="es-MX"/>
              </w:rPr>
              <w:t>Competencia no alcanzada</w:t>
            </w:r>
          </w:p>
        </w:tc>
        <w:tc>
          <w:tcPr>
            <w:tcW w:w="2979" w:type="dxa"/>
            <w:shd w:val="clear" w:color="auto" w:fill="auto"/>
          </w:tcPr>
          <w:p w14:paraId="739E626A" w14:textId="77777777" w:rsidR="00666E78" w:rsidRPr="00EE37BA" w:rsidRDefault="00666E78" w:rsidP="00534FA1">
            <w:pPr>
              <w:autoSpaceDE w:val="0"/>
              <w:autoSpaceDN w:val="0"/>
              <w:adjustRightInd w:val="0"/>
              <w:jc w:val="center"/>
              <w:rPr>
                <w:szCs w:val="20"/>
                <w:lang w:val="es-MX" w:eastAsia="es-MX"/>
              </w:rPr>
            </w:pPr>
            <w:r w:rsidRPr="00EE37BA">
              <w:rPr>
                <w:szCs w:val="20"/>
                <w:lang w:val="es-MX" w:eastAsia="es-MX"/>
              </w:rPr>
              <w:t>Insuficiente</w:t>
            </w:r>
          </w:p>
        </w:tc>
        <w:tc>
          <w:tcPr>
            <w:tcW w:w="4820" w:type="dxa"/>
            <w:shd w:val="clear" w:color="auto" w:fill="auto"/>
          </w:tcPr>
          <w:p w14:paraId="1E326E2D" w14:textId="77777777" w:rsidR="00666E78" w:rsidRPr="00EE37BA" w:rsidRDefault="00666E78" w:rsidP="00534FA1">
            <w:pPr>
              <w:pStyle w:val="Encabezado"/>
              <w:tabs>
                <w:tab w:val="right" w:pos="1159"/>
                <w:tab w:val="right" w:pos="4498"/>
                <w:tab w:val="left" w:pos="6560"/>
                <w:tab w:val="left" w:pos="8299"/>
              </w:tabs>
              <w:rPr>
                <w:rFonts w:ascii="Arial" w:hAnsi="Arial" w:cs="Arial"/>
                <w:sz w:val="20"/>
                <w:szCs w:val="20"/>
              </w:rPr>
            </w:pPr>
            <w:r w:rsidRPr="00EE37BA">
              <w:rPr>
                <w:rFonts w:ascii="Arial" w:hAnsi="Arial" w:cs="Arial"/>
                <w:sz w:val="20"/>
                <w:szCs w:val="20"/>
              </w:rPr>
              <w:t>Cumple con menos del 70% de A, B, C, D, E y F.</w:t>
            </w:r>
          </w:p>
        </w:tc>
        <w:tc>
          <w:tcPr>
            <w:tcW w:w="1984" w:type="dxa"/>
            <w:shd w:val="clear" w:color="auto" w:fill="auto"/>
          </w:tcPr>
          <w:p w14:paraId="0FB97CF5" w14:textId="77777777" w:rsidR="00666E78" w:rsidRPr="00EE37BA" w:rsidRDefault="00666E78" w:rsidP="00534FA1">
            <w:pPr>
              <w:pStyle w:val="Encabezado"/>
              <w:tabs>
                <w:tab w:val="right" w:pos="1159"/>
                <w:tab w:val="right" w:pos="4498"/>
                <w:tab w:val="left" w:pos="6560"/>
                <w:tab w:val="left" w:pos="8299"/>
              </w:tabs>
              <w:jc w:val="center"/>
              <w:rPr>
                <w:rFonts w:ascii="Arial" w:hAnsi="Arial" w:cs="Arial"/>
                <w:sz w:val="20"/>
                <w:szCs w:val="20"/>
              </w:rPr>
            </w:pPr>
            <w:r w:rsidRPr="00EE37BA">
              <w:rPr>
                <w:rFonts w:ascii="Arial" w:hAnsi="Arial" w:cs="Arial"/>
                <w:sz w:val="20"/>
                <w:szCs w:val="20"/>
              </w:rPr>
              <w:t>NA (No Alcanzada)</w:t>
            </w:r>
          </w:p>
        </w:tc>
      </w:tr>
    </w:tbl>
    <w:p w14:paraId="3CF21AFC" w14:textId="77777777" w:rsidR="0029590E" w:rsidRDefault="0029590E" w:rsidP="00666E78">
      <w:pPr>
        <w:autoSpaceDE w:val="0"/>
        <w:autoSpaceDN w:val="0"/>
        <w:adjustRightInd w:val="0"/>
        <w:rPr>
          <w:szCs w:val="20"/>
          <w:lang w:val="es-MX" w:eastAsia="es-MX"/>
        </w:rPr>
      </w:pPr>
    </w:p>
    <w:p w14:paraId="5937B897" w14:textId="77777777" w:rsidR="00666E78" w:rsidRPr="00EE37BA" w:rsidRDefault="00666E78" w:rsidP="00666E78">
      <w:pPr>
        <w:autoSpaceDE w:val="0"/>
        <w:autoSpaceDN w:val="0"/>
        <w:adjustRightInd w:val="0"/>
        <w:spacing w:after="80"/>
        <w:rPr>
          <w:b/>
          <w:szCs w:val="20"/>
          <w:lang w:val="es-MX" w:eastAsia="es-MX"/>
        </w:rPr>
      </w:pPr>
      <w:r w:rsidRPr="00EE37BA">
        <w:rPr>
          <w:b/>
          <w:szCs w:val="20"/>
          <w:lang w:val="es-MX" w:eastAsia="es-MX"/>
        </w:rPr>
        <w:t>Matriz de evaluación: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5"/>
        <w:gridCol w:w="2167"/>
        <w:gridCol w:w="684"/>
        <w:gridCol w:w="684"/>
        <w:gridCol w:w="684"/>
        <w:gridCol w:w="684"/>
        <w:gridCol w:w="684"/>
        <w:gridCol w:w="684"/>
        <w:gridCol w:w="2767"/>
      </w:tblGrid>
      <w:tr w:rsidR="00666E78" w:rsidRPr="00EE37BA" w14:paraId="1160EE3A" w14:textId="77777777" w:rsidTr="00F15463">
        <w:tc>
          <w:tcPr>
            <w:tcW w:w="4145" w:type="dxa"/>
            <w:vMerge w:val="restart"/>
            <w:shd w:val="clear" w:color="auto" w:fill="auto"/>
            <w:vAlign w:val="center"/>
          </w:tcPr>
          <w:p w14:paraId="49B155C4" w14:textId="77777777" w:rsidR="00666E78" w:rsidRPr="00EE37BA" w:rsidRDefault="00666E78" w:rsidP="00534FA1">
            <w:pPr>
              <w:autoSpaceDE w:val="0"/>
              <w:autoSpaceDN w:val="0"/>
              <w:adjustRightInd w:val="0"/>
              <w:jc w:val="center"/>
              <w:rPr>
                <w:b/>
                <w:smallCaps/>
                <w:szCs w:val="20"/>
                <w:lang w:val="es-MX" w:eastAsia="es-MX"/>
              </w:rPr>
            </w:pPr>
            <w:r w:rsidRPr="00EE37BA">
              <w:rPr>
                <w:b/>
                <w:smallCaps/>
                <w:szCs w:val="20"/>
                <w:lang w:val="es-MX" w:eastAsia="es-MX"/>
              </w:rPr>
              <w:t>Evidencia de aprendizaje</w:t>
            </w:r>
          </w:p>
        </w:tc>
        <w:tc>
          <w:tcPr>
            <w:tcW w:w="2167" w:type="dxa"/>
            <w:vMerge w:val="restart"/>
            <w:shd w:val="clear" w:color="auto" w:fill="auto"/>
            <w:vAlign w:val="center"/>
          </w:tcPr>
          <w:p w14:paraId="33342309" w14:textId="77777777" w:rsidR="00666E78" w:rsidRPr="00EE37BA" w:rsidRDefault="00666E78" w:rsidP="00534FA1">
            <w:pPr>
              <w:autoSpaceDE w:val="0"/>
              <w:autoSpaceDN w:val="0"/>
              <w:adjustRightInd w:val="0"/>
              <w:jc w:val="center"/>
              <w:rPr>
                <w:b/>
                <w:smallCaps/>
                <w:szCs w:val="20"/>
                <w:lang w:val="es-MX" w:eastAsia="es-MX"/>
              </w:rPr>
            </w:pPr>
            <w:r w:rsidRPr="00EE37BA">
              <w:rPr>
                <w:b/>
                <w:smallCaps/>
                <w:szCs w:val="20"/>
                <w:lang w:val="es-MX" w:eastAsia="es-MX"/>
              </w:rPr>
              <w:t>%</w:t>
            </w:r>
          </w:p>
        </w:tc>
        <w:tc>
          <w:tcPr>
            <w:tcW w:w="4104" w:type="dxa"/>
            <w:gridSpan w:val="6"/>
          </w:tcPr>
          <w:p w14:paraId="7230DA25" w14:textId="77777777" w:rsidR="00666E78" w:rsidRPr="00EE37BA" w:rsidRDefault="00666E78" w:rsidP="00534FA1">
            <w:pPr>
              <w:autoSpaceDE w:val="0"/>
              <w:autoSpaceDN w:val="0"/>
              <w:adjustRightInd w:val="0"/>
              <w:jc w:val="center"/>
              <w:rPr>
                <w:b/>
                <w:smallCaps/>
                <w:szCs w:val="20"/>
                <w:lang w:val="es-MX" w:eastAsia="es-MX"/>
              </w:rPr>
            </w:pPr>
            <w:r w:rsidRPr="00EE37BA">
              <w:rPr>
                <w:b/>
                <w:smallCaps/>
                <w:szCs w:val="20"/>
                <w:lang w:val="es-MX" w:eastAsia="es-MX"/>
              </w:rPr>
              <w:t>Indicador de alcance</w:t>
            </w:r>
          </w:p>
        </w:tc>
        <w:tc>
          <w:tcPr>
            <w:tcW w:w="2767" w:type="dxa"/>
            <w:vMerge w:val="restart"/>
            <w:shd w:val="clear" w:color="auto" w:fill="auto"/>
            <w:vAlign w:val="center"/>
          </w:tcPr>
          <w:p w14:paraId="572DC164" w14:textId="77777777" w:rsidR="00666E78" w:rsidRPr="00EE37BA" w:rsidRDefault="00666E78" w:rsidP="00534FA1">
            <w:pPr>
              <w:autoSpaceDE w:val="0"/>
              <w:autoSpaceDN w:val="0"/>
              <w:adjustRightInd w:val="0"/>
              <w:jc w:val="center"/>
              <w:rPr>
                <w:b/>
                <w:smallCaps/>
                <w:szCs w:val="20"/>
                <w:lang w:val="es-MX" w:eastAsia="es-MX"/>
              </w:rPr>
            </w:pPr>
            <w:r w:rsidRPr="00EE37BA">
              <w:rPr>
                <w:b/>
                <w:smallCaps/>
                <w:szCs w:val="20"/>
                <w:lang w:val="es-MX" w:eastAsia="es-MX"/>
              </w:rPr>
              <w:t>Evaluación formativa de la competencia</w:t>
            </w:r>
          </w:p>
        </w:tc>
      </w:tr>
      <w:tr w:rsidR="00666E78" w:rsidRPr="00EE37BA" w14:paraId="7DD8A4A5" w14:textId="77777777" w:rsidTr="00F15463">
        <w:tc>
          <w:tcPr>
            <w:tcW w:w="4145" w:type="dxa"/>
            <w:vMerge/>
            <w:shd w:val="clear" w:color="auto" w:fill="auto"/>
          </w:tcPr>
          <w:p w14:paraId="4E9FD2D4" w14:textId="77777777" w:rsidR="00666E78" w:rsidRPr="00EE37BA" w:rsidRDefault="00666E78" w:rsidP="00534FA1">
            <w:pPr>
              <w:autoSpaceDE w:val="0"/>
              <w:autoSpaceDN w:val="0"/>
              <w:adjustRightInd w:val="0"/>
              <w:rPr>
                <w:szCs w:val="20"/>
                <w:lang w:val="es-MX" w:eastAsia="es-MX"/>
              </w:rPr>
            </w:pPr>
          </w:p>
        </w:tc>
        <w:tc>
          <w:tcPr>
            <w:tcW w:w="2167" w:type="dxa"/>
            <w:vMerge/>
            <w:shd w:val="clear" w:color="auto" w:fill="auto"/>
          </w:tcPr>
          <w:p w14:paraId="6467EBDA" w14:textId="77777777" w:rsidR="00666E78" w:rsidRPr="00EE37BA" w:rsidRDefault="00666E78" w:rsidP="00534FA1">
            <w:pPr>
              <w:autoSpaceDE w:val="0"/>
              <w:autoSpaceDN w:val="0"/>
              <w:adjustRightInd w:val="0"/>
              <w:rPr>
                <w:szCs w:val="20"/>
                <w:lang w:val="es-MX" w:eastAsia="es-MX"/>
              </w:rPr>
            </w:pPr>
          </w:p>
        </w:tc>
        <w:tc>
          <w:tcPr>
            <w:tcW w:w="684" w:type="dxa"/>
            <w:shd w:val="clear" w:color="auto" w:fill="auto"/>
          </w:tcPr>
          <w:p w14:paraId="01CFE610" w14:textId="77777777" w:rsidR="00666E78" w:rsidRPr="00EE37BA" w:rsidRDefault="00666E78" w:rsidP="00534FA1">
            <w:pPr>
              <w:autoSpaceDE w:val="0"/>
              <w:autoSpaceDN w:val="0"/>
              <w:adjustRightInd w:val="0"/>
              <w:jc w:val="center"/>
              <w:rPr>
                <w:szCs w:val="20"/>
                <w:lang w:val="es-MX" w:eastAsia="es-MX"/>
              </w:rPr>
            </w:pPr>
            <w:r w:rsidRPr="00EE37BA">
              <w:rPr>
                <w:szCs w:val="20"/>
                <w:lang w:val="es-MX" w:eastAsia="es-MX"/>
              </w:rPr>
              <w:t>A</w:t>
            </w:r>
          </w:p>
        </w:tc>
        <w:tc>
          <w:tcPr>
            <w:tcW w:w="684" w:type="dxa"/>
            <w:shd w:val="clear" w:color="auto" w:fill="auto"/>
          </w:tcPr>
          <w:p w14:paraId="1FB99B74" w14:textId="77777777" w:rsidR="00666E78" w:rsidRPr="00EE37BA" w:rsidRDefault="00666E78" w:rsidP="00534FA1">
            <w:pPr>
              <w:autoSpaceDE w:val="0"/>
              <w:autoSpaceDN w:val="0"/>
              <w:adjustRightInd w:val="0"/>
              <w:jc w:val="center"/>
              <w:rPr>
                <w:szCs w:val="20"/>
                <w:lang w:val="es-MX" w:eastAsia="es-MX"/>
              </w:rPr>
            </w:pPr>
            <w:r w:rsidRPr="00EE37BA">
              <w:rPr>
                <w:szCs w:val="20"/>
                <w:lang w:val="es-MX" w:eastAsia="es-MX"/>
              </w:rPr>
              <w:t>B</w:t>
            </w:r>
          </w:p>
        </w:tc>
        <w:tc>
          <w:tcPr>
            <w:tcW w:w="684" w:type="dxa"/>
            <w:shd w:val="clear" w:color="auto" w:fill="auto"/>
          </w:tcPr>
          <w:p w14:paraId="2E8D67FE" w14:textId="77777777" w:rsidR="00666E78" w:rsidRPr="00EE37BA" w:rsidRDefault="00666E78" w:rsidP="00534FA1">
            <w:pPr>
              <w:autoSpaceDE w:val="0"/>
              <w:autoSpaceDN w:val="0"/>
              <w:adjustRightInd w:val="0"/>
              <w:jc w:val="center"/>
              <w:rPr>
                <w:szCs w:val="20"/>
                <w:lang w:val="es-MX" w:eastAsia="es-MX"/>
              </w:rPr>
            </w:pPr>
            <w:r w:rsidRPr="00EE37BA">
              <w:rPr>
                <w:szCs w:val="20"/>
                <w:lang w:val="es-MX" w:eastAsia="es-MX"/>
              </w:rPr>
              <w:t>C</w:t>
            </w:r>
          </w:p>
        </w:tc>
        <w:tc>
          <w:tcPr>
            <w:tcW w:w="684" w:type="dxa"/>
          </w:tcPr>
          <w:p w14:paraId="01DB4442" w14:textId="77777777" w:rsidR="00666E78" w:rsidRPr="00EE37BA" w:rsidRDefault="00666E78" w:rsidP="00534FA1">
            <w:pPr>
              <w:autoSpaceDE w:val="0"/>
              <w:autoSpaceDN w:val="0"/>
              <w:adjustRightInd w:val="0"/>
              <w:jc w:val="center"/>
              <w:rPr>
                <w:szCs w:val="20"/>
                <w:lang w:val="es-MX" w:eastAsia="es-MX"/>
              </w:rPr>
            </w:pPr>
            <w:r w:rsidRPr="00EE37BA">
              <w:rPr>
                <w:szCs w:val="20"/>
                <w:lang w:val="es-MX" w:eastAsia="es-MX"/>
              </w:rPr>
              <w:t>D</w:t>
            </w:r>
          </w:p>
        </w:tc>
        <w:tc>
          <w:tcPr>
            <w:tcW w:w="684" w:type="dxa"/>
            <w:shd w:val="clear" w:color="auto" w:fill="auto"/>
          </w:tcPr>
          <w:p w14:paraId="53D6484E" w14:textId="77777777" w:rsidR="00666E78" w:rsidRPr="00EE37BA" w:rsidRDefault="00666E78" w:rsidP="00534FA1">
            <w:pPr>
              <w:autoSpaceDE w:val="0"/>
              <w:autoSpaceDN w:val="0"/>
              <w:adjustRightInd w:val="0"/>
              <w:jc w:val="center"/>
              <w:rPr>
                <w:szCs w:val="20"/>
                <w:lang w:val="es-MX" w:eastAsia="es-MX"/>
              </w:rPr>
            </w:pPr>
            <w:r w:rsidRPr="00EE37BA">
              <w:rPr>
                <w:szCs w:val="20"/>
                <w:lang w:val="es-MX" w:eastAsia="es-MX"/>
              </w:rPr>
              <w:t>E</w:t>
            </w:r>
          </w:p>
        </w:tc>
        <w:tc>
          <w:tcPr>
            <w:tcW w:w="684" w:type="dxa"/>
            <w:shd w:val="clear" w:color="auto" w:fill="auto"/>
          </w:tcPr>
          <w:p w14:paraId="5EA0B83F" w14:textId="77777777" w:rsidR="00666E78" w:rsidRPr="00EE37BA" w:rsidRDefault="00666E78" w:rsidP="00534FA1">
            <w:pPr>
              <w:autoSpaceDE w:val="0"/>
              <w:autoSpaceDN w:val="0"/>
              <w:adjustRightInd w:val="0"/>
              <w:jc w:val="center"/>
              <w:rPr>
                <w:szCs w:val="20"/>
                <w:lang w:val="es-MX" w:eastAsia="es-MX"/>
              </w:rPr>
            </w:pPr>
            <w:r w:rsidRPr="00EE37BA">
              <w:rPr>
                <w:szCs w:val="20"/>
                <w:lang w:val="es-MX" w:eastAsia="es-MX"/>
              </w:rPr>
              <w:t>F</w:t>
            </w:r>
          </w:p>
        </w:tc>
        <w:tc>
          <w:tcPr>
            <w:tcW w:w="2767" w:type="dxa"/>
            <w:vMerge/>
            <w:shd w:val="clear" w:color="auto" w:fill="auto"/>
          </w:tcPr>
          <w:p w14:paraId="56C9268C" w14:textId="77777777" w:rsidR="00666E78" w:rsidRPr="00EE37BA" w:rsidRDefault="00666E78" w:rsidP="00534FA1">
            <w:pPr>
              <w:autoSpaceDE w:val="0"/>
              <w:autoSpaceDN w:val="0"/>
              <w:adjustRightInd w:val="0"/>
              <w:rPr>
                <w:szCs w:val="20"/>
                <w:lang w:val="es-MX" w:eastAsia="es-MX"/>
              </w:rPr>
            </w:pPr>
          </w:p>
        </w:tc>
      </w:tr>
      <w:tr w:rsidR="00731FE7" w:rsidRPr="00EE37BA" w14:paraId="727CA656" w14:textId="77777777" w:rsidTr="00F15463">
        <w:tc>
          <w:tcPr>
            <w:tcW w:w="4145" w:type="dxa"/>
            <w:shd w:val="clear" w:color="auto" w:fill="auto"/>
          </w:tcPr>
          <w:p w14:paraId="7B313B55" w14:textId="77777777" w:rsidR="00731FE7" w:rsidRPr="00506478" w:rsidRDefault="0098619D" w:rsidP="0039752E">
            <w:pPr>
              <w:pStyle w:val="Prrafodelista"/>
              <w:autoSpaceDE w:val="0"/>
              <w:autoSpaceDN w:val="0"/>
              <w:adjustRightInd w:val="0"/>
              <w:spacing w:after="0" w:line="240" w:lineRule="auto"/>
              <w:ind w:left="24" w:firstLine="0"/>
              <w:rPr>
                <w:szCs w:val="20"/>
              </w:rPr>
            </w:pPr>
            <w:r>
              <w:rPr>
                <w:szCs w:val="20"/>
              </w:rPr>
              <w:t>EF</w:t>
            </w:r>
            <w:r w:rsidR="005139CB">
              <w:rPr>
                <w:szCs w:val="20"/>
              </w:rPr>
              <w:t>11</w:t>
            </w:r>
            <w:r>
              <w:rPr>
                <w:szCs w:val="20"/>
              </w:rPr>
              <w:t xml:space="preserve">: </w:t>
            </w:r>
            <w:r w:rsidR="0039752E">
              <w:rPr>
                <w:szCs w:val="20"/>
              </w:rPr>
              <w:t xml:space="preserve">Infografía de </w:t>
            </w:r>
            <w:r w:rsidR="005139CB">
              <w:rPr>
                <w:szCs w:val="20"/>
              </w:rPr>
              <w:t>Criptografía, incluyendo el tema de números primos y su importancia en la criptografía (algoritmos de factorización)</w:t>
            </w:r>
          </w:p>
        </w:tc>
        <w:tc>
          <w:tcPr>
            <w:tcW w:w="2167" w:type="dxa"/>
            <w:shd w:val="clear" w:color="auto" w:fill="auto"/>
            <w:vAlign w:val="center"/>
          </w:tcPr>
          <w:p w14:paraId="2ABE3393" w14:textId="77777777" w:rsidR="00731FE7" w:rsidRPr="00EE37BA" w:rsidRDefault="005139CB" w:rsidP="00534FA1">
            <w:pPr>
              <w:autoSpaceDE w:val="0"/>
              <w:autoSpaceDN w:val="0"/>
              <w:adjustRightInd w:val="0"/>
              <w:jc w:val="center"/>
              <w:rPr>
                <w:szCs w:val="20"/>
                <w:lang w:val="es-MX" w:eastAsia="es-MX"/>
              </w:rPr>
            </w:pPr>
            <w:r>
              <w:rPr>
                <w:szCs w:val="20"/>
                <w:lang w:val="es-MX" w:eastAsia="es-MX"/>
              </w:rPr>
              <w:t>35%</w:t>
            </w:r>
          </w:p>
        </w:tc>
        <w:tc>
          <w:tcPr>
            <w:tcW w:w="684" w:type="dxa"/>
            <w:shd w:val="clear" w:color="auto" w:fill="auto"/>
            <w:vAlign w:val="center"/>
          </w:tcPr>
          <w:p w14:paraId="5DCD6671" w14:textId="23690B29" w:rsidR="00731FE7" w:rsidRPr="00615A1F" w:rsidRDefault="00EF4548" w:rsidP="0071081B">
            <w:pPr>
              <w:autoSpaceDE w:val="0"/>
              <w:autoSpaceDN w:val="0"/>
              <w:adjustRightInd w:val="0"/>
              <w:jc w:val="center"/>
              <w:rPr>
                <w:szCs w:val="20"/>
                <w:lang w:val="es-MX" w:eastAsia="es-MX"/>
              </w:rPr>
            </w:pPr>
            <w:r>
              <w:rPr>
                <w:szCs w:val="20"/>
                <w:lang w:val="es-MX" w:eastAsia="es-MX"/>
              </w:rPr>
              <w:t>2</w:t>
            </w:r>
            <w:r w:rsidR="00155013">
              <w:rPr>
                <w:szCs w:val="20"/>
                <w:lang w:val="es-MX" w:eastAsia="es-MX"/>
              </w:rPr>
              <w:t>%</w:t>
            </w:r>
          </w:p>
        </w:tc>
        <w:tc>
          <w:tcPr>
            <w:tcW w:w="684" w:type="dxa"/>
            <w:shd w:val="clear" w:color="auto" w:fill="auto"/>
            <w:vAlign w:val="center"/>
          </w:tcPr>
          <w:p w14:paraId="2BDFE74D" w14:textId="26D86AF7" w:rsidR="00731FE7" w:rsidRPr="00615A1F" w:rsidRDefault="005139CB" w:rsidP="0071081B">
            <w:pPr>
              <w:autoSpaceDE w:val="0"/>
              <w:autoSpaceDN w:val="0"/>
              <w:adjustRightInd w:val="0"/>
              <w:jc w:val="center"/>
              <w:rPr>
                <w:szCs w:val="20"/>
                <w:lang w:val="es-MX" w:eastAsia="es-MX"/>
              </w:rPr>
            </w:pPr>
            <w:r>
              <w:rPr>
                <w:szCs w:val="20"/>
                <w:lang w:val="es-MX" w:eastAsia="es-MX"/>
              </w:rPr>
              <w:t>5</w:t>
            </w:r>
            <w:r w:rsidR="00155013">
              <w:rPr>
                <w:szCs w:val="20"/>
                <w:lang w:val="es-MX" w:eastAsia="es-MX"/>
              </w:rPr>
              <w:t>%</w:t>
            </w:r>
          </w:p>
        </w:tc>
        <w:tc>
          <w:tcPr>
            <w:tcW w:w="684" w:type="dxa"/>
            <w:shd w:val="clear" w:color="auto" w:fill="auto"/>
            <w:vAlign w:val="center"/>
          </w:tcPr>
          <w:p w14:paraId="47B93E2D" w14:textId="2F2EB7FA" w:rsidR="00731FE7" w:rsidRPr="00615A1F" w:rsidRDefault="005139CB" w:rsidP="0071081B">
            <w:pPr>
              <w:autoSpaceDE w:val="0"/>
              <w:autoSpaceDN w:val="0"/>
              <w:adjustRightInd w:val="0"/>
              <w:jc w:val="center"/>
              <w:rPr>
                <w:szCs w:val="20"/>
                <w:lang w:val="es-MX" w:eastAsia="es-MX"/>
              </w:rPr>
            </w:pPr>
            <w:r>
              <w:rPr>
                <w:szCs w:val="20"/>
                <w:lang w:val="es-MX" w:eastAsia="es-MX"/>
              </w:rPr>
              <w:t>8</w:t>
            </w:r>
            <w:r w:rsidR="00155013">
              <w:rPr>
                <w:szCs w:val="20"/>
                <w:lang w:val="es-MX" w:eastAsia="es-MX"/>
              </w:rPr>
              <w:t>%</w:t>
            </w:r>
          </w:p>
        </w:tc>
        <w:tc>
          <w:tcPr>
            <w:tcW w:w="684" w:type="dxa"/>
            <w:vAlign w:val="center"/>
          </w:tcPr>
          <w:p w14:paraId="28932FF2" w14:textId="7A014124" w:rsidR="00731FE7" w:rsidRPr="00615A1F" w:rsidRDefault="005139CB" w:rsidP="0071081B">
            <w:pPr>
              <w:autoSpaceDE w:val="0"/>
              <w:autoSpaceDN w:val="0"/>
              <w:adjustRightInd w:val="0"/>
              <w:jc w:val="center"/>
              <w:rPr>
                <w:szCs w:val="20"/>
                <w:lang w:val="es-MX" w:eastAsia="es-MX"/>
              </w:rPr>
            </w:pPr>
            <w:r>
              <w:rPr>
                <w:szCs w:val="20"/>
                <w:lang w:val="es-MX" w:eastAsia="es-MX"/>
              </w:rPr>
              <w:t>5</w:t>
            </w:r>
            <w:r w:rsidR="00155013">
              <w:rPr>
                <w:szCs w:val="20"/>
                <w:lang w:val="es-MX" w:eastAsia="es-MX"/>
              </w:rPr>
              <w:t>%</w:t>
            </w:r>
          </w:p>
        </w:tc>
        <w:tc>
          <w:tcPr>
            <w:tcW w:w="684" w:type="dxa"/>
            <w:shd w:val="clear" w:color="auto" w:fill="auto"/>
            <w:vAlign w:val="center"/>
          </w:tcPr>
          <w:p w14:paraId="31A32A76" w14:textId="567F41EE" w:rsidR="00731FE7" w:rsidRPr="00615A1F" w:rsidRDefault="005139CB" w:rsidP="0071081B">
            <w:pPr>
              <w:autoSpaceDE w:val="0"/>
              <w:autoSpaceDN w:val="0"/>
              <w:adjustRightInd w:val="0"/>
              <w:jc w:val="center"/>
              <w:rPr>
                <w:szCs w:val="20"/>
                <w:lang w:val="es-MX" w:eastAsia="es-MX"/>
              </w:rPr>
            </w:pPr>
            <w:r>
              <w:rPr>
                <w:szCs w:val="20"/>
                <w:lang w:val="es-MX" w:eastAsia="es-MX"/>
              </w:rPr>
              <w:t>8</w:t>
            </w:r>
            <w:r w:rsidR="00155013">
              <w:rPr>
                <w:szCs w:val="20"/>
                <w:lang w:val="es-MX" w:eastAsia="es-MX"/>
              </w:rPr>
              <w:t>%</w:t>
            </w:r>
          </w:p>
        </w:tc>
        <w:tc>
          <w:tcPr>
            <w:tcW w:w="684" w:type="dxa"/>
            <w:shd w:val="clear" w:color="auto" w:fill="auto"/>
            <w:vAlign w:val="center"/>
          </w:tcPr>
          <w:p w14:paraId="5BA0B8A6" w14:textId="6A91F2E0" w:rsidR="00731FE7" w:rsidRPr="00615A1F" w:rsidRDefault="005139CB" w:rsidP="0071081B">
            <w:pPr>
              <w:autoSpaceDE w:val="0"/>
              <w:autoSpaceDN w:val="0"/>
              <w:adjustRightInd w:val="0"/>
              <w:jc w:val="center"/>
              <w:rPr>
                <w:szCs w:val="20"/>
                <w:lang w:val="es-MX" w:eastAsia="es-MX"/>
              </w:rPr>
            </w:pPr>
            <w:r>
              <w:rPr>
                <w:szCs w:val="20"/>
                <w:lang w:val="es-MX" w:eastAsia="es-MX"/>
              </w:rPr>
              <w:t>7</w:t>
            </w:r>
            <w:r w:rsidR="00155013">
              <w:rPr>
                <w:szCs w:val="20"/>
                <w:lang w:val="es-MX" w:eastAsia="es-MX"/>
              </w:rPr>
              <w:t>%</w:t>
            </w:r>
          </w:p>
        </w:tc>
        <w:tc>
          <w:tcPr>
            <w:tcW w:w="2767" w:type="dxa"/>
            <w:shd w:val="clear" w:color="auto" w:fill="auto"/>
          </w:tcPr>
          <w:p w14:paraId="3FD89298" w14:textId="77777777" w:rsidR="00731FE7" w:rsidRDefault="00731FE7">
            <w:r w:rsidRPr="00F2017F">
              <w:rPr>
                <w:szCs w:val="20"/>
                <w:lang w:val="es-MX" w:eastAsia="es-MX"/>
              </w:rPr>
              <w:t>Lista de cotejo</w:t>
            </w:r>
          </w:p>
        </w:tc>
      </w:tr>
      <w:tr w:rsidR="00615A1F" w:rsidRPr="00EE37BA" w14:paraId="64C98F45" w14:textId="77777777" w:rsidTr="00F15463">
        <w:tc>
          <w:tcPr>
            <w:tcW w:w="4145" w:type="dxa"/>
            <w:shd w:val="clear" w:color="auto" w:fill="auto"/>
          </w:tcPr>
          <w:p w14:paraId="33061845" w14:textId="77777777" w:rsidR="00615A1F" w:rsidRDefault="005139CB" w:rsidP="005139CB">
            <w:pPr>
              <w:pStyle w:val="Prrafodelista"/>
              <w:autoSpaceDE w:val="0"/>
              <w:autoSpaceDN w:val="0"/>
              <w:adjustRightInd w:val="0"/>
              <w:spacing w:after="0" w:line="240" w:lineRule="auto"/>
              <w:ind w:left="24" w:firstLine="0"/>
              <w:rPr>
                <w:szCs w:val="20"/>
              </w:rPr>
            </w:pPr>
            <w:r>
              <w:rPr>
                <w:szCs w:val="20"/>
              </w:rPr>
              <w:t>EF12</w:t>
            </w:r>
            <w:r w:rsidR="0098619D">
              <w:rPr>
                <w:szCs w:val="20"/>
              </w:rPr>
              <w:t xml:space="preserve">: </w:t>
            </w:r>
            <w:r>
              <w:rPr>
                <w:szCs w:val="20"/>
              </w:rPr>
              <w:t>Uso</w:t>
            </w:r>
            <w:r w:rsidR="0098619D">
              <w:rPr>
                <w:szCs w:val="20"/>
              </w:rPr>
              <w:t xml:space="preserve"> de software: </w:t>
            </w:r>
            <w:r w:rsidR="00615A1F" w:rsidRPr="00615A1F">
              <w:rPr>
                <w:szCs w:val="20"/>
              </w:rPr>
              <w:t>Uso de una clave para cifrar y/o firmar un archivo o documento con PGP.</w:t>
            </w:r>
          </w:p>
        </w:tc>
        <w:tc>
          <w:tcPr>
            <w:tcW w:w="2167" w:type="dxa"/>
            <w:shd w:val="clear" w:color="auto" w:fill="auto"/>
            <w:vAlign w:val="center"/>
          </w:tcPr>
          <w:p w14:paraId="0BDDDF9E" w14:textId="77777777" w:rsidR="00615A1F" w:rsidRDefault="005139CB" w:rsidP="00534FA1">
            <w:pPr>
              <w:autoSpaceDE w:val="0"/>
              <w:autoSpaceDN w:val="0"/>
              <w:adjustRightInd w:val="0"/>
              <w:jc w:val="center"/>
              <w:rPr>
                <w:szCs w:val="20"/>
                <w:lang w:val="es-MX" w:eastAsia="es-MX"/>
              </w:rPr>
            </w:pPr>
            <w:r>
              <w:rPr>
                <w:szCs w:val="20"/>
                <w:lang w:val="es-MX" w:eastAsia="es-MX"/>
              </w:rPr>
              <w:t>30%</w:t>
            </w:r>
          </w:p>
        </w:tc>
        <w:tc>
          <w:tcPr>
            <w:tcW w:w="684" w:type="dxa"/>
            <w:shd w:val="clear" w:color="auto" w:fill="auto"/>
            <w:vAlign w:val="center"/>
          </w:tcPr>
          <w:p w14:paraId="59D86DFD" w14:textId="0FDDEFF3" w:rsidR="00615A1F" w:rsidRPr="00EE37BA" w:rsidRDefault="00EF4548" w:rsidP="0098619D">
            <w:pPr>
              <w:autoSpaceDE w:val="0"/>
              <w:autoSpaceDN w:val="0"/>
              <w:adjustRightInd w:val="0"/>
              <w:jc w:val="center"/>
              <w:rPr>
                <w:szCs w:val="20"/>
                <w:lang w:val="es-MX" w:eastAsia="es-MX"/>
              </w:rPr>
            </w:pPr>
            <w:r>
              <w:rPr>
                <w:szCs w:val="20"/>
                <w:lang w:val="es-MX" w:eastAsia="es-MX"/>
              </w:rPr>
              <w:t>6</w:t>
            </w:r>
            <w:r w:rsidR="00155013">
              <w:rPr>
                <w:szCs w:val="20"/>
                <w:lang w:val="es-MX" w:eastAsia="es-MX"/>
              </w:rPr>
              <w:t>%</w:t>
            </w:r>
          </w:p>
        </w:tc>
        <w:tc>
          <w:tcPr>
            <w:tcW w:w="684" w:type="dxa"/>
            <w:shd w:val="clear" w:color="auto" w:fill="auto"/>
            <w:vAlign w:val="center"/>
          </w:tcPr>
          <w:p w14:paraId="5F006896" w14:textId="578C4D49" w:rsidR="00615A1F" w:rsidRPr="00EE37BA" w:rsidRDefault="005139CB" w:rsidP="0098619D">
            <w:pPr>
              <w:autoSpaceDE w:val="0"/>
              <w:autoSpaceDN w:val="0"/>
              <w:adjustRightInd w:val="0"/>
              <w:jc w:val="center"/>
              <w:rPr>
                <w:szCs w:val="20"/>
                <w:lang w:val="es-MX" w:eastAsia="es-MX"/>
              </w:rPr>
            </w:pPr>
            <w:r>
              <w:rPr>
                <w:szCs w:val="20"/>
                <w:lang w:val="es-MX" w:eastAsia="es-MX"/>
              </w:rPr>
              <w:t>5</w:t>
            </w:r>
            <w:r w:rsidR="00155013">
              <w:rPr>
                <w:szCs w:val="20"/>
                <w:lang w:val="es-MX" w:eastAsia="es-MX"/>
              </w:rPr>
              <w:t>%</w:t>
            </w:r>
          </w:p>
        </w:tc>
        <w:tc>
          <w:tcPr>
            <w:tcW w:w="684" w:type="dxa"/>
            <w:shd w:val="clear" w:color="auto" w:fill="auto"/>
            <w:vAlign w:val="center"/>
          </w:tcPr>
          <w:p w14:paraId="2DB92EFD" w14:textId="2E54CCDC" w:rsidR="00615A1F" w:rsidRPr="00EE37BA" w:rsidRDefault="00EF4548" w:rsidP="0098619D">
            <w:pPr>
              <w:autoSpaceDE w:val="0"/>
              <w:autoSpaceDN w:val="0"/>
              <w:adjustRightInd w:val="0"/>
              <w:jc w:val="center"/>
              <w:rPr>
                <w:szCs w:val="20"/>
                <w:lang w:val="es-MX" w:eastAsia="es-MX"/>
              </w:rPr>
            </w:pPr>
            <w:r>
              <w:rPr>
                <w:szCs w:val="20"/>
                <w:lang w:val="es-MX" w:eastAsia="es-MX"/>
              </w:rPr>
              <w:t>4</w:t>
            </w:r>
            <w:r w:rsidR="00155013">
              <w:rPr>
                <w:szCs w:val="20"/>
                <w:lang w:val="es-MX" w:eastAsia="es-MX"/>
              </w:rPr>
              <w:t>%</w:t>
            </w:r>
          </w:p>
        </w:tc>
        <w:tc>
          <w:tcPr>
            <w:tcW w:w="684" w:type="dxa"/>
            <w:vAlign w:val="center"/>
          </w:tcPr>
          <w:p w14:paraId="344C7A5A" w14:textId="1D2D0894" w:rsidR="00615A1F" w:rsidRPr="00EE37BA" w:rsidRDefault="005139CB" w:rsidP="0098619D">
            <w:pPr>
              <w:autoSpaceDE w:val="0"/>
              <w:autoSpaceDN w:val="0"/>
              <w:adjustRightInd w:val="0"/>
              <w:jc w:val="center"/>
              <w:rPr>
                <w:szCs w:val="20"/>
                <w:lang w:val="es-MX" w:eastAsia="es-MX"/>
              </w:rPr>
            </w:pPr>
            <w:r>
              <w:rPr>
                <w:szCs w:val="20"/>
                <w:lang w:val="es-MX" w:eastAsia="es-MX"/>
              </w:rPr>
              <w:t>5</w:t>
            </w:r>
            <w:r w:rsidR="00155013">
              <w:rPr>
                <w:szCs w:val="20"/>
                <w:lang w:val="es-MX" w:eastAsia="es-MX"/>
              </w:rPr>
              <w:t>%</w:t>
            </w:r>
          </w:p>
        </w:tc>
        <w:tc>
          <w:tcPr>
            <w:tcW w:w="684" w:type="dxa"/>
            <w:shd w:val="clear" w:color="auto" w:fill="auto"/>
            <w:vAlign w:val="center"/>
          </w:tcPr>
          <w:p w14:paraId="74FE8B62" w14:textId="6B111EAD" w:rsidR="00615A1F" w:rsidRPr="00EE37BA" w:rsidRDefault="005139CB" w:rsidP="0098619D">
            <w:pPr>
              <w:autoSpaceDE w:val="0"/>
              <w:autoSpaceDN w:val="0"/>
              <w:adjustRightInd w:val="0"/>
              <w:jc w:val="center"/>
              <w:rPr>
                <w:szCs w:val="20"/>
                <w:lang w:val="es-MX" w:eastAsia="es-MX"/>
              </w:rPr>
            </w:pPr>
            <w:r>
              <w:rPr>
                <w:szCs w:val="20"/>
                <w:lang w:val="es-MX" w:eastAsia="es-MX"/>
              </w:rPr>
              <w:t>4</w:t>
            </w:r>
            <w:r w:rsidR="00155013">
              <w:rPr>
                <w:szCs w:val="20"/>
                <w:lang w:val="es-MX" w:eastAsia="es-MX"/>
              </w:rPr>
              <w:t>%</w:t>
            </w:r>
          </w:p>
        </w:tc>
        <w:tc>
          <w:tcPr>
            <w:tcW w:w="684" w:type="dxa"/>
            <w:shd w:val="clear" w:color="auto" w:fill="auto"/>
            <w:vAlign w:val="center"/>
          </w:tcPr>
          <w:p w14:paraId="643633BF" w14:textId="7C1F7189" w:rsidR="00615A1F" w:rsidRPr="00EE37BA" w:rsidRDefault="005139CB" w:rsidP="0098619D">
            <w:pPr>
              <w:autoSpaceDE w:val="0"/>
              <w:autoSpaceDN w:val="0"/>
              <w:adjustRightInd w:val="0"/>
              <w:jc w:val="center"/>
              <w:rPr>
                <w:szCs w:val="20"/>
                <w:lang w:val="es-MX" w:eastAsia="es-MX"/>
              </w:rPr>
            </w:pPr>
            <w:r>
              <w:rPr>
                <w:szCs w:val="20"/>
                <w:lang w:val="es-MX" w:eastAsia="es-MX"/>
              </w:rPr>
              <w:t>6</w:t>
            </w:r>
            <w:r w:rsidR="00155013">
              <w:rPr>
                <w:szCs w:val="20"/>
                <w:lang w:val="es-MX" w:eastAsia="es-MX"/>
              </w:rPr>
              <w:t>%</w:t>
            </w:r>
          </w:p>
        </w:tc>
        <w:tc>
          <w:tcPr>
            <w:tcW w:w="2767" w:type="dxa"/>
            <w:shd w:val="clear" w:color="auto" w:fill="auto"/>
          </w:tcPr>
          <w:p w14:paraId="0E6C1E0D" w14:textId="77777777" w:rsidR="00615A1F" w:rsidRDefault="0029590E" w:rsidP="00534FA1">
            <w:pPr>
              <w:autoSpaceDE w:val="0"/>
              <w:autoSpaceDN w:val="0"/>
              <w:adjustRightInd w:val="0"/>
              <w:rPr>
                <w:szCs w:val="20"/>
                <w:lang w:val="es-MX" w:eastAsia="es-MX"/>
              </w:rPr>
            </w:pPr>
            <w:r>
              <w:rPr>
                <w:szCs w:val="20"/>
                <w:lang w:val="es-MX" w:eastAsia="es-MX"/>
              </w:rPr>
              <w:t>Lista de cotejo</w:t>
            </w:r>
          </w:p>
        </w:tc>
      </w:tr>
      <w:tr w:rsidR="005139CB" w:rsidRPr="00EE37BA" w14:paraId="61112128" w14:textId="77777777" w:rsidTr="00F15463">
        <w:tc>
          <w:tcPr>
            <w:tcW w:w="4145" w:type="dxa"/>
            <w:shd w:val="clear" w:color="auto" w:fill="auto"/>
          </w:tcPr>
          <w:p w14:paraId="238A2CE6" w14:textId="77777777" w:rsidR="005139CB" w:rsidRPr="00EE37BA" w:rsidRDefault="005139CB" w:rsidP="005139CB">
            <w:pPr>
              <w:autoSpaceDE w:val="0"/>
              <w:autoSpaceDN w:val="0"/>
              <w:adjustRightInd w:val="0"/>
              <w:rPr>
                <w:szCs w:val="20"/>
                <w:lang w:val="es-MX" w:eastAsia="es-MX"/>
              </w:rPr>
            </w:pPr>
            <w:r>
              <w:rPr>
                <w:szCs w:val="20"/>
                <w:lang w:val="es-MX" w:eastAsia="es-MX"/>
              </w:rPr>
              <w:t xml:space="preserve">EF13: Infografía sobre </w:t>
            </w:r>
            <w:r w:rsidRPr="004C36EA">
              <w:rPr>
                <w:szCs w:val="20"/>
                <w:lang w:val="es-MX" w:eastAsia="es-MX"/>
              </w:rPr>
              <w:t xml:space="preserve">mecanismos para control de acceso, autentificación y autorización. </w:t>
            </w:r>
          </w:p>
        </w:tc>
        <w:tc>
          <w:tcPr>
            <w:tcW w:w="2167" w:type="dxa"/>
            <w:shd w:val="clear" w:color="auto" w:fill="auto"/>
            <w:vAlign w:val="center"/>
          </w:tcPr>
          <w:p w14:paraId="06E93D70" w14:textId="77777777" w:rsidR="005139CB" w:rsidRPr="00EE37BA" w:rsidRDefault="005139CB" w:rsidP="00534FA1">
            <w:pPr>
              <w:autoSpaceDE w:val="0"/>
              <w:autoSpaceDN w:val="0"/>
              <w:adjustRightInd w:val="0"/>
              <w:jc w:val="center"/>
              <w:rPr>
                <w:szCs w:val="20"/>
                <w:lang w:val="es-MX" w:eastAsia="es-MX"/>
              </w:rPr>
            </w:pPr>
            <w:r>
              <w:rPr>
                <w:szCs w:val="20"/>
                <w:lang w:val="es-MX" w:eastAsia="es-MX"/>
              </w:rPr>
              <w:t>35%</w:t>
            </w:r>
          </w:p>
        </w:tc>
        <w:tc>
          <w:tcPr>
            <w:tcW w:w="684" w:type="dxa"/>
            <w:shd w:val="clear" w:color="auto" w:fill="auto"/>
            <w:vAlign w:val="center"/>
          </w:tcPr>
          <w:p w14:paraId="3CE6A8E9" w14:textId="504AFEC4" w:rsidR="005139CB" w:rsidRDefault="00EF4548" w:rsidP="00534FA1">
            <w:pPr>
              <w:autoSpaceDE w:val="0"/>
              <w:autoSpaceDN w:val="0"/>
              <w:adjustRightInd w:val="0"/>
              <w:jc w:val="center"/>
              <w:rPr>
                <w:szCs w:val="20"/>
                <w:lang w:val="es-MX" w:eastAsia="es-MX"/>
              </w:rPr>
            </w:pPr>
            <w:r>
              <w:rPr>
                <w:szCs w:val="20"/>
                <w:lang w:val="es-MX" w:eastAsia="es-MX"/>
              </w:rPr>
              <w:t>2</w:t>
            </w:r>
            <w:r w:rsidR="00155013">
              <w:rPr>
                <w:szCs w:val="20"/>
                <w:lang w:val="es-MX" w:eastAsia="es-MX"/>
              </w:rPr>
              <w:t>%</w:t>
            </w:r>
          </w:p>
        </w:tc>
        <w:tc>
          <w:tcPr>
            <w:tcW w:w="684" w:type="dxa"/>
            <w:shd w:val="clear" w:color="auto" w:fill="auto"/>
            <w:vAlign w:val="center"/>
          </w:tcPr>
          <w:p w14:paraId="77EAC776" w14:textId="3C7DD544" w:rsidR="005139CB" w:rsidRDefault="005139CB" w:rsidP="00534FA1">
            <w:pPr>
              <w:autoSpaceDE w:val="0"/>
              <w:autoSpaceDN w:val="0"/>
              <w:adjustRightInd w:val="0"/>
              <w:jc w:val="center"/>
              <w:rPr>
                <w:szCs w:val="20"/>
                <w:lang w:val="es-MX" w:eastAsia="es-MX"/>
              </w:rPr>
            </w:pPr>
            <w:r>
              <w:rPr>
                <w:szCs w:val="20"/>
                <w:lang w:val="es-MX" w:eastAsia="es-MX"/>
              </w:rPr>
              <w:t>5</w:t>
            </w:r>
            <w:r w:rsidR="00155013">
              <w:rPr>
                <w:szCs w:val="20"/>
                <w:lang w:val="es-MX" w:eastAsia="es-MX"/>
              </w:rPr>
              <w:t>%</w:t>
            </w:r>
          </w:p>
        </w:tc>
        <w:tc>
          <w:tcPr>
            <w:tcW w:w="684" w:type="dxa"/>
            <w:shd w:val="clear" w:color="auto" w:fill="auto"/>
            <w:vAlign w:val="center"/>
          </w:tcPr>
          <w:p w14:paraId="04F2EB63" w14:textId="0643E200" w:rsidR="005139CB" w:rsidRDefault="005139CB" w:rsidP="00534FA1">
            <w:pPr>
              <w:autoSpaceDE w:val="0"/>
              <w:autoSpaceDN w:val="0"/>
              <w:adjustRightInd w:val="0"/>
              <w:jc w:val="center"/>
              <w:rPr>
                <w:szCs w:val="20"/>
                <w:lang w:val="es-MX" w:eastAsia="es-MX"/>
              </w:rPr>
            </w:pPr>
            <w:r>
              <w:rPr>
                <w:szCs w:val="20"/>
                <w:lang w:val="es-MX" w:eastAsia="es-MX"/>
              </w:rPr>
              <w:t>8</w:t>
            </w:r>
            <w:r w:rsidR="00155013">
              <w:rPr>
                <w:szCs w:val="20"/>
                <w:lang w:val="es-MX" w:eastAsia="es-MX"/>
              </w:rPr>
              <w:t>%</w:t>
            </w:r>
          </w:p>
        </w:tc>
        <w:tc>
          <w:tcPr>
            <w:tcW w:w="684" w:type="dxa"/>
            <w:vAlign w:val="center"/>
          </w:tcPr>
          <w:p w14:paraId="763CEFA1" w14:textId="63AECB0A" w:rsidR="005139CB" w:rsidRDefault="005139CB" w:rsidP="00534FA1">
            <w:pPr>
              <w:autoSpaceDE w:val="0"/>
              <w:autoSpaceDN w:val="0"/>
              <w:adjustRightInd w:val="0"/>
              <w:jc w:val="center"/>
              <w:rPr>
                <w:szCs w:val="20"/>
                <w:lang w:val="es-MX" w:eastAsia="es-MX"/>
              </w:rPr>
            </w:pPr>
            <w:r>
              <w:rPr>
                <w:szCs w:val="20"/>
                <w:lang w:val="es-MX" w:eastAsia="es-MX"/>
              </w:rPr>
              <w:t>5</w:t>
            </w:r>
            <w:r w:rsidR="00155013">
              <w:rPr>
                <w:szCs w:val="20"/>
                <w:lang w:val="es-MX" w:eastAsia="es-MX"/>
              </w:rPr>
              <w:t>%</w:t>
            </w:r>
          </w:p>
        </w:tc>
        <w:tc>
          <w:tcPr>
            <w:tcW w:w="684" w:type="dxa"/>
            <w:shd w:val="clear" w:color="auto" w:fill="auto"/>
            <w:vAlign w:val="center"/>
          </w:tcPr>
          <w:p w14:paraId="1AC1FC4F" w14:textId="0AD2BD2D" w:rsidR="005139CB" w:rsidRDefault="005139CB" w:rsidP="00534FA1">
            <w:pPr>
              <w:autoSpaceDE w:val="0"/>
              <w:autoSpaceDN w:val="0"/>
              <w:adjustRightInd w:val="0"/>
              <w:jc w:val="center"/>
              <w:rPr>
                <w:szCs w:val="20"/>
                <w:lang w:val="es-MX" w:eastAsia="es-MX"/>
              </w:rPr>
            </w:pPr>
            <w:r>
              <w:rPr>
                <w:szCs w:val="20"/>
                <w:lang w:val="es-MX" w:eastAsia="es-MX"/>
              </w:rPr>
              <w:t>8</w:t>
            </w:r>
            <w:r w:rsidR="00155013">
              <w:rPr>
                <w:szCs w:val="20"/>
                <w:lang w:val="es-MX" w:eastAsia="es-MX"/>
              </w:rPr>
              <w:t>%</w:t>
            </w:r>
          </w:p>
        </w:tc>
        <w:tc>
          <w:tcPr>
            <w:tcW w:w="684" w:type="dxa"/>
            <w:shd w:val="clear" w:color="auto" w:fill="auto"/>
            <w:vAlign w:val="center"/>
          </w:tcPr>
          <w:p w14:paraId="1EF93041" w14:textId="5D537FC4" w:rsidR="005139CB" w:rsidRDefault="005139CB" w:rsidP="00534FA1">
            <w:pPr>
              <w:autoSpaceDE w:val="0"/>
              <w:autoSpaceDN w:val="0"/>
              <w:adjustRightInd w:val="0"/>
              <w:jc w:val="center"/>
              <w:rPr>
                <w:szCs w:val="20"/>
                <w:lang w:val="es-MX" w:eastAsia="es-MX"/>
              </w:rPr>
            </w:pPr>
            <w:r>
              <w:rPr>
                <w:szCs w:val="20"/>
                <w:lang w:val="es-MX" w:eastAsia="es-MX"/>
              </w:rPr>
              <w:t>7</w:t>
            </w:r>
            <w:r w:rsidR="00155013">
              <w:rPr>
                <w:szCs w:val="20"/>
                <w:lang w:val="es-MX" w:eastAsia="es-MX"/>
              </w:rPr>
              <w:t>%</w:t>
            </w:r>
          </w:p>
        </w:tc>
        <w:tc>
          <w:tcPr>
            <w:tcW w:w="2767" w:type="dxa"/>
            <w:shd w:val="clear" w:color="auto" w:fill="auto"/>
          </w:tcPr>
          <w:p w14:paraId="58BCE103" w14:textId="64904E79" w:rsidR="005139CB" w:rsidRPr="00EE37BA" w:rsidRDefault="00155013" w:rsidP="00534FA1">
            <w:pPr>
              <w:autoSpaceDE w:val="0"/>
              <w:autoSpaceDN w:val="0"/>
              <w:adjustRightInd w:val="0"/>
              <w:rPr>
                <w:szCs w:val="20"/>
                <w:lang w:val="es-MX" w:eastAsia="es-MX"/>
              </w:rPr>
            </w:pPr>
            <w:r>
              <w:rPr>
                <w:szCs w:val="20"/>
                <w:lang w:val="es-MX" w:eastAsia="es-MX"/>
              </w:rPr>
              <w:t xml:space="preserve">Rubrica </w:t>
            </w:r>
          </w:p>
        </w:tc>
      </w:tr>
      <w:tr w:rsidR="00615A1F" w:rsidRPr="00EE37BA" w14:paraId="588B0F5B" w14:textId="77777777" w:rsidTr="00F15463">
        <w:tc>
          <w:tcPr>
            <w:tcW w:w="4145" w:type="dxa"/>
            <w:shd w:val="clear" w:color="auto" w:fill="auto"/>
          </w:tcPr>
          <w:p w14:paraId="6931D90A" w14:textId="77777777" w:rsidR="00615A1F" w:rsidRPr="00EE37BA" w:rsidRDefault="00615A1F" w:rsidP="00534FA1">
            <w:pPr>
              <w:autoSpaceDE w:val="0"/>
              <w:autoSpaceDN w:val="0"/>
              <w:adjustRightInd w:val="0"/>
              <w:rPr>
                <w:szCs w:val="20"/>
                <w:lang w:val="es-MX" w:eastAsia="es-MX"/>
              </w:rPr>
            </w:pPr>
            <w:r w:rsidRPr="00EE37BA">
              <w:rPr>
                <w:szCs w:val="20"/>
                <w:lang w:val="es-MX" w:eastAsia="es-MX"/>
              </w:rPr>
              <w:t>Total</w:t>
            </w:r>
          </w:p>
        </w:tc>
        <w:tc>
          <w:tcPr>
            <w:tcW w:w="2167" w:type="dxa"/>
            <w:shd w:val="clear" w:color="auto" w:fill="auto"/>
            <w:vAlign w:val="center"/>
          </w:tcPr>
          <w:p w14:paraId="386048D9" w14:textId="77777777" w:rsidR="00615A1F" w:rsidRPr="00EE37BA" w:rsidRDefault="00615A1F" w:rsidP="00534FA1">
            <w:pPr>
              <w:autoSpaceDE w:val="0"/>
              <w:autoSpaceDN w:val="0"/>
              <w:adjustRightInd w:val="0"/>
              <w:jc w:val="center"/>
              <w:rPr>
                <w:szCs w:val="20"/>
                <w:lang w:val="es-MX" w:eastAsia="es-MX"/>
              </w:rPr>
            </w:pPr>
            <w:r w:rsidRPr="00EE37BA">
              <w:rPr>
                <w:szCs w:val="20"/>
                <w:lang w:val="es-MX" w:eastAsia="es-MX"/>
              </w:rPr>
              <w:t>100%</w:t>
            </w:r>
          </w:p>
        </w:tc>
        <w:tc>
          <w:tcPr>
            <w:tcW w:w="684" w:type="dxa"/>
            <w:shd w:val="clear" w:color="auto" w:fill="auto"/>
            <w:vAlign w:val="center"/>
          </w:tcPr>
          <w:p w14:paraId="60D77C1B" w14:textId="681C7599" w:rsidR="00615A1F" w:rsidRPr="00EE37BA" w:rsidRDefault="0029590E" w:rsidP="00534FA1">
            <w:pPr>
              <w:autoSpaceDE w:val="0"/>
              <w:autoSpaceDN w:val="0"/>
              <w:adjustRightInd w:val="0"/>
              <w:jc w:val="center"/>
              <w:rPr>
                <w:szCs w:val="20"/>
                <w:lang w:val="es-MX" w:eastAsia="es-MX"/>
              </w:rPr>
            </w:pPr>
            <w:r>
              <w:rPr>
                <w:szCs w:val="20"/>
                <w:lang w:val="es-MX" w:eastAsia="es-MX"/>
              </w:rPr>
              <w:t>10</w:t>
            </w:r>
            <w:r w:rsidR="00155013">
              <w:rPr>
                <w:szCs w:val="20"/>
                <w:lang w:val="es-MX" w:eastAsia="es-MX"/>
              </w:rPr>
              <w:t>%</w:t>
            </w:r>
          </w:p>
        </w:tc>
        <w:tc>
          <w:tcPr>
            <w:tcW w:w="684" w:type="dxa"/>
            <w:shd w:val="clear" w:color="auto" w:fill="auto"/>
            <w:vAlign w:val="center"/>
          </w:tcPr>
          <w:p w14:paraId="45C0F864" w14:textId="426B732F" w:rsidR="00615A1F" w:rsidRPr="00EE37BA" w:rsidRDefault="0029590E" w:rsidP="00534FA1">
            <w:pPr>
              <w:autoSpaceDE w:val="0"/>
              <w:autoSpaceDN w:val="0"/>
              <w:adjustRightInd w:val="0"/>
              <w:jc w:val="center"/>
              <w:rPr>
                <w:szCs w:val="20"/>
                <w:lang w:val="es-MX" w:eastAsia="es-MX"/>
              </w:rPr>
            </w:pPr>
            <w:r>
              <w:rPr>
                <w:szCs w:val="20"/>
                <w:lang w:val="es-MX" w:eastAsia="es-MX"/>
              </w:rPr>
              <w:t>1</w:t>
            </w:r>
            <w:r w:rsidR="005139CB">
              <w:rPr>
                <w:szCs w:val="20"/>
                <w:lang w:val="es-MX" w:eastAsia="es-MX"/>
              </w:rPr>
              <w:t>5</w:t>
            </w:r>
            <w:r w:rsidR="00155013">
              <w:rPr>
                <w:szCs w:val="20"/>
                <w:lang w:val="es-MX" w:eastAsia="es-MX"/>
              </w:rPr>
              <w:t>%</w:t>
            </w:r>
          </w:p>
        </w:tc>
        <w:tc>
          <w:tcPr>
            <w:tcW w:w="684" w:type="dxa"/>
            <w:shd w:val="clear" w:color="auto" w:fill="auto"/>
            <w:vAlign w:val="center"/>
          </w:tcPr>
          <w:p w14:paraId="1705F357" w14:textId="7541D7D0" w:rsidR="00615A1F" w:rsidRPr="00EE37BA" w:rsidRDefault="005139CB" w:rsidP="00534FA1">
            <w:pPr>
              <w:autoSpaceDE w:val="0"/>
              <w:autoSpaceDN w:val="0"/>
              <w:adjustRightInd w:val="0"/>
              <w:jc w:val="center"/>
              <w:rPr>
                <w:szCs w:val="20"/>
                <w:lang w:val="es-MX" w:eastAsia="es-MX"/>
              </w:rPr>
            </w:pPr>
            <w:r>
              <w:rPr>
                <w:szCs w:val="20"/>
                <w:lang w:val="es-MX" w:eastAsia="es-MX"/>
              </w:rPr>
              <w:t>20</w:t>
            </w:r>
            <w:r w:rsidR="00155013">
              <w:rPr>
                <w:szCs w:val="20"/>
                <w:lang w:val="es-MX" w:eastAsia="es-MX"/>
              </w:rPr>
              <w:t>%</w:t>
            </w:r>
          </w:p>
        </w:tc>
        <w:tc>
          <w:tcPr>
            <w:tcW w:w="684" w:type="dxa"/>
            <w:vAlign w:val="center"/>
          </w:tcPr>
          <w:p w14:paraId="5A55105E" w14:textId="43B01E17" w:rsidR="00615A1F" w:rsidRPr="00EE37BA" w:rsidRDefault="0029590E" w:rsidP="00534FA1">
            <w:pPr>
              <w:autoSpaceDE w:val="0"/>
              <w:autoSpaceDN w:val="0"/>
              <w:adjustRightInd w:val="0"/>
              <w:jc w:val="center"/>
              <w:rPr>
                <w:szCs w:val="20"/>
                <w:lang w:val="es-MX" w:eastAsia="es-MX"/>
              </w:rPr>
            </w:pPr>
            <w:r>
              <w:rPr>
                <w:szCs w:val="20"/>
                <w:lang w:val="es-MX" w:eastAsia="es-MX"/>
              </w:rPr>
              <w:t>1</w:t>
            </w:r>
            <w:r w:rsidR="005139CB">
              <w:rPr>
                <w:szCs w:val="20"/>
                <w:lang w:val="es-MX" w:eastAsia="es-MX"/>
              </w:rPr>
              <w:t>5</w:t>
            </w:r>
            <w:r w:rsidR="00155013">
              <w:rPr>
                <w:szCs w:val="20"/>
                <w:lang w:val="es-MX" w:eastAsia="es-MX"/>
              </w:rPr>
              <w:t>%</w:t>
            </w:r>
          </w:p>
        </w:tc>
        <w:tc>
          <w:tcPr>
            <w:tcW w:w="684" w:type="dxa"/>
            <w:shd w:val="clear" w:color="auto" w:fill="auto"/>
            <w:vAlign w:val="center"/>
          </w:tcPr>
          <w:p w14:paraId="0C61D618" w14:textId="51B0113B" w:rsidR="00615A1F" w:rsidRPr="00EE37BA" w:rsidRDefault="005139CB" w:rsidP="00534FA1">
            <w:pPr>
              <w:autoSpaceDE w:val="0"/>
              <w:autoSpaceDN w:val="0"/>
              <w:adjustRightInd w:val="0"/>
              <w:jc w:val="center"/>
              <w:rPr>
                <w:szCs w:val="20"/>
                <w:lang w:val="es-MX" w:eastAsia="es-MX"/>
              </w:rPr>
            </w:pPr>
            <w:r>
              <w:rPr>
                <w:szCs w:val="20"/>
                <w:lang w:val="es-MX" w:eastAsia="es-MX"/>
              </w:rPr>
              <w:t>20</w:t>
            </w:r>
            <w:r w:rsidR="00155013">
              <w:rPr>
                <w:szCs w:val="20"/>
                <w:lang w:val="es-MX" w:eastAsia="es-MX"/>
              </w:rPr>
              <w:t>%</w:t>
            </w:r>
          </w:p>
        </w:tc>
        <w:tc>
          <w:tcPr>
            <w:tcW w:w="684" w:type="dxa"/>
            <w:shd w:val="clear" w:color="auto" w:fill="auto"/>
            <w:vAlign w:val="center"/>
          </w:tcPr>
          <w:p w14:paraId="205F186F" w14:textId="67596ABA" w:rsidR="00615A1F" w:rsidRPr="00EE37BA" w:rsidRDefault="0029590E" w:rsidP="00534FA1">
            <w:pPr>
              <w:autoSpaceDE w:val="0"/>
              <w:autoSpaceDN w:val="0"/>
              <w:adjustRightInd w:val="0"/>
              <w:jc w:val="center"/>
              <w:rPr>
                <w:szCs w:val="20"/>
                <w:lang w:val="es-MX" w:eastAsia="es-MX"/>
              </w:rPr>
            </w:pPr>
            <w:r>
              <w:rPr>
                <w:szCs w:val="20"/>
                <w:lang w:val="es-MX" w:eastAsia="es-MX"/>
              </w:rPr>
              <w:t>2</w:t>
            </w:r>
            <w:r w:rsidR="005139CB">
              <w:rPr>
                <w:szCs w:val="20"/>
                <w:lang w:val="es-MX" w:eastAsia="es-MX"/>
              </w:rPr>
              <w:t>0</w:t>
            </w:r>
            <w:r w:rsidR="00155013">
              <w:rPr>
                <w:szCs w:val="20"/>
                <w:lang w:val="es-MX" w:eastAsia="es-MX"/>
              </w:rPr>
              <w:t>%</w:t>
            </w:r>
          </w:p>
        </w:tc>
        <w:tc>
          <w:tcPr>
            <w:tcW w:w="2767" w:type="dxa"/>
            <w:shd w:val="clear" w:color="auto" w:fill="auto"/>
          </w:tcPr>
          <w:p w14:paraId="7B391943" w14:textId="77777777" w:rsidR="00615A1F" w:rsidRPr="00EE37BA" w:rsidRDefault="00615A1F" w:rsidP="00534FA1">
            <w:pPr>
              <w:autoSpaceDE w:val="0"/>
              <w:autoSpaceDN w:val="0"/>
              <w:adjustRightInd w:val="0"/>
              <w:rPr>
                <w:szCs w:val="20"/>
                <w:lang w:val="es-MX" w:eastAsia="es-MX"/>
              </w:rPr>
            </w:pPr>
          </w:p>
        </w:tc>
      </w:tr>
    </w:tbl>
    <w:p w14:paraId="69D9052D" w14:textId="77777777" w:rsidR="00666E78" w:rsidRPr="00EE37BA" w:rsidRDefault="00666E78" w:rsidP="00666E78">
      <w:pPr>
        <w:autoSpaceDE w:val="0"/>
        <w:autoSpaceDN w:val="0"/>
        <w:adjustRightInd w:val="0"/>
        <w:rPr>
          <w:szCs w:val="20"/>
          <w:lang w:val="es-MX" w:eastAsia="es-MX"/>
        </w:rPr>
      </w:pPr>
    </w:p>
    <w:p w14:paraId="6AFD2F68" w14:textId="77777777" w:rsidR="00666E78" w:rsidRPr="00EE37BA" w:rsidRDefault="00666E78" w:rsidP="00666E78">
      <w:pPr>
        <w:autoSpaceDE w:val="0"/>
        <w:autoSpaceDN w:val="0"/>
        <w:adjustRightInd w:val="0"/>
        <w:rPr>
          <w:b/>
          <w:bCs/>
          <w:szCs w:val="20"/>
          <w:lang w:val="es-MX" w:eastAsia="es-MX"/>
        </w:rPr>
      </w:pPr>
      <w:r w:rsidRPr="00EE37BA">
        <w:rPr>
          <w:b/>
          <w:bCs/>
          <w:szCs w:val="20"/>
          <w:lang w:val="es-MX" w:eastAsia="es-MX"/>
        </w:rPr>
        <w:t>5.- Fuentes de información y apoyos didácticos:</w:t>
      </w:r>
    </w:p>
    <w:p w14:paraId="0E1094AE" w14:textId="77777777" w:rsidR="00666E78" w:rsidRPr="00EE37BA" w:rsidRDefault="00666E78" w:rsidP="00666E78">
      <w:pPr>
        <w:autoSpaceDE w:val="0"/>
        <w:autoSpaceDN w:val="0"/>
        <w:adjustRightInd w:val="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0"/>
        <w:gridCol w:w="5103"/>
      </w:tblGrid>
      <w:tr w:rsidR="00666E78" w:rsidRPr="00EE37BA" w14:paraId="3A708193" w14:textId="77777777" w:rsidTr="00F15463">
        <w:tc>
          <w:tcPr>
            <w:tcW w:w="8080" w:type="dxa"/>
            <w:tcBorders>
              <w:top w:val="nil"/>
              <w:left w:val="nil"/>
              <w:bottom w:val="single" w:sz="4" w:space="0" w:color="auto"/>
              <w:right w:val="nil"/>
            </w:tcBorders>
            <w:shd w:val="clear" w:color="auto" w:fill="auto"/>
          </w:tcPr>
          <w:p w14:paraId="2D24A044" w14:textId="77777777" w:rsidR="00666E78" w:rsidRPr="00EE37BA" w:rsidRDefault="00666E78" w:rsidP="00534FA1">
            <w:pPr>
              <w:autoSpaceDE w:val="0"/>
              <w:autoSpaceDN w:val="0"/>
              <w:adjustRightInd w:val="0"/>
              <w:jc w:val="center"/>
              <w:rPr>
                <w:b/>
                <w:szCs w:val="20"/>
                <w:lang w:val="es-MX" w:eastAsia="es-MX"/>
              </w:rPr>
            </w:pPr>
            <w:r w:rsidRPr="00EE37BA">
              <w:rPr>
                <w:b/>
                <w:szCs w:val="20"/>
                <w:lang w:val="es-MX" w:eastAsia="es-MX"/>
              </w:rPr>
              <w:t>Fuentes de información</w:t>
            </w:r>
          </w:p>
        </w:tc>
        <w:tc>
          <w:tcPr>
            <w:tcW w:w="5103" w:type="dxa"/>
            <w:tcBorders>
              <w:top w:val="nil"/>
              <w:left w:val="nil"/>
              <w:bottom w:val="single" w:sz="4" w:space="0" w:color="auto"/>
              <w:right w:val="nil"/>
            </w:tcBorders>
            <w:shd w:val="clear" w:color="auto" w:fill="auto"/>
          </w:tcPr>
          <w:p w14:paraId="71252E5C" w14:textId="77777777" w:rsidR="00666E78" w:rsidRPr="00EE37BA" w:rsidRDefault="00666E78" w:rsidP="00534FA1">
            <w:pPr>
              <w:autoSpaceDE w:val="0"/>
              <w:autoSpaceDN w:val="0"/>
              <w:adjustRightInd w:val="0"/>
              <w:jc w:val="center"/>
              <w:rPr>
                <w:b/>
                <w:szCs w:val="20"/>
                <w:lang w:val="es-MX" w:eastAsia="es-MX"/>
              </w:rPr>
            </w:pPr>
            <w:r w:rsidRPr="00EE37BA">
              <w:rPr>
                <w:b/>
                <w:szCs w:val="20"/>
                <w:lang w:val="es-MX" w:eastAsia="es-MX"/>
              </w:rPr>
              <w:t>Apoyos didácticos</w:t>
            </w:r>
          </w:p>
        </w:tc>
      </w:tr>
      <w:tr w:rsidR="00666E78" w:rsidRPr="00EE37BA" w14:paraId="13634FF6" w14:textId="77777777" w:rsidTr="00F15463">
        <w:tc>
          <w:tcPr>
            <w:tcW w:w="8080" w:type="dxa"/>
            <w:tcBorders>
              <w:top w:val="single" w:sz="4" w:space="0" w:color="auto"/>
            </w:tcBorders>
            <w:shd w:val="clear" w:color="auto" w:fill="auto"/>
          </w:tcPr>
          <w:p w14:paraId="0927AB83" w14:textId="77777777" w:rsidR="00C67F0C" w:rsidRPr="00C67F0C" w:rsidRDefault="00C67F0C" w:rsidP="00C67F0C">
            <w:pPr>
              <w:pStyle w:val="Prrafodelista"/>
              <w:numPr>
                <w:ilvl w:val="0"/>
                <w:numId w:val="38"/>
              </w:numPr>
              <w:autoSpaceDE w:val="0"/>
              <w:autoSpaceDN w:val="0"/>
              <w:adjustRightInd w:val="0"/>
              <w:rPr>
                <w:szCs w:val="20"/>
                <w:lang w:eastAsia="es-MX"/>
              </w:rPr>
            </w:pPr>
            <w:r w:rsidRPr="00C67F0C">
              <w:rPr>
                <w:szCs w:val="20"/>
                <w:lang w:eastAsia="es-MX"/>
              </w:rPr>
              <w:t xml:space="preserve">Espinoza Armenta, R., (2010), Matemáticas Discretas, México: Ed. Alfaomega. </w:t>
            </w:r>
          </w:p>
          <w:p w14:paraId="51EB8287" w14:textId="77777777" w:rsidR="00C67F0C" w:rsidRPr="00C67F0C" w:rsidRDefault="00C67F0C" w:rsidP="00C67F0C">
            <w:pPr>
              <w:pStyle w:val="Prrafodelista"/>
              <w:numPr>
                <w:ilvl w:val="0"/>
                <w:numId w:val="38"/>
              </w:numPr>
              <w:autoSpaceDE w:val="0"/>
              <w:autoSpaceDN w:val="0"/>
              <w:adjustRightInd w:val="0"/>
              <w:rPr>
                <w:szCs w:val="20"/>
                <w:lang w:eastAsia="es-MX"/>
              </w:rPr>
            </w:pPr>
            <w:proofErr w:type="spellStart"/>
            <w:r w:rsidRPr="00C67F0C">
              <w:rPr>
                <w:szCs w:val="20"/>
                <w:lang w:eastAsia="es-MX"/>
              </w:rPr>
              <w:t>Johnsonbaugh</w:t>
            </w:r>
            <w:proofErr w:type="spellEnd"/>
            <w:r w:rsidRPr="00C67F0C">
              <w:rPr>
                <w:szCs w:val="20"/>
                <w:lang w:eastAsia="es-MX"/>
              </w:rPr>
              <w:t xml:space="preserve">, R, (2005), Matemáticas Discretas, México D.F. Grupo Editorial Iberoamérica. </w:t>
            </w:r>
          </w:p>
          <w:p w14:paraId="52FB48E3" w14:textId="77777777" w:rsidR="00C67F0C" w:rsidRPr="00C67F0C" w:rsidRDefault="00C67F0C" w:rsidP="00C67F0C">
            <w:pPr>
              <w:pStyle w:val="Prrafodelista"/>
              <w:numPr>
                <w:ilvl w:val="0"/>
                <w:numId w:val="38"/>
              </w:numPr>
              <w:autoSpaceDE w:val="0"/>
              <w:autoSpaceDN w:val="0"/>
              <w:adjustRightInd w:val="0"/>
              <w:rPr>
                <w:szCs w:val="20"/>
                <w:lang w:eastAsia="es-MX"/>
              </w:rPr>
            </w:pPr>
            <w:r w:rsidRPr="00C67F0C">
              <w:rPr>
                <w:szCs w:val="20"/>
                <w:lang w:eastAsia="es-MX"/>
              </w:rPr>
              <w:t xml:space="preserve">Rosen, K.H. (2004), Matemática discreta y sus aplicaciones, España: McGraw Hill. </w:t>
            </w:r>
          </w:p>
          <w:p w14:paraId="0D28101F" w14:textId="77777777" w:rsidR="00666E78" w:rsidRPr="001E2813" w:rsidRDefault="00C67F0C" w:rsidP="001E2813">
            <w:pPr>
              <w:pStyle w:val="Prrafodelista"/>
              <w:numPr>
                <w:ilvl w:val="0"/>
                <w:numId w:val="38"/>
              </w:numPr>
              <w:autoSpaceDE w:val="0"/>
              <w:autoSpaceDN w:val="0"/>
              <w:adjustRightInd w:val="0"/>
              <w:rPr>
                <w:szCs w:val="20"/>
                <w:lang w:eastAsia="es-MX"/>
              </w:rPr>
            </w:pPr>
            <w:r w:rsidRPr="00C67F0C">
              <w:rPr>
                <w:szCs w:val="20"/>
                <w:lang w:eastAsia="es-MX"/>
              </w:rPr>
              <w:t>Grimaldi, R.P, (1989), Matemáticas Discreta y Combinatoria (introducción y aplicaciones),  Wilmington, Delaware, E.U.A.: Ed. Addison-Wesley Iberoamericana.</w:t>
            </w:r>
          </w:p>
        </w:tc>
        <w:tc>
          <w:tcPr>
            <w:tcW w:w="5103" w:type="dxa"/>
            <w:tcBorders>
              <w:top w:val="single" w:sz="4" w:space="0" w:color="auto"/>
            </w:tcBorders>
            <w:shd w:val="clear" w:color="auto" w:fill="auto"/>
          </w:tcPr>
          <w:p w14:paraId="54FF3F11" w14:textId="77777777" w:rsidR="00666E78" w:rsidRDefault="001E2813" w:rsidP="00534FA1">
            <w:pPr>
              <w:autoSpaceDE w:val="0"/>
              <w:autoSpaceDN w:val="0"/>
              <w:adjustRightInd w:val="0"/>
              <w:rPr>
                <w:szCs w:val="20"/>
                <w:lang w:val="es-MX" w:eastAsia="es-MX"/>
              </w:rPr>
            </w:pPr>
            <w:r>
              <w:rPr>
                <w:szCs w:val="20"/>
                <w:lang w:val="es-MX" w:eastAsia="es-MX"/>
              </w:rPr>
              <w:t>Actividades disponibles en plataforma Moodle, así como rubricas, guías de puntaje para la evaluación de los productos.</w:t>
            </w:r>
          </w:p>
          <w:p w14:paraId="5F2345CB" w14:textId="77777777" w:rsidR="001E2813" w:rsidRDefault="001E2813" w:rsidP="00534FA1">
            <w:pPr>
              <w:autoSpaceDE w:val="0"/>
              <w:autoSpaceDN w:val="0"/>
              <w:adjustRightInd w:val="0"/>
              <w:rPr>
                <w:szCs w:val="20"/>
                <w:lang w:val="es-MX" w:eastAsia="es-MX"/>
              </w:rPr>
            </w:pPr>
            <w:r>
              <w:rPr>
                <w:szCs w:val="20"/>
                <w:lang w:val="es-MX" w:eastAsia="es-MX"/>
              </w:rPr>
              <w:t>Páginas electrónicas, libros electrónicos, apuntes</w:t>
            </w:r>
            <w:r w:rsidR="000D7D47">
              <w:rPr>
                <w:szCs w:val="20"/>
                <w:lang w:val="es-MX" w:eastAsia="es-MX"/>
              </w:rPr>
              <w:t>, repositorio de ejercicios.</w:t>
            </w:r>
          </w:p>
          <w:p w14:paraId="673955AF" w14:textId="77777777" w:rsidR="00D3735E" w:rsidRDefault="00D3735E" w:rsidP="00534FA1">
            <w:pPr>
              <w:autoSpaceDE w:val="0"/>
              <w:autoSpaceDN w:val="0"/>
              <w:adjustRightInd w:val="0"/>
              <w:rPr>
                <w:szCs w:val="20"/>
                <w:lang w:val="es-MX" w:eastAsia="es-MX"/>
              </w:rPr>
            </w:pPr>
            <w:r>
              <w:rPr>
                <w:szCs w:val="20"/>
                <w:lang w:val="es-MX" w:eastAsia="es-MX"/>
              </w:rPr>
              <w:t>Zoom</w:t>
            </w:r>
          </w:p>
          <w:p w14:paraId="1D990BB8" w14:textId="77777777" w:rsidR="00D3735E" w:rsidRPr="00EE37BA" w:rsidRDefault="00D3735E" w:rsidP="00534FA1">
            <w:pPr>
              <w:autoSpaceDE w:val="0"/>
              <w:autoSpaceDN w:val="0"/>
              <w:adjustRightInd w:val="0"/>
              <w:rPr>
                <w:szCs w:val="20"/>
                <w:lang w:val="es-MX" w:eastAsia="es-MX"/>
              </w:rPr>
            </w:pPr>
            <w:r>
              <w:rPr>
                <w:szCs w:val="20"/>
                <w:lang w:val="es-MX" w:eastAsia="es-MX"/>
              </w:rPr>
              <w:t>Computadora, conexión a internet</w:t>
            </w:r>
          </w:p>
        </w:tc>
      </w:tr>
    </w:tbl>
    <w:p w14:paraId="6428CB20" w14:textId="77777777" w:rsidR="00666E78" w:rsidRPr="00EE37BA" w:rsidRDefault="00666E78" w:rsidP="00666E78">
      <w:pPr>
        <w:tabs>
          <w:tab w:val="left" w:pos="11655"/>
        </w:tabs>
        <w:autoSpaceDE w:val="0"/>
        <w:autoSpaceDN w:val="0"/>
        <w:adjustRightInd w:val="0"/>
        <w:rPr>
          <w:b/>
          <w:bCs/>
          <w:szCs w:val="20"/>
          <w:lang w:val="es-MX" w:eastAsia="es-MX"/>
        </w:rPr>
      </w:pPr>
      <w:r w:rsidRPr="00EE37BA">
        <w:rPr>
          <w:b/>
          <w:bCs/>
          <w:szCs w:val="20"/>
          <w:lang w:val="es-MX" w:eastAsia="es-MX"/>
        </w:rPr>
        <w:lastRenderedPageBreak/>
        <w:t>6.- Calendarización de evaluación (semanas):</w:t>
      </w:r>
    </w:p>
    <w:tbl>
      <w:tblPr>
        <w:tblW w:w="136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3"/>
        <w:gridCol w:w="917"/>
        <w:gridCol w:w="695"/>
        <w:gridCol w:w="695"/>
        <w:gridCol w:w="1185"/>
        <w:gridCol w:w="1157"/>
        <w:gridCol w:w="695"/>
        <w:gridCol w:w="695"/>
        <w:gridCol w:w="695"/>
        <w:gridCol w:w="695"/>
        <w:gridCol w:w="695"/>
        <w:gridCol w:w="695"/>
        <w:gridCol w:w="695"/>
        <w:gridCol w:w="695"/>
        <w:gridCol w:w="796"/>
        <w:gridCol w:w="830"/>
        <w:gridCol w:w="695"/>
        <w:gridCol w:w="25"/>
      </w:tblGrid>
      <w:tr w:rsidR="00666E78" w:rsidRPr="00EE37BA" w14:paraId="7E75850C" w14:textId="77777777" w:rsidTr="008312E9">
        <w:trPr>
          <w:gridAfter w:val="1"/>
          <w:wAfter w:w="25" w:type="dxa"/>
        </w:trPr>
        <w:tc>
          <w:tcPr>
            <w:tcW w:w="1073" w:type="dxa"/>
          </w:tcPr>
          <w:p w14:paraId="0C057567" w14:textId="77777777" w:rsidR="00666E78" w:rsidRPr="00EE37BA" w:rsidRDefault="00666E78" w:rsidP="00534FA1">
            <w:pPr>
              <w:autoSpaceDE w:val="0"/>
              <w:autoSpaceDN w:val="0"/>
              <w:adjustRightInd w:val="0"/>
              <w:rPr>
                <w:szCs w:val="20"/>
                <w:lang w:val="es-MX" w:eastAsia="es-MX"/>
              </w:rPr>
            </w:pPr>
            <w:r w:rsidRPr="00EE37BA">
              <w:rPr>
                <w:szCs w:val="20"/>
                <w:lang w:val="es-MX" w:eastAsia="es-MX"/>
              </w:rPr>
              <w:t>Semana</w:t>
            </w:r>
          </w:p>
        </w:tc>
        <w:tc>
          <w:tcPr>
            <w:tcW w:w="917" w:type="dxa"/>
          </w:tcPr>
          <w:p w14:paraId="48759DAD" w14:textId="77777777" w:rsidR="00666E78" w:rsidRPr="00EE37BA" w:rsidRDefault="00666E78" w:rsidP="00534FA1">
            <w:pPr>
              <w:autoSpaceDE w:val="0"/>
              <w:autoSpaceDN w:val="0"/>
              <w:adjustRightInd w:val="0"/>
              <w:rPr>
                <w:szCs w:val="20"/>
                <w:lang w:val="es-MX" w:eastAsia="es-MX"/>
              </w:rPr>
            </w:pPr>
            <w:r w:rsidRPr="00EE37BA">
              <w:rPr>
                <w:szCs w:val="20"/>
                <w:lang w:val="es-MX" w:eastAsia="es-MX"/>
              </w:rPr>
              <w:t>1</w:t>
            </w:r>
          </w:p>
        </w:tc>
        <w:tc>
          <w:tcPr>
            <w:tcW w:w="695" w:type="dxa"/>
          </w:tcPr>
          <w:p w14:paraId="632EC498" w14:textId="77777777" w:rsidR="00666E78" w:rsidRPr="00EE37BA" w:rsidRDefault="00666E78" w:rsidP="00534FA1">
            <w:pPr>
              <w:autoSpaceDE w:val="0"/>
              <w:autoSpaceDN w:val="0"/>
              <w:adjustRightInd w:val="0"/>
              <w:rPr>
                <w:szCs w:val="20"/>
                <w:lang w:val="es-MX" w:eastAsia="es-MX"/>
              </w:rPr>
            </w:pPr>
            <w:r w:rsidRPr="00EE37BA">
              <w:rPr>
                <w:szCs w:val="20"/>
                <w:lang w:val="es-MX" w:eastAsia="es-MX"/>
              </w:rPr>
              <w:t>2</w:t>
            </w:r>
          </w:p>
        </w:tc>
        <w:tc>
          <w:tcPr>
            <w:tcW w:w="695" w:type="dxa"/>
          </w:tcPr>
          <w:p w14:paraId="1438F7C1" w14:textId="77777777" w:rsidR="00666E78" w:rsidRPr="00EE37BA" w:rsidRDefault="00666E78" w:rsidP="00534FA1">
            <w:pPr>
              <w:autoSpaceDE w:val="0"/>
              <w:autoSpaceDN w:val="0"/>
              <w:adjustRightInd w:val="0"/>
              <w:rPr>
                <w:szCs w:val="20"/>
                <w:lang w:val="es-MX" w:eastAsia="es-MX"/>
              </w:rPr>
            </w:pPr>
            <w:r w:rsidRPr="00EE37BA">
              <w:rPr>
                <w:szCs w:val="20"/>
                <w:lang w:val="es-MX" w:eastAsia="es-MX"/>
              </w:rPr>
              <w:t>3</w:t>
            </w:r>
          </w:p>
        </w:tc>
        <w:tc>
          <w:tcPr>
            <w:tcW w:w="1185" w:type="dxa"/>
          </w:tcPr>
          <w:p w14:paraId="6885563E" w14:textId="77777777" w:rsidR="00666E78" w:rsidRPr="00EE37BA" w:rsidRDefault="00666E78" w:rsidP="00534FA1">
            <w:pPr>
              <w:autoSpaceDE w:val="0"/>
              <w:autoSpaceDN w:val="0"/>
              <w:adjustRightInd w:val="0"/>
              <w:rPr>
                <w:szCs w:val="20"/>
                <w:lang w:val="es-MX" w:eastAsia="es-MX"/>
              </w:rPr>
            </w:pPr>
            <w:r w:rsidRPr="00EE37BA">
              <w:rPr>
                <w:szCs w:val="20"/>
                <w:lang w:val="es-MX" w:eastAsia="es-MX"/>
              </w:rPr>
              <w:t>4</w:t>
            </w:r>
          </w:p>
        </w:tc>
        <w:tc>
          <w:tcPr>
            <w:tcW w:w="1157" w:type="dxa"/>
          </w:tcPr>
          <w:p w14:paraId="5E4A6C07" w14:textId="77777777" w:rsidR="00666E78" w:rsidRPr="00EE37BA" w:rsidRDefault="00666E78" w:rsidP="00534FA1">
            <w:pPr>
              <w:autoSpaceDE w:val="0"/>
              <w:autoSpaceDN w:val="0"/>
              <w:adjustRightInd w:val="0"/>
              <w:rPr>
                <w:szCs w:val="20"/>
                <w:lang w:val="es-MX" w:eastAsia="es-MX"/>
              </w:rPr>
            </w:pPr>
            <w:r w:rsidRPr="00EE37BA">
              <w:rPr>
                <w:szCs w:val="20"/>
                <w:lang w:val="es-MX" w:eastAsia="es-MX"/>
              </w:rPr>
              <w:t>5</w:t>
            </w:r>
          </w:p>
        </w:tc>
        <w:tc>
          <w:tcPr>
            <w:tcW w:w="695" w:type="dxa"/>
          </w:tcPr>
          <w:p w14:paraId="681F2AC6" w14:textId="77777777" w:rsidR="00666E78" w:rsidRPr="00EE37BA" w:rsidRDefault="00666E78" w:rsidP="00534FA1">
            <w:pPr>
              <w:autoSpaceDE w:val="0"/>
              <w:autoSpaceDN w:val="0"/>
              <w:adjustRightInd w:val="0"/>
              <w:rPr>
                <w:szCs w:val="20"/>
                <w:lang w:val="es-MX" w:eastAsia="es-MX"/>
              </w:rPr>
            </w:pPr>
            <w:r w:rsidRPr="00EE37BA">
              <w:rPr>
                <w:szCs w:val="20"/>
                <w:lang w:val="es-MX" w:eastAsia="es-MX"/>
              </w:rPr>
              <w:t>6</w:t>
            </w:r>
          </w:p>
        </w:tc>
        <w:tc>
          <w:tcPr>
            <w:tcW w:w="695" w:type="dxa"/>
          </w:tcPr>
          <w:p w14:paraId="0EB8CCCB" w14:textId="77777777" w:rsidR="00666E78" w:rsidRPr="00EE37BA" w:rsidRDefault="00666E78" w:rsidP="00534FA1">
            <w:pPr>
              <w:autoSpaceDE w:val="0"/>
              <w:autoSpaceDN w:val="0"/>
              <w:adjustRightInd w:val="0"/>
              <w:rPr>
                <w:szCs w:val="20"/>
                <w:lang w:val="es-MX" w:eastAsia="es-MX"/>
              </w:rPr>
            </w:pPr>
            <w:r w:rsidRPr="00EE37BA">
              <w:rPr>
                <w:szCs w:val="20"/>
                <w:lang w:val="es-MX" w:eastAsia="es-MX"/>
              </w:rPr>
              <w:t>7</w:t>
            </w:r>
          </w:p>
        </w:tc>
        <w:tc>
          <w:tcPr>
            <w:tcW w:w="695" w:type="dxa"/>
          </w:tcPr>
          <w:p w14:paraId="62953992" w14:textId="77777777" w:rsidR="00666E78" w:rsidRPr="00EE37BA" w:rsidRDefault="00666E78" w:rsidP="00534FA1">
            <w:pPr>
              <w:autoSpaceDE w:val="0"/>
              <w:autoSpaceDN w:val="0"/>
              <w:adjustRightInd w:val="0"/>
              <w:rPr>
                <w:szCs w:val="20"/>
                <w:lang w:val="es-MX" w:eastAsia="es-MX"/>
              </w:rPr>
            </w:pPr>
            <w:r w:rsidRPr="00EE37BA">
              <w:rPr>
                <w:szCs w:val="20"/>
                <w:lang w:val="es-MX" w:eastAsia="es-MX"/>
              </w:rPr>
              <w:t>8</w:t>
            </w:r>
          </w:p>
        </w:tc>
        <w:tc>
          <w:tcPr>
            <w:tcW w:w="695" w:type="dxa"/>
          </w:tcPr>
          <w:p w14:paraId="11CE8E3A" w14:textId="77777777" w:rsidR="00666E78" w:rsidRPr="00EE37BA" w:rsidRDefault="00666E78" w:rsidP="00534FA1">
            <w:pPr>
              <w:autoSpaceDE w:val="0"/>
              <w:autoSpaceDN w:val="0"/>
              <w:adjustRightInd w:val="0"/>
              <w:rPr>
                <w:szCs w:val="20"/>
                <w:lang w:val="es-MX" w:eastAsia="es-MX"/>
              </w:rPr>
            </w:pPr>
            <w:r w:rsidRPr="00EE37BA">
              <w:rPr>
                <w:szCs w:val="20"/>
                <w:lang w:val="es-MX" w:eastAsia="es-MX"/>
              </w:rPr>
              <w:t>9</w:t>
            </w:r>
          </w:p>
        </w:tc>
        <w:tc>
          <w:tcPr>
            <w:tcW w:w="695" w:type="dxa"/>
          </w:tcPr>
          <w:p w14:paraId="3C330809" w14:textId="77777777" w:rsidR="00666E78" w:rsidRPr="00EE37BA" w:rsidRDefault="00666E78" w:rsidP="00534FA1">
            <w:pPr>
              <w:autoSpaceDE w:val="0"/>
              <w:autoSpaceDN w:val="0"/>
              <w:adjustRightInd w:val="0"/>
              <w:rPr>
                <w:szCs w:val="20"/>
                <w:lang w:val="es-MX" w:eastAsia="es-MX"/>
              </w:rPr>
            </w:pPr>
            <w:r w:rsidRPr="00EE37BA">
              <w:rPr>
                <w:szCs w:val="20"/>
                <w:lang w:val="es-MX" w:eastAsia="es-MX"/>
              </w:rPr>
              <w:t>10</w:t>
            </w:r>
          </w:p>
        </w:tc>
        <w:tc>
          <w:tcPr>
            <w:tcW w:w="695" w:type="dxa"/>
          </w:tcPr>
          <w:p w14:paraId="0CC80742" w14:textId="77777777" w:rsidR="00666E78" w:rsidRPr="00EE37BA" w:rsidRDefault="00666E78" w:rsidP="00534FA1">
            <w:pPr>
              <w:autoSpaceDE w:val="0"/>
              <w:autoSpaceDN w:val="0"/>
              <w:adjustRightInd w:val="0"/>
              <w:rPr>
                <w:szCs w:val="20"/>
                <w:lang w:val="es-MX" w:eastAsia="es-MX"/>
              </w:rPr>
            </w:pPr>
            <w:r w:rsidRPr="00EE37BA">
              <w:rPr>
                <w:szCs w:val="20"/>
                <w:lang w:val="es-MX" w:eastAsia="es-MX"/>
              </w:rPr>
              <w:t>11</w:t>
            </w:r>
          </w:p>
        </w:tc>
        <w:tc>
          <w:tcPr>
            <w:tcW w:w="695" w:type="dxa"/>
          </w:tcPr>
          <w:p w14:paraId="70CB151D" w14:textId="77777777" w:rsidR="00666E78" w:rsidRPr="00EE37BA" w:rsidRDefault="00666E78" w:rsidP="00534FA1">
            <w:pPr>
              <w:autoSpaceDE w:val="0"/>
              <w:autoSpaceDN w:val="0"/>
              <w:adjustRightInd w:val="0"/>
              <w:rPr>
                <w:szCs w:val="20"/>
                <w:lang w:val="es-MX" w:eastAsia="es-MX"/>
              </w:rPr>
            </w:pPr>
            <w:r w:rsidRPr="00EE37BA">
              <w:rPr>
                <w:szCs w:val="20"/>
                <w:lang w:val="es-MX" w:eastAsia="es-MX"/>
              </w:rPr>
              <w:t>12</w:t>
            </w:r>
          </w:p>
        </w:tc>
        <w:tc>
          <w:tcPr>
            <w:tcW w:w="695" w:type="dxa"/>
          </w:tcPr>
          <w:p w14:paraId="39F5E4D5" w14:textId="77777777" w:rsidR="00666E78" w:rsidRPr="00EE37BA" w:rsidRDefault="00666E78" w:rsidP="00534FA1">
            <w:pPr>
              <w:autoSpaceDE w:val="0"/>
              <w:autoSpaceDN w:val="0"/>
              <w:adjustRightInd w:val="0"/>
              <w:rPr>
                <w:szCs w:val="20"/>
                <w:lang w:val="es-MX" w:eastAsia="es-MX"/>
              </w:rPr>
            </w:pPr>
            <w:r w:rsidRPr="00EE37BA">
              <w:rPr>
                <w:szCs w:val="20"/>
                <w:lang w:val="es-MX" w:eastAsia="es-MX"/>
              </w:rPr>
              <w:t>13</w:t>
            </w:r>
          </w:p>
        </w:tc>
        <w:tc>
          <w:tcPr>
            <w:tcW w:w="796" w:type="dxa"/>
          </w:tcPr>
          <w:p w14:paraId="29589D6A" w14:textId="77777777" w:rsidR="00666E78" w:rsidRPr="00EE37BA" w:rsidRDefault="00666E78" w:rsidP="00534FA1">
            <w:pPr>
              <w:autoSpaceDE w:val="0"/>
              <w:autoSpaceDN w:val="0"/>
              <w:adjustRightInd w:val="0"/>
              <w:rPr>
                <w:szCs w:val="20"/>
                <w:lang w:val="es-MX" w:eastAsia="es-MX"/>
              </w:rPr>
            </w:pPr>
            <w:r w:rsidRPr="00EE37BA">
              <w:rPr>
                <w:szCs w:val="20"/>
                <w:lang w:val="es-MX" w:eastAsia="es-MX"/>
              </w:rPr>
              <w:t>14</w:t>
            </w:r>
          </w:p>
        </w:tc>
        <w:tc>
          <w:tcPr>
            <w:tcW w:w="830" w:type="dxa"/>
          </w:tcPr>
          <w:p w14:paraId="479BC3C6" w14:textId="77777777" w:rsidR="00666E78" w:rsidRPr="00EE37BA" w:rsidRDefault="00666E78" w:rsidP="00534FA1">
            <w:pPr>
              <w:autoSpaceDE w:val="0"/>
              <w:autoSpaceDN w:val="0"/>
              <w:adjustRightInd w:val="0"/>
              <w:rPr>
                <w:szCs w:val="20"/>
                <w:lang w:val="es-MX" w:eastAsia="es-MX"/>
              </w:rPr>
            </w:pPr>
            <w:r w:rsidRPr="00EE37BA">
              <w:rPr>
                <w:szCs w:val="20"/>
                <w:lang w:val="es-MX" w:eastAsia="es-MX"/>
              </w:rPr>
              <w:t>15</w:t>
            </w:r>
          </w:p>
        </w:tc>
        <w:tc>
          <w:tcPr>
            <w:tcW w:w="695" w:type="dxa"/>
          </w:tcPr>
          <w:p w14:paraId="3DB25BB8" w14:textId="77777777" w:rsidR="00666E78" w:rsidRPr="00EE37BA" w:rsidRDefault="00666E78" w:rsidP="00534FA1">
            <w:pPr>
              <w:autoSpaceDE w:val="0"/>
              <w:autoSpaceDN w:val="0"/>
              <w:adjustRightInd w:val="0"/>
              <w:rPr>
                <w:szCs w:val="20"/>
                <w:lang w:val="es-MX" w:eastAsia="es-MX"/>
              </w:rPr>
            </w:pPr>
            <w:r w:rsidRPr="00EE37BA">
              <w:rPr>
                <w:szCs w:val="20"/>
                <w:lang w:val="es-MX" w:eastAsia="es-MX"/>
              </w:rPr>
              <w:t>16</w:t>
            </w:r>
          </w:p>
        </w:tc>
      </w:tr>
      <w:tr w:rsidR="00666E78" w:rsidRPr="00EE37BA" w14:paraId="43C10C11" w14:textId="77777777" w:rsidTr="008312E9">
        <w:trPr>
          <w:gridAfter w:val="1"/>
          <w:wAfter w:w="25" w:type="dxa"/>
        </w:trPr>
        <w:tc>
          <w:tcPr>
            <w:tcW w:w="1073" w:type="dxa"/>
          </w:tcPr>
          <w:p w14:paraId="7D7E0A14" w14:textId="77777777" w:rsidR="00666E78" w:rsidRPr="00EE37BA" w:rsidRDefault="00666E78" w:rsidP="00534FA1">
            <w:pPr>
              <w:autoSpaceDE w:val="0"/>
              <w:autoSpaceDN w:val="0"/>
              <w:adjustRightInd w:val="0"/>
              <w:rPr>
                <w:szCs w:val="20"/>
                <w:lang w:val="es-MX" w:eastAsia="es-MX"/>
              </w:rPr>
            </w:pPr>
            <w:r w:rsidRPr="00EE37BA">
              <w:rPr>
                <w:szCs w:val="20"/>
                <w:lang w:val="es-MX" w:eastAsia="es-MX"/>
              </w:rPr>
              <w:t>Unidad</w:t>
            </w:r>
          </w:p>
        </w:tc>
        <w:tc>
          <w:tcPr>
            <w:tcW w:w="917" w:type="dxa"/>
          </w:tcPr>
          <w:p w14:paraId="675590AF" w14:textId="77777777" w:rsidR="00666E78" w:rsidRPr="00EE37BA" w:rsidRDefault="00E00526" w:rsidP="00534FA1">
            <w:pPr>
              <w:autoSpaceDE w:val="0"/>
              <w:autoSpaceDN w:val="0"/>
              <w:adjustRightInd w:val="0"/>
              <w:rPr>
                <w:szCs w:val="20"/>
                <w:lang w:val="es-MX" w:eastAsia="es-MX"/>
              </w:rPr>
            </w:pPr>
            <w:r>
              <w:rPr>
                <w:szCs w:val="20"/>
                <w:lang w:val="es-MX" w:eastAsia="es-MX"/>
              </w:rPr>
              <w:t>ED</w:t>
            </w:r>
            <w:r w:rsidR="00506478">
              <w:rPr>
                <w:szCs w:val="20"/>
                <w:lang w:val="es-MX" w:eastAsia="es-MX"/>
              </w:rPr>
              <w:t>, UI</w:t>
            </w:r>
          </w:p>
        </w:tc>
        <w:tc>
          <w:tcPr>
            <w:tcW w:w="695" w:type="dxa"/>
          </w:tcPr>
          <w:p w14:paraId="589C674F" w14:textId="77777777" w:rsidR="00666E78" w:rsidRPr="00EE37BA" w:rsidRDefault="00506478" w:rsidP="00534FA1">
            <w:pPr>
              <w:autoSpaceDE w:val="0"/>
              <w:autoSpaceDN w:val="0"/>
              <w:adjustRightInd w:val="0"/>
              <w:rPr>
                <w:szCs w:val="20"/>
                <w:lang w:val="es-MX" w:eastAsia="es-MX"/>
              </w:rPr>
            </w:pPr>
            <w:r>
              <w:rPr>
                <w:szCs w:val="20"/>
                <w:lang w:val="es-MX" w:eastAsia="es-MX"/>
              </w:rPr>
              <w:t>UI</w:t>
            </w:r>
          </w:p>
        </w:tc>
        <w:tc>
          <w:tcPr>
            <w:tcW w:w="695" w:type="dxa"/>
          </w:tcPr>
          <w:p w14:paraId="03342475" w14:textId="77777777" w:rsidR="00666E78" w:rsidRPr="00EE37BA" w:rsidRDefault="00506478" w:rsidP="00534FA1">
            <w:pPr>
              <w:autoSpaceDE w:val="0"/>
              <w:autoSpaceDN w:val="0"/>
              <w:adjustRightInd w:val="0"/>
              <w:rPr>
                <w:szCs w:val="20"/>
                <w:lang w:val="es-MX" w:eastAsia="es-MX"/>
              </w:rPr>
            </w:pPr>
            <w:r>
              <w:rPr>
                <w:szCs w:val="20"/>
                <w:lang w:val="es-MX" w:eastAsia="es-MX"/>
              </w:rPr>
              <w:t>UI</w:t>
            </w:r>
          </w:p>
        </w:tc>
        <w:tc>
          <w:tcPr>
            <w:tcW w:w="1185" w:type="dxa"/>
          </w:tcPr>
          <w:p w14:paraId="02675F6B" w14:textId="77777777" w:rsidR="00666E78" w:rsidRPr="00EE37BA" w:rsidRDefault="00506478" w:rsidP="00534FA1">
            <w:pPr>
              <w:autoSpaceDE w:val="0"/>
              <w:autoSpaceDN w:val="0"/>
              <w:adjustRightInd w:val="0"/>
              <w:rPr>
                <w:szCs w:val="20"/>
                <w:lang w:val="es-MX" w:eastAsia="es-MX"/>
              </w:rPr>
            </w:pPr>
            <w:r>
              <w:rPr>
                <w:szCs w:val="20"/>
                <w:lang w:val="es-MX" w:eastAsia="es-MX"/>
              </w:rPr>
              <w:t>UI</w:t>
            </w:r>
          </w:p>
        </w:tc>
        <w:tc>
          <w:tcPr>
            <w:tcW w:w="1157" w:type="dxa"/>
          </w:tcPr>
          <w:p w14:paraId="52C44737" w14:textId="77777777" w:rsidR="00666E78" w:rsidRPr="00EE37BA" w:rsidRDefault="00506478" w:rsidP="00534FA1">
            <w:pPr>
              <w:autoSpaceDE w:val="0"/>
              <w:autoSpaceDN w:val="0"/>
              <w:adjustRightInd w:val="0"/>
              <w:rPr>
                <w:szCs w:val="20"/>
                <w:lang w:val="es-MX" w:eastAsia="es-MX"/>
              </w:rPr>
            </w:pPr>
            <w:r>
              <w:rPr>
                <w:szCs w:val="20"/>
                <w:lang w:val="es-MX" w:eastAsia="es-MX"/>
              </w:rPr>
              <w:t>UII</w:t>
            </w:r>
          </w:p>
        </w:tc>
        <w:tc>
          <w:tcPr>
            <w:tcW w:w="695" w:type="dxa"/>
          </w:tcPr>
          <w:p w14:paraId="4EECF46C" w14:textId="77777777" w:rsidR="00666E78" w:rsidRPr="00EE37BA" w:rsidRDefault="00506478" w:rsidP="00534FA1">
            <w:pPr>
              <w:autoSpaceDE w:val="0"/>
              <w:autoSpaceDN w:val="0"/>
              <w:adjustRightInd w:val="0"/>
              <w:rPr>
                <w:szCs w:val="20"/>
                <w:lang w:val="es-MX" w:eastAsia="es-MX"/>
              </w:rPr>
            </w:pPr>
            <w:r>
              <w:rPr>
                <w:szCs w:val="20"/>
                <w:lang w:val="es-MX" w:eastAsia="es-MX"/>
              </w:rPr>
              <w:t>UII</w:t>
            </w:r>
          </w:p>
        </w:tc>
        <w:tc>
          <w:tcPr>
            <w:tcW w:w="695" w:type="dxa"/>
          </w:tcPr>
          <w:p w14:paraId="7369B78F" w14:textId="77777777" w:rsidR="00666E78" w:rsidRPr="00EE37BA" w:rsidRDefault="00506478" w:rsidP="00534FA1">
            <w:pPr>
              <w:autoSpaceDE w:val="0"/>
              <w:autoSpaceDN w:val="0"/>
              <w:adjustRightInd w:val="0"/>
              <w:rPr>
                <w:szCs w:val="20"/>
                <w:lang w:val="es-MX" w:eastAsia="es-MX"/>
              </w:rPr>
            </w:pPr>
            <w:r>
              <w:rPr>
                <w:szCs w:val="20"/>
                <w:lang w:val="es-MX" w:eastAsia="es-MX"/>
              </w:rPr>
              <w:t>UII</w:t>
            </w:r>
          </w:p>
        </w:tc>
        <w:tc>
          <w:tcPr>
            <w:tcW w:w="695" w:type="dxa"/>
          </w:tcPr>
          <w:p w14:paraId="39B3F178" w14:textId="77777777" w:rsidR="00666E78" w:rsidRPr="00EE37BA" w:rsidRDefault="00506478" w:rsidP="00534FA1">
            <w:pPr>
              <w:autoSpaceDE w:val="0"/>
              <w:autoSpaceDN w:val="0"/>
              <w:adjustRightInd w:val="0"/>
              <w:rPr>
                <w:szCs w:val="20"/>
                <w:lang w:val="es-MX" w:eastAsia="es-MX"/>
              </w:rPr>
            </w:pPr>
            <w:r>
              <w:rPr>
                <w:szCs w:val="20"/>
                <w:lang w:val="es-MX" w:eastAsia="es-MX"/>
              </w:rPr>
              <w:t>UII</w:t>
            </w:r>
          </w:p>
        </w:tc>
        <w:tc>
          <w:tcPr>
            <w:tcW w:w="695" w:type="dxa"/>
          </w:tcPr>
          <w:p w14:paraId="474360A2" w14:textId="77777777" w:rsidR="00666E78" w:rsidRPr="00EE37BA" w:rsidRDefault="00506478" w:rsidP="00534FA1">
            <w:pPr>
              <w:autoSpaceDE w:val="0"/>
              <w:autoSpaceDN w:val="0"/>
              <w:adjustRightInd w:val="0"/>
              <w:rPr>
                <w:szCs w:val="20"/>
                <w:lang w:val="es-MX" w:eastAsia="es-MX"/>
              </w:rPr>
            </w:pPr>
            <w:r>
              <w:rPr>
                <w:szCs w:val="20"/>
                <w:lang w:val="es-MX" w:eastAsia="es-MX"/>
              </w:rPr>
              <w:t>UIII</w:t>
            </w:r>
          </w:p>
        </w:tc>
        <w:tc>
          <w:tcPr>
            <w:tcW w:w="695" w:type="dxa"/>
          </w:tcPr>
          <w:p w14:paraId="7EDF1119" w14:textId="77777777" w:rsidR="00666E78" w:rsidRPr="00EE37BA" w:rsidRDefault="00506478" w:rsidP="00534FA1">
            <w:pPr>
              <w:autoSpaceDE w:val="0"/>
              <w:autoSpaceDN w:val="0"/>
              <w:adjustRightInd w:val="0"/>
              <w:rPr>
                <w:szCs w:val="20"/>
                <w:lang w:val="es-MX" w:eastAsia="es-MX"/>
              </w:rPr>
            </w:pPr>
            <w:r>
              <w:rPr>
                <w:szCs w:val="20"/>
                <w:lang w:val="es-MX" w:eastAsia="es-MX"/>
              </w:rPr>
              <w:t>UIII</w:t>
            </w:r>
          </w:p>
        </w:tc>
        <w:tc>
          <w:tcPr>
            <w:tcW w:w="695" w:type="dxa"/>
          </w:tcPr>
          <w:p w14:paraId="4E9FDBA6" w14:textId="77777777" w:rsidR="00666E78" w:rsidRPr="00EE37BA" w:rsidRDefault="00506478" w:rsidP="00534FA1">
            <w:pPr>
              <w:autoSpaceDE w:val="0"/>
              <w:autoSpaceDN w:val="0"/>
              <w:adjustRightInd w:val="0"/>
              <w:rPr>
                <w:szCs w:val="20"/>
                <w:lang w:val="es-MX" w:eastAsia="es-MX"/>
              </w:rPr>
            </w:pPr>
            <w:r>
              <w:rPr>
                <w:szCs w:val="20"/>
                <w:lang w:val="es-MX" w:eastAsia="es-MX"/>
              </w:rPr>
              <w:t>UIII</w:t>
            </w:r>
          </w:p>
        </w:tc>
        <w:tc>
          <w:tcPr>
            <w:tcW w:w="695" w:type="dxa"/>
          </w:tcPr>
          <w:p w14:paraId="65BA5AFA" w14:textId="77777777" w:rsidR="00666E78" w:rsidRPr="00EE37BA" w:rsidRDefault="00506478" w:rsidP="00534FA1">
            <w:pPr>
              <w:autoSpaceDE w:val="0"/>
              <w:autoSpaceDN w:val="0"/>
              <w:adjustRightInd w:val="0"/>
              <w:rPr>
                <w:szCs w:val="20"/>
                <w:lang w:val="es-MX" w:eastAsia="es-MX"/>
              </w:rPr>
            </w:pPr>
            <w:r>
              <w:rPr>
                <w:szCs w:val="20"/>
                <w:lang w:val="es-MX" w:eastAsia="es-MX"/>
              </w:rPr>
              <w:t>UII</w:t>
            </w:r>
            <w:r w:rsidR="00731FE7">
              <w:rPr>
                <w:szCs w:val="20"/>
                <w:lang w:val="es-MX" w:eastAsia="es-MX"/>
              </w:rPr>
              <w:t>I</w:t>
            </w:r>
          </w:p>
        </w:tc>
        <w:tc>
          <w:tcPr>
            <w:tcW w:w="695" w:type="dxa"/>
          </w:tcPr>
          <w:p w14:paraId="39410356" w14:textId="77777777" w:rsidR="00666E78" w:rsidRPr="00EE37BA" w:rsidRDefault="00506478" w:rsidP="00534FA1">
            <w:pPr>
              <w:autoSpaceDE w:val="0"/>
              <w:autoSpaceDN w:val="0"/>
              <w:adjustRightInd w:val="0"/>
              <w:rPr>
                <w:szCs w:val="20"/>
                <w:lang w:val="es-MX" w:eastAsia="es-MX"/>
              </w:rPr>
            </w:pPr>
            <w:r>
              <w:rPr>
                <w:szCs w:val="20"/>
                <w:lang w:val="es-MX" w:eastAsia="es-MX"/>
              </w:rPr>
              <w:t>UIV</w:t>
            </w:r>
          </w:p>
        </w:tc>
        <w:tc>
          <w:tcPr>
            <w:tcW w:w="796" w:type="dxa"/>
          </w:tcPr>
          <w:p w14:paraId="0E29BDE8" w14:textId="77777777" w:rsidR="00666E78" w:rsidRPr="00EE37BA" w:rsidRDefault="00506478" w:rsidP="00534FA1">
            <w:pPr>
              <w:autoSpaceDE w:val="0"/>
              <w:autoSpaceDN w:val="0"/>
              <w:adjustRightInd w:val="0"/>
              <w:rPr>
                <w:szCs w:val="20"/>
                <w:lang w:val="es-MX" w:eastAsia="es-MX"/>
              </w:rPr>
            </w:pPr>
            <w:r>
              <w:rPr>
                <w:szCs w:val="20"/>
                <w:lang w:val="es-MX" w:eastAsia="es-MX"/>
              </w:rPr>
              <w:t>UIV</w:t>
            </w:r>
          </w:p>
        </w:tc>
        <w:tc>
          <w:tcPr>
            <w:tcW w:w="830" w:type="dxa"/>
          </w:tcPr>
          <w:p w14:paraId="72672194" w14:textId="77777777" w:rsidR="00666E78" w:rsidRPr="00EE37BA" w:rsidRDefault="00506478" w:rsidP="00534FA1">
            <w:pPr>
              <w:autoSpaceDE w:val="0"/>
              <w:autoSpaceDN w:val="0"/>
              <w:adjustRightInd w:val="0"/>
              <w:rPr>
                <w:szCs w:val="20"/>
                <w:lang w:val="es-MX" w:eastAsia="es-MX"/>
              </w:rPr>
            </w:pPr>
            <w:r>
              <w:rPr>
                <w:szCs w:val="20"/>
                <w:lang w:val="es-MX" w:eastAsia="es-MX"/>
              </w:rPr>
              <w:t>UIV</w:t>
            </w:r>
          </w:p>
        </w:tc>
        <w:tc>
          <w:tcPr>
            <w:tcW w:w="695" w:type="dxa"/>
          </w:tcPr>
          <w:p w14:paraId="798022B9" w14:textId="77777777" w:rsidR="00666E78" w:rsidRPr="00EE37BA" w:rsidRDefault="00506478" w:rsidP="00534FA1">
            <w:pPr>
              <w:autoSpaceDE w:val="0"/>
              <w:autoSpaceDN w:val="0"/>
              <w:adjustRightInd w:val="0"/>
              <w:rPr>
                <w:szCs w:val="20"/>
                <w:lang w:val="es-MX" w:eastAsia="es-MX"/>
              </w:rPr>
            </w:pPr>
            <w:r>
              <w:rPr>
                <w:szCs w:val="20"/>
                <w:lang w:val="es-MX" w:eastAsia="es-MX"/>
              </w:rPr>
              <w:t>UIV</w:t>
            </w:r>
          </w:p>
        </w:tc>
      </w:tr>
      <w:tr w:rsidR="00666E78" w:rsidRPr="00EE37BA" w14:paraId="412844F2" w14:textId="77777777" w:rsidTr="008312E9">
        <w:trPr>
          <w:gridAfter w:val="1"/>
          <w:wAfter w:w="25" w:type="dxa"/>
        </w:trPr>
        <w:tc>
          <w:tcPr>
            <w:tcW w:w="1073" w:type="dxa"/>
          </w:tcPr>
          <w:p w14:paraId="5FF8C190" w14:textId="77777777" w:rsidR="00666E78" w:rsidRPr="00EE37BA" w:rsidRDefault="00666E78" w:rsidP="00534FA1">
            <w:pPr>
              <w:autoSpaceDE w:val="0"/>
              <w:autoSpaceDN w:val="0"/>
              <w:adjustRightInd w:val="0"/>
              <w:rPr>
                <w:szCs w:val="20"/>
                <w:lang w:val="es-MX" w:eastAsia="es-MX"/>
              </w:rPr>
            </w:pPr>
            <w:r w:rsidRPr="00EE37BA">
              <w:rPr>
                <w:szCs w:val="20"/>
                <w:lang w:val="es-MX" w:eastAsia="es-MX"/>
              </w:rPr>
              <w:t>T.P.</w:t>
            </w:r>
          </w:p>
        </w:tc>
        <w:tc>
          <w:tcPr>
            <w:tcW w:w="917" w:type="dxa"/>
          </w:tcPr>
          <w:p w14:paraId="6526A5E6" w14:textId="77777777" w:rsidR="00666E78" w:rsidRDefault="0098619D" w:rsidP="00534FA1">
            <w:pPr>
              <w:autoSpaceDE w:val="0"/>
              <w:autoSpaceDN w:val="0"/>
              <w:adjustRightInd w:val="0"/>
              <w:rPr>
                <w:szCs w:val="20"/>
                <w:lang w:val="es-MX" w:eastAsia="es-MX"/>
              </w:rPr>
            </w:pPr>
            <w:r>
              <w:rPr>
                <w:szCs w:val="20"/>
                <w:lang w:val="es-MX" w:eastAsia="es-MX"/>
              </w:rPr>
              <w:t>ED</w:t>
            </w:r>
          </w:p>
          <w:p w14:paraId="16B75AAC" w14:textId="77777777" w:rsidR="0098619D" w:rsidRDefault="0098619D" w:rsidP="00534FA1">
            <w:pPr>
              <w:autoSpaceDE w:val="0"/>
              <w:autoSpaceDN w:val="0"/>
              <w:adjustRightInd w:val="0"/>
              <w:rPr>
                <w:szCs w:val="20"/>
                <w:lang w:val="es-MX" w:eastAsia="es-MX"/>
              </w:rPr>
            </w:pPr>
            <w:r>
              <w:rPr>
                <w:szCs w:val="20"/>
                <w:lang w:val="es-MX" w:eastAsia="es-MX"/>
              </w:rPr>
              <w:t>EF1</w:t>
            </w:r>
          </w:p>
          <w:p w14:paraId="131E4477" w14:textId="77777777" w:rsidR="0098619D" w:rsidRPr="00EE37BA" w:rsidRDefault="0098619D" w:rsidP="00534FA1">
            <w:pPr>
              <w:autoSpaceDE w:val="0"/>
              <w:autoSpaceDN w:val="0"/>
              <w:adjustRightInd w:val="0"/>
              <w:rPr>
                <w:szCs w:val="20"/>
                <w:lang w:val="es-MX" w:eastAsia="es-MX"/>
              </w:rPr>
            </w:pPr>
          </w:p>
        </w:tc>
        <w:tc>
          <w:tcPr>
            <w:tcW w:w="695" w:type="dxa"/>
          </w:tcPr>
          <w:p w14:paraId="0B3543C1" w14:textId="77777777" w:rsidR="003818C2" w:rsidRDefault="003818C2" w:rsidP="003818C2">
            <w:pPr>
              <w:autoSpaceDE w:val="0"/>
              <w:autoSpaceDN w:val="0"/>
              <w:adjustRightInd w:val="0"/>
              <w:rPr>
                <w:szCs w:val="20"/>
                <w:lang w:val="es-MX" w:eastAsia="es-MX"/>
              </w:rPr>
            </w:pPr>
            <w:r>
              <w:rPr>
                <w:szCs w:val="20"/>
                <w:lang w:val="es-MX" w:eastAsia="es-MX"/>
              </w:rPr>
              <w:t>EF1</w:t>
            </w:r>
          </w:p>
          <w:p w14:paraId="1574F146" w14:textId="77777777" w:rsidR="0098619D" w:rsidRPr="00EE37BA" w:rsidRDefault="0098619D" w:rsidP="00534FA1">
            <w:pPr>
              <w:autoSpaceDE w:val="0"/>
              <w:autoSpaceDN w:val="0"/>
              <w:adjustRightInd w:val="0"/>
              <w:rPr>
                <w:szCs w:val="20"/>
                <w:lang w:val="es-MX" w:eastAsia="es-MX"/>
              </w:rPr>
            </w:pPr>
          </w:p>
        </w:tc>
        <w:tc>
          <w:tcPr>
            <w:tcW w:w="695" w:type="dxa"/>
          </w:tcPr>
          <w:p w14:paraId="4258B9B6" w14:textId="77777777" w:rsidR="003818C2" w:rsidRDefault="003818C2" w:rsidP="003818C2">
            <w:pPr>
              <w:autoSpaceDE w:val="0"/>
              <w:autoSpaceDN w:val="0"/>
              <w:adjustRightInd w:val="0"/>
              <w:rPr>
                <w:szCs w:val="20"/>
                <w:lang w:val="es-MX" w:eastAsia="es-MX"/>
              </w:rPr>
            </w:pPr>
            <w:r>
              <w:rPr>
                <w:szCs w:val="20"/>
                <w:lang w:val="es-MX" w:eastAsia="es-MX"/>
              </w:rPr>
              <w:t>EF</w:t>
            </w:r>
            <w:r w:rsidR="00D3735E">
              <w:rPr>
                <w:szCs w:val="20"/>
                <w:lang w:val="es-MX" w:eastAsia="es-MX"/>
              </w:rPr>
              <w:t>2</w:t>
            </w:r>
          </w:p>
          <w:p w14:paraId="60D94632" w14:textId="77777777" w:rsidR="00666E78" w:rsidRPr="00EE37BA" w:rsidRDefault="00666E78" w:rsidP="00534FA1">
            <w:pPr>
              <w:autoSpaceDE w:val="0"/>
              <w:autoSpaceDN w:val="0"/>
              <w:adjustRightInd w:val="0"/>
              <w:rPr>
                <w:szCs w:val="20"/>
                <w:lang w:val="es-MX" w:eastAsia="es-MX"/>
              </w:rPr>
            </w:pPr>
          </w:p>
        </w:tc>
        <w:tc>
          <w:tcPr>
            <w:tcW w:w="1185" w:type="dxa"/>
          </w:tcPr>
          <w:p w14:paraId="0A66C628" w14:textId="298463F3" w:rsidR="0098619D" w:rsidRDefault="003818C2" w:rsidP="00534FA1">
            <w:pPr>
              <w:autoSpaceDE w:val="0"/>
              <w:autoSpaceDN w:val="0"/>
              <w:adjustRightInd w:val="0"/>
              <w:rPr>
                <w:szCs w:val="20"/>
                <w:lang w:val="es-MX" w:eastAsia="es-MX"/>
              </w:rPr>
            </w:pPr>
            <w:r>
              <w:rPr>
                <w:szCs w:val="20"/>
                <w:lang w:val="es-MX" w:eastAsia="es-MX"/>
              </w:rPr>
              <w:t>EF</w:t>
            </w:r>
            <w:r w:rsidR="00850907">
              <w:rPr>
                <w:szCs w:val="20"/>
                <w:lang w:val="es-MX" w:eastAsia="es-MX"/>
              </w:rPr>
              <w:t xml:space="preserve">1, </w:t>
            </w:r>
            <w:r w:rsidR="008312E9">
              <w:rPr>
                <w:szCs w:val="20"/>
                <w:lang w:val="es-MX" w:eastAsia="es-MX"/>
              </w:rPr>
              <w:t>EF</w:t>
            </w:r>
            <w:r w:rsidR="00850907">
              <w:rPr>
                <w:szCs w:val="20"/>
                <w:lang w:val="es-MX" w:eastAsia="es-MX"/>
              </w:rPr>
              <w:t>2,</w:t>
            </w:r>
            <w:r w:rsidR="008312E9">
              <w:rPr>
                <w:szCs w:val="20"/>
                <w:lang w:val="es-MX" w:eastAsia="es-MX"/>
              </w:rPr>
              <w:t xml:space="preserve"> EF</w:t>
            </w:r>
            <w:r w:rsidR="00D3735E">
              <w:rPr>
                <w:szCs w:val="20"/>
                <w:lang w:val="es-MX" w:eastAsia="es-MX"/>
              </w:rPr>
              <w:t>3</w:t>
            </w:r>
          </w:p>
          <w:p w14:paraId="23CCA5C7" w14:textId="77777777" w:rsidR="00850907" w:rsidRPr="00EE37BA" w:rsidRDefault="00850907" w:rsidP="00534FA1">
            <w:pPr>
              <w:autoSpaceDE w:val="0"/>
              <w:autoSpaceDN w:val="0"/>
              <w:adjustRightInd w:val="0"/>
              <w:rPr>
                <w:szCs w:val="20"/>
                <w:lang w:val="es-MX" w:eastAsia="es-MX"/>
              </w:rPr>
            </w:pPr>
            <w:r>
              <w:rPr>
                <w:szCs w:val="20"/>
                <w:lang w:val="es-MX" w:eastAsia="es-MX"/>
              </w:rPr>
              <w:t>ES1</w:t>
            </w:r>
          </w:p>
        </w:tc>
        <w:tc>
          <w:tcPr>
            <w:tcW w:w="1157" w:type="dxa"/>
          </w:tcPr>
          <w:p w14:paraId="7D009470" w14:textId="77777777" w:rsidR="00F103EF" w:rsidRPr="00EE37BA" w:rsidRDefault="00D3735E" w:rsidP="00534FA1">
            <w:pPr>
              <w:autoSpaceDE w:val="0"/>
              <w:autoSpaceDN w:val="0"/>
              <w:adjustRightInd w:val="0"/>
              <w:rPr>
                <w:szCs w:val="20"/>
                <w:lang w:val="es-MX" w:eastAsia="es-MX"/>
              </w:rPr>
            </w:pPr>
            <w:r>
              <w:rPr>
                <w:szCs w:val="20"/>
                <w:lang w:val="es-MX" w:eastAsia="es-MX"/>
              </w:rPr>
              <w:t>EF4</w:t>
            </w:r>
          </w:p>
        </w:tc>
        <w:tc>
          <w:tcPr>
            <w:tcW w:w="695" w:type="dxa"/>
          </w:tcPr>
          <w:p w14:paraId="1A4B8207" w14:textId="1D5672CE" w:rsidR="00F103EF" w:rsidRPr="00EE37BA" w:rsidRDefault="00F41CC5" w:rsidP="00F41CC5">
            <w:pPr>
              <w:autoSpaceDE w:val="0"/>
              <w:autoSpaceDN w:val="0"/>
              <w:adjustRightInd w:val="0"/>
              <w:ind w:left="0" w:firstLine="0"/>
              <w:rPr>
                <w:szCs w:val="20"/>
                <w:lang w:val="es-MX" w:eastAsia="es-MX"/>
              </w:rPr>
            </w:pPr>
            <w:r>
              <w:rPr>
                <w:szCs w:val="20"/>
                <w:lang w:val="es-MX" w:eastAsia="es-MX"/>
              </w:rPr>
              <w:t>E</w:t>
            </w:r>
            <w:r w:rsidR="00D3735E">
              <w:rPr>
                <w:szCs w:val="20"/>
                <w:lang w:val="es-MX" w:eastAsia="es-MX"/>
              </w:rPr>
              <w:t>F</w:t>
            </w:r>
            <w:r>
              <w:rPr>
                <w:szCs w:val="20"/>
                <w:lang w:val="es-MX" w:eastAsia="es-MX"/>
              </w:rPr>
              <w:t>4,</w:t>
            </w:r>
            <w:r w:rsidR="008312E9">
              <w:rPr>
                <w:szCs w:val="20"/>
                <w:lang w:val="es-MX" w:eastAsia="es-MX"/>
              </w:rPr>
              <w:t>EF</w:t>
            </w:r>
            <w:r w:rsidR="00D3735E">
              <w:rPr>
                <w:szCs w:val="20"/>
                <w:lang w:val="es-MX" w:eastAsia="es-MX"/>
              </w:rPr>
              <w:t>5</w:t>
            </w:r>
          </w:p>
        </w:tc>
        <w:tc>
          <w:tcPr>
            <w:tcW w:w="695" w:type="dxa"/>
          </w:tcPr>
          <w:p w14:paraId="5DC80B67" w14:textId="77777777" w:rsidR="00666E78" w:rsidRPr="00EE37BA" w:rsidRDefault="00D3735E" w:rsidP="00534FA1">
            <w:pPr>
              <w:autoSpaceDE w:val="0"/>
              <w:autoSpaceDN w:val="0"/>
              <w:adjustRightInd w:val="0"/>
              <w:rPr>
                <w:szCs w:val="20"/>
                <w:lang w:val="es-MX" w:eastAsia="es-MX"/>
              </w:rPr>
            </w:pPr>
            <w:r>
              <w:rPr>
                <w:szCs w:val="20"/>
                <w:lang w:val="es-MX" w:eastAsia="es-MX"/>
              </w:rPr>
              <w:t>EF6</w:t>
            </w:r>
          </w:p>
        </w:tc>
        <w:tc>
          <w:tcPr>
            <w:tcW w:w="695" w:type="dxa"/>
          </w:tcPr>
          <w:p w14:paraId="5E6A457C" w14:textId="7DDE792A" w:rsidR="0039752E" w:rsidRDefault="00D3735E" w:rsidP="00F41CC5">
            <w:pPr>
              <w:autoSpaceDE w:val="0"/>
              <w:autoSpaceDN w:val="0"/>
              <w:adjustRightInd w:val="0"/>
              <w:ind w:left="0" w:firstLine="0"/>
              <w:rPr>
                <w:szCs w:val="20"/>
                <w:lang w:val="es-MX" w:eastAsia="es-MX"/>
              </w:rPr>
            </w:pPr>
            <w:r>
              <w:rPr>
                <w:szCs w:val="20"/>
                <w:lang w:val="es-MX" w:eastAsia="es-MX"/>
              </w:rPr>
              <w:t>EF</w:t>
            </w:r>
            <w:r w:rsidR="00F41CC5">
              <w:rPr>
                <w:szCs w:val="20"/>
                <w:lang w:val="es-MX" w:eastAsia="es-MX"/>
              </w:rPr>
              <w:t>6,</w:t>
            </w:r>
            <w:r w:rsidR="008312E9">
              <w:rPr>
                <w:szCs w:val="20"/>
                <w:lang w:val="es-MX" w:eastAsia="es-MX"/>
              </w:rPr>
              <w:t>EF</w:t>
            </w:r>
            <w:r>
              <w:rPr>
                <w:szCs w:val="20"/>
                <w:lang w:val="es-MX" w:eastAsia="es-MX"/>
              </w:rPr>
              <w:t>7</w:t>
            </w:r>
          </w:p>
          <w:p w14:paraId="2DF8826F" w14:textId="77777777" w:rsidR="00F41CC5" w:rsidRPr="00EE37BA" w:rsidRDefault="00F41CC5" w:rsidP="00F41CC5">
            <w:pPr>
              <w:autoSpaceDE w:val="0"/>
              <w:autoSpaceDN w:val="0"/>
              <w:adjustRightInd w:val="0"/>
              <w:ind w:left="0" w:firstLine="0"/>
              <w:rPr>
                <w:szCs w:val="20"/>
                <w:lang w:val="es-MX" w:eastAsia="es-MX"/>
              </w:rPr>
            </w:pPr>
            <w:r>
              <w:rPr>
                <w:szCs w:val="20"/>
                <w:lang w:val="es-MX" w:eastAsia="es-MX"/>
              </w:rPr>
              <w:t>ES2</w:t>
            </w:r>
          </w:p>
        </w:tc>
        <w:tc>
          <w:tcPr>
            <w:tcW w:w="695" w:type="dxa"/>
          </w:tcPr>
          <w:p w14:paraId="31B0B4BE" w14:textId="77777777" w:rsidR="00F103EF" w:rsidRPr="00EE37BA" w:rsidRDefault="005139CB" w:rsidP="00534FA1">
            <w:pPr>
              <w:autoSpaceDE w:val="0"/>
              <w:autoSpaceDN w:val="0"/>
              <w:adjustRightInd w:val="0"/>
              <w:rPr>
                <w:szCs w:val="20"/>
                <w:lang w:val="es-MX" w:eastAsia="es-MX"/>
              </w:rPr>
            </w:pPr>
            <w:r>
              <w:rPr>
                <w:szCs w:val="20"/>
                <w:lang w:val="es-MX" w:eastAsia="es-MX"/>
              </w:rPr>
              <w:t>EF8</w:t>
            </w:r>
          </w:p>
        </w:tc>
        <w:tc>
          <w:tcPr>
            <w:tcW w:w="695" w:type="dxa"/>
          </w:tcPr>
          <w:p w14:paraId="63129D63" w14:textId="77777777" w:rsidR="00F103EF" w:rsidRPr="00EE37BA" w:rsidRDefault="005139CB" w:rsidP="00534FA1">
            <w:pPr>
              <w:autoSpaceDE w:val="0"/>
              <w:autoSpaceDN w:val="0"/>
              <w:adjustRightInd w:val="0"/>
              <w:rPr>
                <w:szCs w:val="20"/>
                <w:lang w:val="es-MX" w:eastAsia="es-MX"/>
              </w:rPr>
            </w:pPr>
            <w:r>
              <w:rPr>
                <w:szCs w:val="20"/>
                <w:lang w:val="es-MX" w:eastAsia="es-MX"/>
              </w:rPr>
              <w:t>EF8</w:t>
            </w:r>
          </w:p>
        </w:tc>
        <w:tc>
          <w:tcPr>
            <w:tcW w:w="695" w:type="dxa"/>
          </w:tcPr>
          <w:p w14:paraId="5C2CB9ED" w14:textId="77777777" w:rsidR="00666E78" w:rsidRPr="00EE37BA" w:rsidRDefault="0039752E" w:rsidP="00534FA1">
            <w:pPr>
              <w:autoSpaceDE w:val="0"/>
              <w:autoSpaceDN w:val="0"/>
              <w:adjustRightInd w:val="0"/>
              <w:rPr>
                <w:szCs w:val="20"/>
                <w:lang w:val="es-MX" w:eastAsia="es-MX"/>
              </w:rPr>
            </w:pPr>
            <w:r>
              <w:rPr>
                <w:szCs w:val="20"/>
                <w:lang w:val="es-MX" w:eastAsia="es-MX"/>
              </w:rPr>
              <w:t>EF</w:t>
            </w:r>
            <w:r w:rsidR="005139CB">
              <w:rPr>
                <w:szCs w:val="20"/>
                <w:lang w:val="es-MX" w:eastAsia="es-MX"/>
              </w:rPr>
              <w:t>9</w:t>
            </w:r>
          </w:p>
        </w:tc>
        <w:tc>
          <w:tcPr>
            <w:tcW w:w="695" w:type="dxa"/>
          </w:tcPr>
          <w:p w14:paraId="3AE5A692" w14:textId="28BA9B3D" w:rsidR="00F103EF" w:rsidRDefault="0039752E" w:rsidP="00534FA1">
            <w:pPr>
              <w:autoSpaceDE w:val="0"/>
              <w:autoSpaceDN w:val="0"/>
              <w:adjustRightInd w:val="0"/>
              <w:rPr>
                <w:szCs w:val="20"/>
                <w:lang w:val="es-MX" w:eastAsia="es-MX"/>
              </w:rPr>
            </w:pPr>
            <w:r>
              <w:rPr>
                <w:szCs w:val="20"/>
                <w:lang w:val="es-MX" w:eastAsia="es-MX"/>
              </w:rPr>
              <w:t>EF</w:t>
            </w:r>
            <w:r w:rsidR="00D3735E">
              <w:rPr>
                <w:szCs w:val="20"/>
                <w:lang w:val="es-MX" w:eastAsia="es-MX"/>
              </w:rPr>
              <w:t>9</w:t>
            </w:r>
            <w:r w:rsidR="005139CB">
              <w:rPr>
                <w:szCs w:val="20"/>
                <w:lang w:val="es-MX" w:eastAsia="es-MX"/>
              </w:rPr>
              <w:t xml:space="preserve">, </w:t>
            </w:r>
            <w:r w:rsidR="008312E9">
              <w:rPr>
                <w:szCs w:val="20"/>
                <w:lang w:val="es-MX" w:eastAsia="es-MX"/>
              </w:rPr>
              <w:t>EF</w:t>
            </w:r>
            <w:r w:rsidR="005139CB">
              <w:rPr>
                <w:szCs w:val="20"/>
                <w:lang w:val="es-MX" w:eastAsia="es-MX"/>
              </w:rPr>
              <w:t>10</w:t>
            </w:r>
          </w:p>
          <w:p w14:paraId="1733F0FB" w14:textId="77777777" w:rsidR="005139CB" w:rsidRPr="00EE37BA" w:rsidRDefault="005139CB" w:rsidP="00534FA1">
            <w:pPr>
              <w:autoSpaceDE w:val="0"/>
              <w:autoSpaceDN w:val="0"/>
              <w:adjustRightInd w:val="0"/>
              <w:rPr>
                <w:szCs w:val="20"/>
                <w:lang w:val="es-MX" w:eastAsia="es-MX"/>
              </w:rPr>
            </w:pPr>
            <w:r>
              <w:rPr>
                <w:szCs w:val="20"/>
                <w:lang w:val="es-MX" w:eastAsia="es-MX"/>
              </w:rPr>
              <w:t>ES3</w:t>
            </w:r>
          </w:p>
        </w:tc>
        <w:tc>
          <w:tcPr>
            <w:tcW w:w="695" w:type="dxa"/>
          </w:tcPr>
          <w:p w14:paraId="3EB07AAA" w14:textId="77777777" w:rsidR="00666E78" w:rsidRPr="00EE37BA" w:rsidRDefault="00EF4548" w:rsidP="00534FA1">
            <w:pPr>
              <w:autoSpaceDE w:val="0"/>
              <w:autoSpaceDN w:val="0"/>
              <w:adjustRightInd w:val="0"/>
              <w:rPr>
                <w:szCs w:val="20"/>
                <w:lang w:val="es-MX" w:eastAsia="es-MX"/>
              </w:rPr>
            </w:pPr>
            <w:r>
              <w:rPr>
                <w:szCs w:val="20"/>
                <w:lang w:val="es-MX" w:eastAsia="es-MX"/>
              </w:rPr>
              <w:t>EF11</w:t>
            </w:r>
          </w:p>
        </w:tc>
        <w:tc>
          <w:tcPr>
            <w:tcW w:w="796" w:type="dxa"/>
          </w:tcPr>
          <w:p w14:paraId="135EAF6A" w14:textId="78B50CD1" w:rsidR="00666E78" w:rsidRPr="00EE37BA" w:rsidRDefault="00EF4548" w:rsidP="00534FA1">
            <w:pPr>
              <w:autoSpaceDE w:val="0"/>
              <w:autoSpaceDN w:val="0"/>
              <w:adjustRightInd w:val="0"/>
              <w:rPr>
                <w:szCs w:val="20"/>
                <w:lang w:val="es-MX" w:eastAsia="es-MX"/>
              </w:rPr>
            </w:pPr>
            <w:r>
              <w:rPr>
                <w:szCs w:val="20"/>
                <w:lang w:val="es-MX" w:eastAsia="es-MX"/>
              </w:rPr>
              <w:t>EF1,</w:t>
            </w:r>
            <w:r w:rsidR="008312E9">
              <w:rPr>
                <w:szCs w:val="20"/>
                <w:lang w:val="es-MX" w:eastAsia="es-MX"/>
              </w:rPr>
              <w:t xml:space="preserve"> EF</w:t>
            </w:r>
            <w:r>
              <w:rPr>
                <w:szCs w:val="20"/>
                <w:lang w:val="es-MX" w:eastAsia="es-MX"/>
              </w:rPr>
              <w:t>12</w:t>
            </w:r>
          </w:p>
        </w:tc>
        <w:tc>
          <w:tcPr>
            <w:tcW w:w="830" w:type="dxa"/>
          </w:tcPr>
          <w:p w14:paraId="327C3F50" w14:textId="77777777" w:rsidR="00666E78" w:rsidRPr="00EE37BA" w:rsidRDefault="0039752E" w:rsidP="00534FA1">
            <w:pPr>
              <w:autoSpaceDE w:val="0"/>
              <w:autoSpaceDN w:val="0"/>
              <w:adjustRightInd w:val="0"/>
              <w:rPr>
                <w:szCs w:val="20"/>
                <w:lang w:val="es-MX" w:eastAsia="es-MX"/>
              </w:rPr>
            </w:pPr>
            <w:r>
              <w:rPr>
                <w:szCs w:val="20"/>
                <w:lang w:val="es-MX" w:eastAsia="es-MX"/>
              </w:rPr>
              <w:t>EF</w:t>
            </w:r>
            <w:r w:rsidR="00D3735E">
              <w:rPr>
                <w:szCs w:val="20"/>
                <w:lang w:val="es-MX" w:eastAsia="es-MX"/>
              </w:rPr>
              <w:t>1</w:t>
            </w:r>
            <w:r w:rsidR="00EF4548">
              <w:rPr>
                <w:szCs w:val="20"/>
                <w:lang w:val="es-MX" w:eastAsia="es-MX"/>
              </w:rPr>
              <w:t>2</w:t>
            </w:r>
          </w:p>
        </w:tc>
        <w:tc>
          <w:tcPr>
            <w:tcW w:w="695" w:type="dxa"/>
          </w:tcPr>
          <w:p w14:paraId="6395B6AE" w14:textId="77777777" w:rsidR="00F103EF" w:rsidRDefault="0039752E" w:rsidP="00534FA1">
            <w:pPr>
              <w:autoSpaceDE w:val="0"/>
              <w:autoSpaceDN w:val="0"/>
              <w:adjustRightInd w:val="0"/>
              <w:rPr>
                <w:szCs w:val="20"/>
                <w:lang w:val="es-MX" w:eastAsia="es-MX"/>
              </w:rPr>
            </w:pPr>
            <w:r>
              <w:rPr>
                <w:szCs w:val="20"/>
                <w:lang w:val="es-MX" w:eastAsia="es-MX"/>
              </w:rPr>
              <w:t>EF</w:t>
            </w:r>
            <w:r w:rsidR="00D3735E">
              <w:rPr>
                <w:szCs w:val="20"/>
                <w:lang w:val="es-MX" w:eastAsia="es-MX"/>
              </w:rPr>
              <w:t>1</w:t>
            </w:r>
            <w:r w:rsidR="00EF4548">
              <w:rPr>
                <w:szCs w:val="20"/>
                <w:lang w:val="es-MX" w:eastAsia="es-MX"/>
              </w:rPr>
              <w:t>3</w:t>
            </w:r>
          </w:p>
          <w:p w14:paraId="018E0A28" w14:textId="77777777" w:rsidR="00EF4548" w:rsidRPr="00EE37BA" w:rsidRDefault="00EF4548" w:rsidP="00534FA1">
            <w:pPr>
              <w:autoSpaceDE w:val="0"/>
              <w:autoSpaceDN w:val="0"/>
              <w:adjustRightInd w:val="0"/>
              <w:rPr>
                <w:szCs w:val="20"/>
                <w:lang w:val="es-MX" w:eastAsia="es-MX"/>
              </w:rPr>
            </w:pPr>
            <w:r>
              <w:rPr>
                <w:szCs w:val="20"/>
                <w:lang w:val="es-MX" w:eastAsia="es-MX"/>
              </w:rPr>
              <w:t>ES4</w:t>
            </w:r>
          </w:p>
        </w:tc>
      </w:tr>
      <w:tr w:rsidR="00A77678" w:rsidRPr="00EE37BA" w14:paraId="4CF01CBB" w14:textId="77777777" w:rsidTr="008312E9">
        <w:trPr>
          <w:gridAfter w:val="1"/>
          <w:wAfter w:w="25" w:type="dxa"/>
        </w:trPr>
        <w:tc>
          <w:tcPr>
            <w:tcW w:w="1073" w:type="dxa"/>
          </w:tcPr>
          <w:p w14:paraId="40E9DC65" w14:textId="77777777" w:rsidR="00A77678" w:rsidRPr="00EE37BA" w:rsidRDefault="00A77678" w:rsidP="00534FA1">
            <w:pPr>
              <w:autoSpaceDE w:val="0"/>
              <w:autoSpaceDN w:val="0"/>
              <w:adjustRightInd w:val="0"/>
              <w:rPr>
                <w:szCs w:val="20"/>
                <w:lang w:val="es-MX" w:eastAsia="es-MX"/>
              </w:rPr>
            </w:pPr>
            <w:r w:rsidRPr="00EE37BA">
              <w:rPr>
                <w:szCs w:val="20"/>
                <w:lang w:val="es-MX" w:eastAsia="es-MX"/>
              </w:rPr>
              <w:t>T.R.</w:t>
            </w:r>
          </w:p>
        </w:tc>
        <w:tc>
          <w:tcPr>
            <w:tcW w:w="917" w:type="dxa"/>
            <w:shd w:val="clear" w:color="auto" w:fill="auto"/>
          </w:tcPr>
          <w:p w14:paraId="7119E26E" w14:textId="77777777" w:rsidR="00A77678" w:rsidRPr="00EE37BA" w:rsidRDefault="00A77678" w:rsidP="00A77678">
            <w:pPr>
              <w:autoSpaceDE w:val="0"/>
              <w:autoSpaceDN w:val="0"/>
              <w:adjustRightInd w:val="0"/>
              <w:rPr>
                <w:szCs w:val="20"/>
                <w:lang w:val="es-MX" w:eastAsia="es-MX"/>
              </w:rPr>
            </w:pPr>
          </w:p>
        </w:tc>
        <w:tc>
          <w:tcPr>
            <w:tcW w:w="695" w:type="dxa"/>
            <w:shd w:val="clear" w:color="auto" w:fill="auto"/>
          </w:tcPr>
          <w:p w14:paraId="5CE4B500" w14:textId="77777777" w:rsidR="00A77678" w:rsidRPr="00EE37BA" w:rsidRDefault="00A77678" w:rsidP="00A77678">
            <w:pPr>
              <w:autoSpaceDE w:val="0"/>
              <w:autoSpaceDN w:val="0"/>
              <w:adjustRightInd w:val="0"/>
              <w:rPr>
                <w:szCs w:val="20"/>
                <w:lang w:val="es-MX" w:eastAsia="es-MX"/>
              </w:rPr>
            </w:pPr>
          </w:p>
        </w:tc>
        <w:tc>
          <w:tcPr>
            <w:tcW w:w="695" w:type="dxa"/>
            <w:shd w:val="clear" w:color="auto" w:fill="auto"/>
          </w:tcPr>
          <w:p w14:paraId="2CFE87BC" w14:textId="77777777" w:rsidR="00A77678" w:rsidRPr="00EE37BA" w:rsidRDefault="00A77678" w:rsidP="00A77678">
            <w:pPr>
              <w:autoSpaceDE w:val="0"/>
              <w:autoSpaceDN w:val="0"/>
              <w:adjustRightInd w:val="0"/>
              <w:rPr>
                <w:szCs w:val="20"/>
                <w:lang w:val="es-MX" w:eastAsia="es-MX"/>
              </w:rPr>
            </w:pPr>
          </w:p>
        </w:tc>
        <w:tc>
          <w:tcPr>
            <w:tcW w:w="1185" w:type="dxa"/>
            <w:shd w:val="clear" w:color="auto" w:fill="auto"/>
          </w:tcPr>
          <w:p w14:paraId="0291C93B" w14:textId="5EB33469" w:rsidR="00A77678" w:rsidRPr="00EE37BA" w:rsidRDefault="00A77678" w:rsidP="00A77678">
            <w:pPr>
              <w:autoSpaceDE w:val="0"/>
              <w:autoSpaceDN w:val="0"/>
              <w:adjustRightInd w:val="0"/>
              <w:rPr>
                <w:szCs w:val="20"/>
                <w:lang w:val="es-MX" w:eastAsia="es-MX"/>
              </w:rPr>
            </w:pPr>
          </w:p>
        </w:tc>
        <w:tc>
          <w:tcPr>
            <w:tcW w:w="1157" w:type="dxa"/>
            <w:shd w:val="clear" w:color="auto" w:fill="auto"/>
          </w:tcPr>
          <w:p w14:paraId="2DE19F6C" w14:textId="1532F379" w:rsidR="00A77678" w:rsidRPr="00EE37BA" w:rsidRDefault="00A77678" w:rsidP="00A77678">
            <w:pPr>
              <w:autoSpaceDE w:val="0"/>
              <w:autoSpaceDN w:val="0"/>
              <w:adjustRightInd w:val="0"/>
              <w:rPr>
                <w:szCs w:val="20"/>
                <w:lang w:val="es-MX" w:eastAsia="es-MX"/>
              </w:rPr>
            </w:pPr>
          </w:p>
        </w:tc>
        <w:tc>
          <w:tcPr>
            <w:tcW w:w="695" w:type="dxa"/>
            <w:shd w:val="clear" w:color="auto" w:fill="auto"/>
          </w:tcPr>
          <w:p w14:paraId="43ADB48C" w14:textId="7160448E" w:rsidR="00A77678" w:rsidRPr="00EE37BA" w:rsidRDefault="00A77678" w:rsidP="00A77678">
            <w:pPr>
              <w:autoSpaceDE w:val="0"/>
              <w:autoSpaceDN w:val="0"/>
              <w:adjustRightInd w:val="0"/>
              <w:ind w:left="0" w:firstLine="0"/>
              <w:rPr>
                <w:szCs w:val="20"/>
                <w:lang w:val="es-MX" w:eastAsia="es-MX"/>
              </w:rPr>
            </w:pPr>
          </w:p>
        </w:tc>
        <w:tc>
          <w:tcPr>
            <w:tcW w:w="695" w:type="dxa"/>
            <w:shd w:val="clear" w:color="auto" w:fill="auto"/>
          </w:tcPr>
          <w:p w14:paraId="79F4462F" w14:textId="4E5A183A" w:rsidR="00A77678" w:rsidRPr="00EE37BA" w:rsidRDefault="00A77678" w:rsidP="00A77678">
            <w:pPr>
              <w:autoSpaceDE w:val="0"/>
              <w:autoSpaceDN w:val="0"/>
              <w:adjustRightInd w:val="0"/>
              <w:rPr>
                <w:szCs w:val="20"/>
                <w:lang w:val="es-MX" w:eastAsia="es-MX"/>
              </w:rPr>
            </w:pPr>
          </w:p>
        </w:tc>
        <w:tc>
          <w:tcPr>
            <w:tcW w:w="695" w:type="dxa"/>
            <w:shd w:val="clear" w:color="auto" w:fill="auto"/>
          </w:tcPr>
          <w:p w14:paraId="2B35656C" w14:textId="77777777" w:rsidR="00A77678" w:rsidRPr="00EE37BA" w:rsidRDefault="00A77678" w:rsidP="00534FA1">
            <w:pPr>
              <w:autoSpaceDE w:val="0"/>
              <w:autoSpaceDN w:val="0"/>
              <w:adjustRightInd w:val="0"/>
              <w:rPr>
                <w:szCs w:val="20"/>
                <w:lang w:val="es-MX" w:eastAsia="es-MX"/>
              </w:rPr>
            </w:pPr>
          </w:p>
        </w:tc>
        <w:tc>
          <w:tcPr>
            <w:tcW w:w="695" w:type="dxa"/>
            <w:shd w:val="clear" w:color="auto" w:fill="auto"/>
          </w:tcPr>
          <w:p w14:paraId="75755355" w14:textId="34417609" w:rsidR="00A77678" w:rsidRPr="00EE37BA" w:rsidRDefault="00A77678" w:rsidP="00534FA1">
            <w:pPr>
              <w:autoSpaceDE w:val="0"/>
              <w:autoSpaceDN w:val="0"/>
              <w:adjustRightInd w:val="0"/>
              <w:rPr>
                <w:szCs w:val="20"/>
                <w:lang w:val="es-MX" w:eastAsia="es-MX"/>
              </w:rPr>
            </w:pPr>
          </w:p>
        </w:tc>
        <w:tc>
          <w:tcPr>
            <w:tcW w:w="695" w:type="dxa"/>
            <w:shd w:val="clear" w:color="auto" w:fill="auto"/>
          </w:tcPr>
          <w:p w14:paraId="310AE009" w14:textId="77777777" w:rsidR="00A77678" w:rsidRPr="00EE37BA" w:rsidRDefault="00A77678" w:rsidP="00534FA1">
            <w:pPr>
              <w:autoSpaceDE w:val="0"/>
              <w:autoSpaceDN w:val="0"/>
              <w:adjustRightInd w:val="0"/>
              <w:rPr>
                <w:szCs w:val="20"/>
                <w:lang w:val="es-MX" w:eastAsia="es-MX"/>
              </w:rPr>
            </w:pPr>
          </w:p>
        </w:tc>
        <w:tc>
          <w:tcPr>
            <w:tcW w:w="695" w:type="dxa"/>
            <w:shd w:val="clear" w:color="auto" w:fill="auto"/>
          </w:tcPr>
          <w:p w14:paraId="0941925D" w14:textId="77777777" w:rsidR="00A77678" w:rsidRPr="00EE37BA" w:rsidRDefault="00A77678" w:rsidP="00534FA1">
            <w:pPr>
              <w:autoSpaceDE w:val="0"/>
              <w:autoSpaceDN w:val="0"/>
              <w:adjustRightInd w:val="0"/>
              <w:rPr>
                <w:szCs w:val="20"/>
                <w:lang w:val="es-MX" w:eastAsia="es-MX"/>
              </w:rPr>
            </w:pPr>
          </w:p>
        </w:tc>
        <w:tc>
          <w:tcPr>
            <w:tcW w:w="695" w:type="dxa"/>
            <w:shd w:val="clear" w:color="auto" w:fill="auto"/>
          </w:tcPr>
          <w:p w14:paraId="3398AC23" w14:textId="77777777" w:rsidR="00A77678" w:rsidRPr="00EE37BA" w:rsidRDefault="00A77678" w:rsidP="00534FA1">
            <w:pPr>
              <w:autoSpaceDE w:val="0"/>
              <w:autoSpaceDN w:val="0"/>
              <w:adjustRightInd w:val="0"/>
              <w:rPr>
                <w:szCs w:val="20"/>
                <w:lang w:val="es-MX" w:eastAsia="es-MX"/>
              </w:rPr>
            </w:pPr>
          </w:p>
        </w:tc>
        <w:tc>
          <w:tcPr>
            <w:tcW w:w="695" w:type="dxa"/>
            <w:shd w:val="clear" w:color="auto" w:fill="auto"/>
          </w:tcPr>
          <w:p w14:paraId="031096F5" w14:textId="77777777" w:rsidR="00A77678" w:rsidRPr="00EE37BA" w:rsidRDefault="00A77678" w:rsidP="00534FA1">
            <w:pPr>
              <w:autoSpaceDE w:val="0"/>
              <w:autoSpaceDN w:val="0"/>
              <w:adjustRightInd w:val="0"/>
              <w:rPr>
                <w:szCs w:val="20"/>
                <w:lang w:val="es-MX" w:eastAsia="es-MX"/>
              </w:rPr>
            </w:pPr>
          </w:p>
        </w:tc>
        <w:tc>
          <w:tcPr>
            <w:tcW w:w="796" w:type="dxa"/>
            <w:shd w:val="clear" w:color="auto" w:fill="auto"/>
          </w:tcPr>
          <w:p w14:paraId="2E7BD91F" w14:textId="77777777" w:rsidR="00A77678" w:rsidRPr="00EE37BA" w:rsidRDefault="00A77678" w:rsidP="00534FA1">
            <w:pPr>
              <w:autoSpaceDE w:val="0"/>
              <w:autoSpaceDN w:val="0"/>
              <w:adjustRightInd w:val="0"/>
              <w:rPr>
                <w:szCs w:val="20"/>
                <w:lang w:val="es-MX" w:eastAsia="es-MX"/>
              </w:rPr>
            </w:pPr>
          </w:p>
        </w:tc>
        <w:tc>
          <w:tcPr>
            <w:tcW w:w="830" w:type="dxa"/>
            <w:shd w:val="clear" w:color="auto" w:fill="auto"/>
          </w:tcPr>
          <w:p w14:paraId="604542DE" w14:textId="77777777" w:rsidR="00A77678" w:rsidRPr="00EE37BA" w:rsidRDefault="00A77678" w:rsidP="00534FA1">
            <w:pPr>
              <w:autoSpaceDE w:val="0"/>
              <w:autoSpaceDN w:val="0"/>
              <w:adjustRightInd w:val="0"/>
              <w:rPr>
                <w:szCs w:val="20"/>
                <w:lang w:val="es-MX" w:eastAsia="es-MX"/>
              </w:rPr>
            </w:pPr>
          </w:p>
        </w:tc>
        <w:tc>
          <w:tcPr>
            <w:tcW w:w="695" w:type="dxa"/>
            <w:shd w:val="clear" w:color="auto" w:fill="auto"/>
          </w:tcPr>
          <w:p w14:paraId="5C232FDD" w14:textId="77777777" w:rsidR="00A77678" w:rsidRPr="00EE37BA" w:rsidRDefault="00A77678" w:rsidP="00534FA1">
            <w:pPr>
              <w:autoSpaceDE w:val="0"/>
              <w:autoSpaceDN w:val="0"/>
              <w:adjustRightInd w:val="0"/>
              <w:rPr>
                <w:szCs w:val="20"/>
                <w:lang w:val="es-MX" w:eastAsia="es-MX"/>
              </w:rPr>
            </w:pPr>
          </w:p>
        </w:tc>
      </w:tr>
      <w:tr w:rsidR="00A77678" w:rsidRPr="00EE37BA" w14:paraId="0C48DC83" w14:textId="77777777" w:rsidTr="008312E9">
        <w:trPr>
          <w:gridAfter w:val="1"/>
          <w:wAfter w:w="25" w:type="dxa"/>
        </w:trPr>
        <w:tc>
          <w:tcPr>
            <w:tcW w:w="1073" w:type="dxa"/>
          </w:tcPr>
          <w:p w14:paraId="328B1DE8" w14:textId="77777777" w:rsidR="00A77678" w:rsidRPr="00EE37BA" w:rsidRDefault="00A77678" w:rsidP="00534FA1">
            <w:pPr>
              <w:autoSpaceDE w:val="0"/>
              <w:autoSpaceDN w:val="0"/>
              <w:adjustRightInd w:val="0"/>
              <w:rPr>
                <w:szCs w:val="20"/>
                <w:lang w:val="es-MX" w:eastAsia="es-MX"/>
              </w:rPr>
            </w:pPr>
            <w:r w:rsidRPr="00EE37BA">
              <w:rPr>
                <w:szCs w:val="20"/>
                <w:lang w:val="es-MX" w:eastAsia="es-MX"/>
              </w:rPr>
              <w:t>S.D.</w:t>
            </w:r>
          </w:p>
        </w:tc>
        <w:tc>
          <w:tcPr>
            <w:tcW w:w="917" w:type="dxa"/>
            <w:shd w:val="clear" w:color="auto" w:fill="auto"/>
          </w:tcPr>
          <w:p w14:paraId="1E071D4F" w14:textId="77777777" w:rsidR="00A77678" w:rsidRPr="00EE37BA" w:rsidRDefault="00A77678" w:rsidP="00534FA1">
            <w:pPr>
              <w:autoSpaceDE w:val="0"/>
              <w:autoSpaceDN w:val="0"/>
              <w:adjustRightInd w:val="0"/>
              <w:rPr>
                <w:szCs w:val="20"/>
                <w:lang w:val="es-MX" w:eastAsia="es-MX"/>
              </w:rPr>
            </w:pPr>
          </w:p>
        </w:tc>
        <w:tc>
          <w:tcPr>
            <w:tcW w:w="695" w:type="dxa"/>
            <w:shd w:val="clear" w:color="auto" w:fill="auto"/>
          </w:tcPr>
          <w:p w14:paraId="11FC12E1" w14:textId="77777777" w:rsidR="00A77678" w:rsidRPr="00EE37BA" w:rsidRDefault="00A77678" w:rsidP="00534FA1">
            <w:pPr>
              <w:autoSpaceDE w:val="0"/>
              <w:autoSpaceDN w:val="0"/>
              <w:adjustRightInd w:val="0"/>
              <w:rPr>
                <w:szCs w:val="20"/>
                <w:lang w:val="es-MX" w:eastAsia="es-MX"/>
              </w:rPr>
            </w:pPr>
          </w:p>
        </w:tc>
        <w:tc>
          <w:tcPr>
            <w:tcW w:w="695" w:type="dxa"/>
            <w:shd w:val="clear" w:color="auto" w:fill="auto"/>
          </w:tcPr>
          <w:p w14:paraId="0E6CF78A" w14:textId="77777777" w:rsidR="00A77678" w:rsidRPr="00EE37BA" w:rsidRDefault="00A77678" w:rsidP="00534FA1">
            <w:pPr>
              <w:autoSpaceDE w:val="0"/>
              <w:autoSpaceDN w:val="0"/>
              <w:adjustRightInd w:val="0"/>
              <w:rPr>
                <w:szCs w:val="20"/>
                <w:lang w:val="es-MX" w:eastAsia="es-MX"/>
              </w:rPr>
            </w:pPr>
          </w:p>
        </w:tc>
        <w:tc>
          <w:tcPr>
            <w:tcW w:w="1185" w:type="dxa"/>
            <w:shd w:val="clear" w:color="auto" w:fill="auto"/>
          </w:tcPr>
          <w:p w14:paraId="05612CA6" w14:textId="77777777" w:rsidR="00A77678" w:rsidRPr="00EE37BA" w:rsidRDefault="00A77678" w:rsidP="00534FA1">
            <w:pPr>
              <w:autoSpaceDE w:val="0"/>
              <w:autoSpaceDN w:val="0"/>
              <w:adjustRightInd w:val="0"/>
              <w:rPr>
                <w:szCs w:val="20"/>
                <w:lang w:val="es-MX" w:eastAsia="es-MX"/>
              </w:rPr>
            </w:pPr>
          </w:p>
        </w:tc>
        <w:tc>
          <w:tcPr>
            <w:tcW w:w="1157" w:type="dxa"/>
            <w:shd w:val="clear" w:color="auto" w:fill="auto"/>
          </w:tcPr>
          <w:p w14:paraId="7BFA82AA" w14:textId="77777777" w:rsidR="00A77678" w:rsidRPr="00EE37BA" w:rsidRDefault="00A77678" w:rsidP="00534FA1">
            <w:pPr>
              <w:autoSpaceDE w:val="0"/>
              <w:autoSpaceDN w:val="0"/>
              <w:adjustRightInd w:val="0"/>
              <w:rPr>
                <w:szCs w:val="20"/>
                <w:lang w:val="es-MX" w:eastAsia="es-MX"/>
              </w:rPr>
            </w:pPr>
          </w:p>
        </w:tc>
        <w:tc>
          <w:tcPr>
            <w:tcW w:w="695" w:type="dxa"/>
            <w:shd w:val="clear" w:color="auto" w:fill="auto"/>
          </w:tcPr>
          <w:p w14:paraId="5473B3F6" w14:textId="77777777" w:rsidR="00A77678" w:rsidRPr="00EE37BA" w:rsidRDefault="00A77678" w:rsidP="00534FA1">
            <w:pPr>
              <w:autoSpaceDE w:val="0"/>
              <w:autoSpaceDN w:val="0"/>
              <w:adjustRightInd w:val="0"/>
              <w:rPr>
                <w:szCs w:val="20"/>
                <w:lang w:val="es-MX" w:eastAsia="es-MX"/>
              </w:rPr>
            </w:pPr>
          </w:p>
        </w:tc>
        <w:tc>
          <w:tcPr>
            <w:tcW w:w="695" w:type="dxa"/>
            <w:shd w:val="clear" w:color="auto" w:fill="auto"/>
          </w:tcPr>
          <w:p w14:paraId="75CBB61C" w14:textId="77777777" w:rsidR="00A77678" w:rsidRPr="00EE37BA" w:rsidRDefault="00A77678" w:rsidP="00534FA1">
            <w:pPr>
              <w:autoSpaceDE w:val="0"/>
              <w:autoSpaceDN w:val="0"/>
              <w:adjustRightInd w:val="0"/>
              <w:rPr>
                <w:szCs w:val="20"/>
                <w:lang w:val="es-MX" w:eastAsia="es-MX"/>
              </w:rPr>
            </w:pPr>
          </w:p>
        </w:tc>
        <w:tc>
          <w:tcPr>
            <w:tcW w:w="695" w:type="dxa"/>
            <w:shd w:val="clear" w:color="auto" w:fill="auto"/>
          </w:tcPr>
          <w:p w14:paraId="231656E5" w14:textId="77777777" w:rsidR="00A77678" w:rsidRPr="00E00526" w:rsidRDefault="00A77678" w:rsidP="00534FA1">
            <w:pPr>
              <w:autoSpaceDE w:val="0"/>
              <w:autoSpaceDN w:val="0"/>
              <w:adjustRightInd w:val="0"/>
              <w:rPr>
                <w:szCs w:val="20"/>
                <w:highlight w:val="yellow"/>
                <w:lang w:val="es-MX" w:eastAsia="es-MX"/>
              </w:rPr>
            </w:pPr>
          </w:p>
        </w:tc>
        <w:tc>
          <w:tcPr>
            <w:tcW w:w="695" w:type="dxa"/>
            <w:shd w:val="clear" w:color="auto" w:fill="auto"/>
          </w:tcPr>
          <w:p w14:paraId="2B105972" w14:textId="77777777" w:rsidR="00A77678" w:rsidRPr="00EE37BA" w:rsidRDefault="00A77678" w:rsidP="00534FA1">
            <w:pPr>
              <w:autoSpaceDE w:val="0"/>
              <w:autoSpaceDN w:val="0"/>
              <w:adjustRightInd w:val="0"/>
              <w:rPr>
                <w:szCs w:val="20"/>
                <w:lang w:val="es-MX" w:eastAsia="es-MX"/>
              </w:rPr>
            </w:pPr>
          </w:p>
        </w:tc>
        <w:tc>
          <w:tcPr>
            <w:tcW w:w="695" w:type="dxa"/>
            <w:shd w:val="clear" w:color="auto" w:fill="auto"/>
          </w:tcPr>
          <w:p w14:paraId="2D44447B" w14:textId="77777777" w:rsidR="00A77678" w:rsidRPr="00EE37BA" w:rsidRDefault="00A77678" w:rsidP="00534FA1">
            <w:pPr>
              <w:autoSpaceDE w:val="0"/>
              <w:autoSpaceDN w:val="0"/>
              <w:adjustRightInd w:val="0"/>
              <w:rPr>
                <w:szCs w:val="20"/>
                <w:lang w:val="es-MX" w:eastAsia="es-MX"/>
              </w:rPr>
            </w:pPr>
          </w:p>
        </w:tc>
        <w:tc>
          <w:tcPr>
            <w:tcW w:w="695" w:type="dxa"/>
            <w:shd w:val="clear" w:color="auto" w:fill="auto"/>
          </w:tcPr>
          <w:p w14:paraId="2F03E2E6" w14:textId="77777777" w:rsidR="00A77678" w:rsidRPr="00EE37BA" w:rsidRDefault="00A77678" w:rsidP="00534FA1">
            <w:pPr>
              <w:autoSpaceDE w:val="0"/>
              <w:autoSpaceDN w:val="0"/>
              <w:adjustRightInd w:val="0"/>
              <w:rPr>
                <w:szCs w:val="20"/>
              </w:rPr>
            </w:pPr>
          </w:p>
        </w:tc>
        <w:tc>
          <w:tcPr>
            <w:tcW w:w="695" w:type="dxa"/>
            <w:shd w:val="clear" w:color="auto" w:fill="auto"/>
          </w:tcPr>
          <w:p w14:paraId="43245E95" w14:textId="77777777" w:rsidR="00A77678" w:rsidRPr="00EE37BA" w:rsidRDefault="00A77678" w:rsidP="00534FA1">
            <w:pPr>
              <w:autoSpaceDE w:val="0"/>
              <w:autoSpaceDN w:val="0"/>
              <w:adjustRightInd w:val="0"/>
              <w:rPr>
                <w:szCs w:val="20"/>
                <w:lang w:val="es-MX" w:eastAsia="es-MX"/>
              </w:rPr>
            </w:pPr>
          </w:p>
        </w:tc>
        <w:tc>
          <w:tcPr>
            <w:tcW w:w="695" w:type="dxa"/>
            <w:shd w:val="clear" w:color="auto" w:fill="auto"/>
          </w:tcPr>
          <w:p w14:paraId="654D497A" w14:textId="77777777" w:rsidR="00A77678" w:rsidRPr="00EE37BA" w:rsidRDefault="00A77678" w:rsidP="00534FA1">
            <w:pPr>
              <w:autoSpaceDE w:val="0"/>
              <w:autoSpaceDN w:val="0"/>
              <w:adjustRightInd w:val="0"/>
              <w:rPr>
                <w:szCs w:val="20"/>
                <w:lang w:val="es-MX" w:eastAsia="es-MX"/>
              </w:rPr>
            </w:pPr>
          </w:p>
        </w:tc>
        <w:tc>
          <w:tcPr>
            <w:tcW w:w="796" w:type="dxa"/>
            <w:shd w:val="clear" w:color="auto" w:fill="auto"/>
          </w:tcPr>
          <w:p w14:paraId="6108B4DF" w14:textId="77777777" w:rsidR="00A77678" w:rsidRPr="00EE37BA" w:rsidRDefault="00A77678" w:rsidP="00534FA1">
            <w:pPr>
              <w:autoSpaceDE w:val="0"/>
              <w:autoSpaceDN w:val="0"/>
              <w:adjustRightInd w:val="0"/>
              <w:rPr>
                <w:szCs w:val="20"/>
                <w:lang w:val="es-MX" w:eastAsia="es-MX"/>
              </w:rPr>
            </w:pPr>
          </w:p>
        </w:tc>
        <w:tc>
          <w:tcPr>
            <w:tcW w:w="830" w:type="dxa"/>
            <w:shd w:val="clear" w:color="auto" w:fill="auto"/>
          </w:tcPr>
          <w:p w14:paraId="260FA9E7" w14:textId="77777777" w:rsidR="00A77678" w:rsidRPr="00EE37BA" w:rsidRDefault="00A77678" w:rsidP="00534FA1">
            <w:pPr>
              <w:autoSpaceDE w:val="0"/>
              <w:autoSpaceDN w:val="0"/>
              <w:adjustRightInd w:val="0"/>
              <w:rPr>
                <w:szCs w:val="20"/>
                <w:lang w:val="es-MX" w:eastAsia="es-MX"/>
              </w:rPr>
            </w:pPr>
          </w:p>
        </w:tc>
        <w:tc>
          <w:tcPr>
            <w:tcW w:w="695" w:type="dxa"/>
            <w:shd w:val="clear" w:color="auto" w:fill="auto"/>
          </w:tcPr>
          <w:p w14:paraId="41F5C30F" w14:textId="77777777" w:rsidR="00A77678" w:rsidRPr="00EE37BA" w:rsidRDefault="00A77678" w:rsidP="00534FA1">
            <w:pPr>
              <w:autoSpaceDE w:val="0"/>
              <w:autoSpaceDN w:val="0"/>
              <w:adjustRightInd w:val="0"/>
              <w:rPr>
                <w:szCs w:val="20"/>
                <w:lang w:val="es-MX" w:eastAsia="es-MX"/>
              </w:rPr>
            </w:pPr>
          </w:p>
        </w:tc>
      </w:tr>
      <w:tr w:rsidR="00A77678" w:rsidRPr="00EE37BA" w14:paraId="1CC373C9" w14:textId="77777777" w:rsidTr="008312E9">
        <w:tc>
          <w:tcPr>
            <w:tcW w:w="13628" w:type="dxa"/>
            <w:gridSpan w:val="18"/>
          </w:tcPr>
          <w:p w14:paraId="62403AB2" w14:textId="77777777" w:rsidR="00A77678" w:rsidRPr="00EE37BA" w:rsidRDefault="00A77678" w:rsidP="00534FA1">
            <w:pPr>
              <w:autoSpaceDE w:val="0"/>
              <w:autoSpaceDN w:val="0"/>
              <w:adjustRightInd w:val="0"/>
              <w:rPr>
                <w:szCs w:val="20"/>
                <w:lang w:val="es-MX" w:eastAsia="es-MX"/>
              </w:rPr>
            </w:pPr>
            <w:r w:rsidRPr="00EE37BA">
              <w:rPr>
                <w:szCs w:val="20"/>
                <w:lang w:val="es-MX" w:eastAsia="es-MX"/>
              </w:rPr>
              <w:t>Observaciones</w:t>
            </w:r>
          </w:p>
          <w:p w14:paraId="5518A5D7" w14:textId="77777777" w:rsidR="00A77678" w:rsidRPr="00EE37BA" w:rsidRDefault="00A77678" w:rsidP="00534FA1">
            <w:pPr>
              <w:autoSpaceDE w:val="0"/>
              <w:autoSpaceDN w:val="0"/>
              <w:adjustRightInd w:val="0"/>
              <w:rPr>
                <w:szCs w:val="20"/>
                <w:lang w:val="es-MX" w:eastAsia="es-MX"/>
              </w:rPr>
            </w:pPr>
          </w:p>
          <w:p w14:paraId="50E58389" w14:textId="77777777" w:rsidR="00A77678" w:rsidRPr="00EE37BA" w:rsidRDefault="00A77678" w:rsidP="00534FA1">
            <w:pPr>
              <w:autoSpaceDE w:val="0"/>
              <w:autoSpaceDN w:val="0"/>
              <w:adjustRightInd w:val="0"/>
              <w:rPr>
                <w:szCs w:val="20"/>
                <w:lang w:val="es-MX" w:eastAsia="es-MX"/>
              </w:rPr>
            </w:pPr>
          </w:p>
          <w:p w14:paraId="0FF3F324" w14:textId="77777777" w:rsidR="00A77678" w:rsidRPr="00EE37BA" w:rsidRDefault="00A77678" w:rsidP="00534FA1">
            <w:pPr>
              <w:autoSpaceDE w:val="0"/>
              <w:autoSpaceDN w:val="0"/>
              <w:adjustRightInd w:val="0"/>
              <w:rPr>
                <w:szCs w:val="20"/>
                <w:lang w:val="es-MX" w:eastAsia="es-MX"/>
              </w:rPr>
            </w:pPr>
          </w:p>
        </w:tc>
      </w:tr>
    </w:tbl>
    <w:p w14:paraId="113DB958" w14:textId="77777777" w:rsidR="00666E78" w:rsidRPr="00EE37BA" w:rsidRDefault="00666E78" w:rsidP="00666E78">
      <w:pPr>
        <w:autoSpaceDE w:val="0"/>
        <w:autoSpaceDN w:val="0"/>
        <w:adjustRightInd w:val="0"/>
        <w:rPr>
          <w:szCs w:val="20"/>
          <w:lang w:val="es-MX" w:eastAsia="es-MX"/>
        </w:rPr>
      </w:pPr>
      <w:r w:rsidRPr="00EE37BA">
        <w:rPr>
          <w:szCs w:val="20"/>
          <w:lang w:val="es-MX" w:eastAsia="es-MX"/>
        </w:rPr>
        <w:t xml:space="preserve">ED = Evaluación diagnóstica. EF n = Evaluación formativa. ES = Evaluación sumativa. </w:t>
      </w:r>
    </w:p>
    <w:p w14:paraId="07FC17D9" w14:textId="77777777" w:rsidR="00666E78" w:rsidRPr="00EE37BA" w:rsidRDefault="00666E78" w:rsidP="00666E78">
      <w:pPr>
        <w:autoSpaceDE w:val="0"/>
        <w:autoSpaceDN w:val="0"/>
        <w:adjustRightInd w:val="0"/>
        <w:rPr>
          <w:szCs w:val="20"/>
          <w:lang w:val="es-MX" w:eastAsia="es-MX"/>
        </w:rPr>
      </w:pPr>
      <w:r w:rsidRPr="00EE37BA">
        <w:rPr>
          <w:szCs w:val="20"/>
          <w:lang w:val="es-MX" w:eastAsia="es-MX"/>
        </w:rPr>
        <w:t>TP= Tiempo planeado TR=Tiempo real  SD = Seguimiento departamental</w:t>
      </w:r>
    </w:p>
    <w:p w14:paraId="6D2BA01E" w14:textId="77777777" w:rsidR="00666E78" w:rsidRPr="00EE37BA" w:rsidRDefault="00666E78" w:rsidP="00666E78">
      <w:pPr>
        <w:autoSpaceDE w:val="0"/>
        <w:autoSpaceDN w:val="0"/>
        <w:adjustRightInd w:val="0"/>
        <w:rPr>
          <w:szCs w:val="20"/>
          <w:lang w:val="es-MX" w:eastAsia="es-MX"/>
        </w:rPr>
      </w:pPr>
    </w:p>
    <w:p w14:paraId="3DAA9942" w14:textId="77777777" w:rsidR="00666E78" w:rsidRPr="00EE37BA" w:rsidRDefault="00666E78" w:rsidP="00666E78">
      <w:pPr>
        <w:autoSpaceDE w:val="0"/>
        <w:autoSpaceDN w:val="0"/>
        <w:adjustRightInd w:val="0"/>
        <w:rPr>
          <w:szCs w:val="20"/>
          <w:lang w:val="es-MX" w:eastAsia="es-MX"/>
        </w:rPr>
      </w:pPr>
    </w:p>
    <w:p w14:paraId="54C64447" w14:textId="77777777" w:rsidR="00666E78" w:rsidRPr="00EE37BA" w:rsidRDefault="00666E78" w:rsidP="00666E78">
      <w:pPr>
        <w:autoSpaceDE w:val="0"/>
        <w:autoSpaceDN w:val="0"/>
        <w:adjustRightInd w:val="0"/>
        <w:rPr>
          <w:szCs w:val="20"/>
          <w:lang w:val="es-MX" w:eastAsia="es-MX"/>
        </w:rPr>
      </w:pPr>
    </w:p>
    <w:p w14:paraId="553646B0" w14:textId="7871E860" w:rsidR="00666E78" w:rsidRPr="00EE37BA" w:rsidRDefault="00666E78" w:rsidP="00666E78">
      <w:pPr>
        <w:autoSpaceDE w:val="0"/>
        <w:autoSpaceDN w:val="0"/>
        <w:adjustRightInd w:val="0"/>
        <w:jc w:val="right"/>
        <w:rPr>
          <w:szCs w:val="20"/>
          <w:lang w:val="es-MX" w:eastAsia="es-MX"/>
        </w:rPr>
      </w:pPr>
      <w:r w:rsidRPr="00EE37BA">
        <w:rPr>
          <w:szCs w:val="20"/>
          <w:lang w:val="es-MX" w:eastAsia="es-MX"/>
        </w:rPr>
        <w:t>Fecha de elaboración: _</w:t>
      </w:r>
      <w:r w:rsidR="00C741EC">
        <w:rPr>
          <w:szCs w:val="20"/>
          <w:u w:val="single"/>
          <w:lang w:val="es-MX" w:eastAsia="es-MX"/>
        </w:rPr>
        <w:t>2</w:t>
      </w:r>
      <w:r w:rsidR="008312E9">
        <w:rPr>
          <w:szCs w:val="20"/>
          <w:u w:val="single"/>
          <w:lang w:val="es-MX" w:eastAsia="es-MX"/>
        </w:rPr>
        <w:t>2</w:t>
      </w:r>
      <w:r w:rsidR="0039752E">
        <w:rPr>
          <w:szCs w:val="20"/>
          <w:u w:val="single"/>
          <w:lang w:val="es-MX" w:eastAsia="es-MX"/>
        </w:rPr>
        <w:t xml:space="preserve"> de </w:t>
      </w:r>
      <w:r w:rsidR="008312E9">
        <w:rPr>
          <w:szCs w:val="20"/>
          <w:u w:val="single"/>
          <w:lang w:val="es-MX" w:eastAsia="es-MX"/>
        </w:rPr>
        <w:t>enero</w:t>
      </w:r>
      <w:r w:rsidR="00EF4548">
        <w:rPr>
          <w:szCs w:val="20"/>
          <w:u w:val="single"/>
          <w:lang w:val="es-MX" w:eastAsia="es-MX"/>
        </w:rPr>
        <w:t xml:space="preserve"> 202</w:t>
      </w:r>
      <w:r w:rsidR="008312E9">
        <w:rPr>
          <w:szCs w:val="20"/>
          <w:u w:val="single"/>
          <w:lang w:val="es-MX" w:eastAsia="es-MX"/>
        </w:rPr>
        <w:t>5</w:t>
      </w:r>
      <w:r w:rsidRPr="001E2813">
        <w:rPr>
          <w:szCs w:val="20"/>
          <w:u w:val="single"/>
          <w:lang w:val="es-MX" w:eastAsia="es-MX"/>
        </w:rPr>
        <w:t>________</w:t>
      </w:r>
    </w:p>
    <w:p w14:paraId="1E42A12F" w14:textId="77777777" w:rsidR="00D3735E" w:rsidRDefault="00D3735E" w:rsidP="00666E78">
      <w:pPr>
        <w:pStyle w:val="Piedepgina"/>
        <w:rPr>
          <w:szCs w:val="20"/>
          <w:lang w:val="es-MX" w:eastAsia="es-MX"/>
        </w:rPr>
      </w:pPr>
    </w:p>
    <w:p w14:paraId="7D2E5A58" w14:textId="77777777" w:rsidR="00D3735E" w:rsidRDefault="00D3735E" w:rsidP="00666E78">
      <w:pPr>
        <w:pStyle w:val="Piedepgina"/>
        <w:rPr>
          <w:szCs w:val="20"/>
          <w:lang w:val="es-MX" w:eastAsia="es-MX"/>
        </w:rPr>
      </w:pPr>
    </w:p>
    <w:p w14:paraId="764CCCBD" w14:textId="77777777" w:rsidR="00D3735E" w:rsidRPr="00EE37BA" w:rsidRDefault="00E00526" w:rsidP="00D3735E">
      <w:pPr>
        <w:spacing w:after="0" w:line="259" w:lineRule="auto"/>
        <w:jc w:val="left"/>
        <w:rPr>
          <w:szCs w:val="20"/>
        </w:rPr>
      </w:pPr>
      <w:r>
        <w:rPr>
          <w:szCs w:val="20"/>
          <w:lang w:val="es-MX" w:eastAsia="es-MX"/>
        </w:rPr>
        <w:t>MGTI CRISTINA SANCHEZ SALDAÑA</w:t>
      </w:r>
      <w:r w:rsidR="00EF4548">
        <w:rPr>
          <w:szCs w:val="20"/>
          <w:lang w:val="es-MX" w:eastAsia="es-MX"/>
        </w:rPr>
        <w:tab/>
      </w:r>
      <w:r w:rsidR="00EF4548">
        <w:rPr>
          <w:szCs w:val="20"/>
          <w:lang w:val="es-MX" w:eastAsia="es-MX"/>
        </w:rPr>
        <w:tab/>
      </w:r>
      <w:r w:rsidR="00EF4548">
        <w:rPr>
          <w:szCs w:val="20"/>
          <w:lang w:val="es-MX" w:eastAsia="es-MX"/>
        </w:rPr>
        <w:tab/>
      </w:r>
      <w:r w:rsidR="00EF4548">
        <w:rPr>
          <w:szCs w:val="20"/>
          <w:lang w:val="es-MX" w:eastAsia="es-MX"/>
        </w:rPr>
        <w:tab/>
      </w:r>
      <w:r w:rsidR="00EF4548">
        <w:rPr>
          <w:szCs w:val="20"/>
          <w:lang w:val="es-MX" w:eastAsia="es-MX"/>
        </w:rPr>
        <w:tab/>
      </w:r>
      <w:r w:rsidR="00EF4548">
        <w:rPr>
          <w:szCs w:val="20"/>
          <w:lang w:val="es-MX" w:eastAsia="es-MX"/>
        </w:rPr>
        <w:tab/>
      </w:r>
      <w:r w:rsidR="00EF4548">
        <w:rPr>
          <w:szCs w:val="20"/>
          <w:lang w:val="es-MX" w:eastAsia="es-MX"/>
        </w:rPr>
        <w:tab/>
      </w:r>
      <w:r w:rsidR="00EF4548">
        <w:rPr>
          <w:szCs w:val="20"/>
          <w:lang w:val="es-MX" w:eastAsia="es-MX"/>
        </w:rPr>
        <w:tab/>
      </w:r>
      <w:r w:rsidR="00EF4548">
        <w:rPr>
          <w:szCs w:val="20"/>
          <w:lang w:val="es-MX" w:eastAsia="es-MX"/>
        </w:rPr>
        <w:tab/>
      </w:r>
      <w:r w:rsidR="00EF4548" w:rsidRPr="008312E9">
        <w:rPr>
          <w:szCs w:val="20"/>
          <w:u w:val="single"/>
          <w:lang w:val="es-MX" w:eastAsia="es-MX"/>
        </w:rPr>
        <w:t>ING. JOSE GASPAR BARRON OSORNIO</w:t>
      </w:r>
    </w:p>
    <w:p w14:paraId="7B5768B7" w14:textId="1E4E8A5E" w:rsidR="00666E78" w:rsidRPr="00EE37BA" w:rsidRDefault="00C741EC" w:rsidP="00666E78">
      <w:pPr>
        <w:pStyle w:val="Piedepgina"/>
        <w:rPr>
          <w:szCs w:val="20"/>
          <w:lang w:val="es-MX" w:eastAsia="es-MX"/>
        </w:rPr>
      </w:pPr>
      <w:r>
        <w:rPr>
          <w:noProof/>
          <w:szCs w:val="20"/>
          <w:u w:val="single"/>
          <w:lang w:val="es-MX" w:eastAsia="es-MX"/>
        </w:rPr>
        <mc:AlternateContent>
          <mc:Choice Requires="wps">
            <w:drawing>
              <wp:anchor distT="4294967294" distB="4294967294" distL="114300" distR="114300" simplePos="0" relativeHeight="251660288" behindDoc="0" locked="0" layoutInCell="1" allowOverlap="1" wp14:anchorId="6DBC9A1E" wp14:editId="30CF5DCF">
                <wp:simplePos x="0" y="0"/>
                <wp:positionH relativeFrom="column">
                  <wp:posOffset>20320</wp:posOffset>
                </wp:positionH>
                <wp:positionV relativeFrom="paragraph">
                  <wp:posOffset>19684</wp:posOffset>
                </wp:positionV>
                <wp:extent cx="2438400" cy="0"/>
                <wp:effectExtent l="0" t="0" r="0" b="0"/>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51FDA8" id="_x0000_t32" coordsize="21600,21600" o:spt="32" o:oned="t" path="m,l21600,21600e" filled="f">
                <v:path arrowok="t" fillok="f" o:connecttype="none"/>
                <o:lock v:ext="edit" shapetype="t"/>
              </v:shapetype>
              <v:shape id="Conector recto de flecha 1" o:spid="_x0000_s1026" type="#_x0000_t32" style="position:absolute;margin-left:1.6pt;margin-top:1.55pt;width:192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"/>
            </w:pict>
          </mc:Fallback>
        </mc:AlternateContent>
      </w:r>
      <w:r w:rsidR="00666E78" w:rsidRPr="00EE37BA">
        <w:rPr>
          <w:szCs w:val="20"/>
          <w:lang w:val="es-MX" w:eastAsia="es-MX"/>
        </w:rPr>
        <w:t xml:space="preserve">Nombre y Firma del Docente </w:t>
      </w:r>
      <w:r w:rsidR="00666E78" w:rsidRPr="00EE37BA">
        <w:rPr>
          <w:szCs w:val="20"/>
          <w:lang w:val="es-MX" w:eastAsia="es-MX"/>
        </w:rPr>
        <w:tab/>
      </w:r>
      <w:r w:rsidR="00666E78" w:rsidRPr="00EE37BA">
        <w:rPr>
          <w:szCs w:val="20"/>
          <w:lang w:val="es-MX" w:eastAsia="es-MX"/>
        </w:rPr>
        <w:tab/>
      </w:r>
      <w:r w:rsidR="00666E78" w:rsidRPr="00EE37BA">
        <w:rPr>
          <w:szCs w:val="20"/>
          <w:lang w:val="es-MX" w:eastAsia="es-MX"/>
        </w:rPr>
        <w:tab/>
        <w:t>Vo. Bo. Jefe del Departamento</w:t>
      </w:r>
    </w:p>
    <w:p w14:paraId="635930A3" w14:textId="77777777" w:rsidR="00666E78" w:rsidRPr="00EE37BA" w:rsidRDefault="00666E78" w:rsidP="00666E78">
      <w:pPr>
        <w:pStyle w:val="Default"/>
        <w:jc w:val="center"/>
        <w:rPr>
          <w:sz w:val="20"/>
          <w:szCs w:val="20"/>
        </w:rPr>
      </w:pPr>
    </w:p>
    <w:p w14:paraId="6FABB64D" w14:textId="77777777" w:rsidR="00666E78" w:rsidRPr="00EE37BA" w:rsidRDefault="00666E78">
      <w:pPr>
        <w:spacing w:after="0" w:line="259" w:lineRule="auto"/>
        <w:ind w:left="0" w:firstLine="0"/>
        <w:jc w:val="left"/>
        <w:rPr>
          <w:szCs w:val="20"/>
        </w:rPr>
      </w:pPr>
    </w:p>
    <w:p w14:paraId="7F4817E6" w14:textId="77777777" w:rsidR="00EE37BA" w:rsidRPr="00EE37BA" w:rsidRDefault="00EE37BA">
      <w:pPr>
        <w:rPr>
          <w:szCs w:val="20"/>
        </w:rPr>
      </w:pPr>
    </w:p>
    <w:p w14:paraId="0BC9C712" w14:textId="77777777" w:rsidR="00EE37BA" w:rsidRPr="00EE37BA" w:rsidRDefault="00EE37BA">
      <w:pPr>
        <w:rPr>
          <w:szCs w:val="20"/>
        </w:rPr>
      </w:pPr>
    </w:p>
    <w:p w14:paraId="56E6C266" w14:textId="77777777" w:rsidR="00EE37BA" w:rsidRPr="00EE37BA" w:rsidRDefault="00EE37BA">
      <w:pPr>
        <w:rPr>
          <w:szCs w:val="20"/>
        </w:rPr>
      </w:pPr>
    </w:p>
    <w:sectPr w:rsidR="00EE37BA" w:rsidRPr="00EE37BA" w:rsidSect="00D74F48">
      <w:headerReference w:type="even" r:id="rId8"/>
      <w:headerReference w:type="default" r:id="rId9"/>
      <w:footerReference w:type="even" r:id="rId10"/>
      <w:footerReference w:type="default" r:id="rId11"/>
      <w:headerReference w:type="first" r:id="rId12"/>
      <w:footerReference w:type="first" r:id="rId13"/>
      <w:pgSz w:w="15840" w:h="12244" w:orient="landscape" w:code="1"/>
      <w:pgMar w:top="1134" w:right="1134" w:bottom="1134" w:left="1134" w:header="720"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34344" w14:textId="77777777" w:rsidR="009D52B4" w:rsidRDefault="009D52B4">
      <w:pPr>
        <w:spacing w:after="0" w:line="240" w:lineRule="auto"/>
      </w:pPr>
      <w:r>
        <w:separator/>
      </w:r>
    </w:p>
  </w:endnote>
  <w:endnote w:type="continuationSeparator" w:id="0">
    <w:p w14:paraId="66E9A611" w14:textId="77777777" w:rsidR="009D52B4" w:rsidRDefault="009D5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E3A7" w14:textId="77777777" w:rsidR="00A77678" w:rsidRDefault="00A77678">
    <w:pPr>
      <w:spacing w:after="0" w:line="259" w:lineRule="auto"/>
      <w:ind w:left="0" w:firstLine="0"/>
      <w:jc w:val="left"/>
    </w:pPr>
    <w:r>
      <w:rPr>
        <w:sz w:val="16"/>
      </w:rPr>
      <w:t xml:space="preserve">ITSJR-CA-IT-01                                                                                                                                                                                 Rev. 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0B6FF" w14:textId="717D7D07" w:rsidR="008312E9" w:rsidRPr="00AF5BE5" w:rsidRDefault="00AF5BE5" w:rsidP="00AF5BE5">
    <w:pPr>
      <w:pStyle w:val="Default"/>
      <w:jc w:val="center"/>
      <w:rPr>
        <w:rFonts w:eastAsia="Arial"/>
        <w:b/>
        <w:bCs/>
        <w:sz w:val="16"/>
        <w:szCs w:val="16"/>
        <w:lang w:val="es-ES"/>
      </w:rPr>
    </w:pPr>
    <w:r w:rsidRPr="00B2643D">
      <w:rPr>
        <w:rFonts w:eastAsia="Arial"/>
        <w:b/>
        <w:bCs/>
        <w:sz w:val="16"/>
        <w:szCs w:val="16"/>
        <w:lang w:val="es-ES"/>
      </w:rPr>
      <w:t>Toda copia en PAPEL es un “Documento No Controlado” a excepción del Original.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E7B1" w14:textId="77777777" w:rsidR="00A77678" w:rsidRDefault="00A77678">
    <w:pPr>
      <w:spacing w:after="0" w:line="259" w:lineRule="auto"/>
      <w:ind w:left="0" w:firstLine="0"/>
      <w:jc w:val="left"/>
    </w:pPr>
    <w:r>
      <w:rPr>
        <w:sz w:val="16"/>
      </w:rPr>
      <w:t xml:space="preserve">ITSJR-CA-IT-01                                                                                                                                                                                 Rev. 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D76E6" w14:textId="77777777" w:rsidR="009D52B4" w:rsidRDefault="009D52B4">
      <w:pPr>
        <w:spacing w:after="0" w:line="240" w:lineRule="auto"/>
      </w:pPr>
      <w:r>
        <w:separator/>
      </w:r>
    </w:p>
  </w:footnote>
  <w:footnote w:type="continuationSeparator" w:id="0">
    <w:p w14:paraId="268660C6" w14:textId="77777777" w:rsidR="009D52B4" w:rsidRDefault="009D5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5C7FB" w14:textId="77777777" w:rsidR="00A77678" w:rsidRDefault="00A77678">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3603" w:type="dxa"/>
      <w:tblLook w:val="04A0" w:firstRow="1" w:lastRow="0" w:firstColumn="1" w:lastColumn="0" w:noHBand="0" w:noVBand="1"/>
    </w:tblPr>
    <w:tblGrid>
      <w:gridCol w:w="2405"/>
      <w:gridCol w:w="8647"/>
      <w:gridCol w:w="2551"/>
    </w:tblGrid>
    <w:tr w:rsidR="00165577" w:rsidRPr="00794995" w14:paraId="4CFFD3B1" w14:textId="77777777" w:rsidTr="003E2008">
      <w:trPr>
        <w:trHeight w:val="841"/>
      </w:trPr>
      <w:tc>
        <w:tcPr>
          <w:tcW w:w="2405" w:type="dxa"/>
        </w:tcPr>
        <w:p w14:paraId="7CF456B4" w14:textId="77777777" w:rsidR="00165577" w:rsidRPr="00794995" w:rsidRDefault="00165577" w:rsidP="00165577">
          <w:pPr>
            <w:tabs>
              <w:tab w:val="left" w:pos="1140"/>
            </w:tabs>
            <w:spacing w:after="0" w:line="240" w:lineRule="auto"/>
            <w:ind w:left="32" w:right="107"/>
            <w:rPr>
              <w:b/>
              <w:bCs/>
              <w:noProof/>
              <w:sz w:val="22"/>
              <w:lang w:eastAsia="es-MX"/>
            </w:rPr>
          </w:pPr>
          <w:r w:rsidRPr="00794995">
            <w:rPr>
              <w:b/>
              <w:bCs/>
              <w:noProof/>
              <w:sz w:val="22"/>
              <w:lang w:val="es-MX" w:eastAsia="es-MX"/>
            </w:rPr>
            <w:drawing>
              <wp:inline distT="0" distB="0" distL="0" distR="0" wp14:anchorId="2C832F9C" wp14:editId="3FC62BF2">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63550"/>
                        </a:xfrm>
                        <a:prstGeom prst="rect">
                          <a:avLst/>
                        </a:prstGeom>
                        <a:noFill/>
                      </pic:spPr>
                    </pic:pic>
                  </a:graphicData>
                </a:graphic>
              </wp:inline>
            </w:drawing>
          </w:r>
        </w:p>
      </w:tc>
      <w:tc>
        <w:tcPr>
          <w:tcW w:w="8647" w:type="dxa"/>
          <w:vAlign w:val="center"/>
        </w:tcPr>
        <w:p w14:paraId="44AF35B8" w14:textId="77777777" w:rsidR="00165577" w:rsidRPr="00794995" w:rsidRDefault="00165577" w:rsidP="00165577">
          <w:pPr>
            <w:spacing w:after="0" w:line="240" w:lineRule="auto"/>
            <w:jc w:val="center"/>
            <w:rPr>
              <w:b/>
              <w:bCs/>
              <w:sz w:val="22"/>
            </w:rPr>
          </w:pPr>
          <w:r w:rsidRPr="00794995">
            <w:rPr>
              <w:b/>
              <w:bCs/>
              <w:sz w:val="22"/>
            </w:rPr>
            <w:t>Diseño de Instrumentación Didáctica</w:t>
          </w:r>
        </w:p>
      </w:tc>
      <w:tc>
        <w:tcPr>
          <w:tcW w:w="2551" w:type="dxa"/>
          <w:vAlign w:val="bottom"/>
        </w:tcPr>
        <w:p w14:paraId="10ACB747" w14:textId="77777777" w:rsidR="00165577" w:rsidRPr="00794995" w:rsidRDefault="00165577" w:rsidP="00165577">
          <w:pPr>
            <w:spacing w:after="0" w:line="240" w:lineRule="auto"/>
            <w:jc w:val="center"/>
            <w:rPr>
              <w:b/>
              <w:bCs/>
              <w:sz w:val="22"/>
            </w:rPr>
          </w:pPr>
          <w:r w:rsidRPr="00794995">
            <w:rPr>
              <w:b/>
              <w:bCs/>
              <w:noProof/>
              <w:sz w:val="22"/>
              <w:lang w:val="es-MX" w:eastAsia="es-MX"/>
            </w:rPr>
            <w:drawing>
              <wp:anchor distT="0" distB="0" distL="114300" distR="114300" simplePos="0" relativeHeight="251659264" behindDoc="0" locked="0" layoutInCell="1" allowOverlap="1" wp14:anchorId="3090A633" wp14:editId="3844D0B7">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419100"/>
                        </a:xfrm>
                        <a:prstGeom prst="rect">
                          <a:avLst/>
                        </a:prstGeom>
                        <a:noFill/>
                      </pic:spPr>
                    </pic:pic>
                  </a:graphicData>
                </a:graphic>
                <wp14:sizeRelH relativeFrom="margin">
                  <wp14:pctWidth>0</wp14:pctWidth>
                </wp14:sizeRelH>
                <wp14:sizeRelV relativeFrom="margin">
                  <wp14:pctHeight>0</wp14:pctHeight>
                </wp14:sizeRelV>
              </wp:anchor>
            </w:drawing>
          </w:r>
        </w:p>
      </w:tc>
    </w:tr>
    <w:tr w:rsidR="00165577" w:rsidRPr="00794995" w14:paraId="54194241" w14:textId="77777777" w:rsidTr="003E2008">
      <w:trPr>
        <w:trHeight w:val="190"/>
      </w:trPr>
      <w:tc>
        <w:tcPr>
          <w:tcW w:w="2405" w:type="dxa"/>
          <w:vMerge w:val="restart"/>
        </w:tcPr>
        <w:p w14:paraId="0D691049" w14:textId="77777777" w:rsidR="00165577" w:rsidRPr="00794995" w:rsidRDefault="00165577" w:rsidP="00165577">
          <w:pPr>
            <w:spacing w:after="0" w:line="240" w:lineRule="auto"/>
            <w:ind w:left="32" w:right="107"/>
            <w:rPr>
              <w:b/>
              <w:bCs/>
              <w:sz w:val="22"/>
            </w:rPr>
          </w:pPr>
          <w:r w:rsidRPr="00794995">
            <w:rPr>
              <w:b/>
              <w:bCs/>
              <w:sz w:val="22"/>
            </w:rPr>
            <w:t>Código:</w:t>
          </w:r>
        </w:p>
        <w:p w14:paraId="12A271FA" w14:textId="77777777" w:rsidR="00165577" w:rsidRPr="00794995" w:rsidRDefault="00165577" w:rsidP="00165577">
          <w:pPr>
            <w:spacing w:after="0" w:line="240" w:lineRule="auto"/>
            <w:ind w:left="32"/>
            <w:rPr>
              <w:b/>
              <w:bCs/>
              <w:sz w:val="22"/>
            </w:rPr>
          </w:pPr>
          <w:r w:rsidRPr="00794995">
            <w:rPr>
              <w:b/>
              <w:bCs/>
              <w:sz w:val="22"/>
            </w:rPr>
            <w:t>SGI-AC-PO-03-01</w:t>
          </w:r>
        </w:p>
      </w:tc>
      <w:tc>
        <w:tcPr>
          <w:tcW w:w="8647" w:type="dxa"/>
          <w:vMerge w:val="restart"/>
          <w:vAlign w:val="center"/>
        </w:tcPr>
        <w:p w14:paraId="7CFB32CC" w14:textId="77777777" w:rsidR="00165577" w:rsidRPr="00C033A9" w:rsidRDefault="00165577" w:rsidP="00165577">
          <w:pPr>
            <w:spacing w:after="0" w:line="240" w:lineRule="auto"/>
            <w:ind w:left="11" w:hanging="11"/>
            <w:jc w:val="center"/>
            <w:rPr>
              <w:b/>
              <w:bCs/>
              <w:sz w:val="22"/>
            </w:rPr>
          </w:pPr>
          <w:r w:rsidRPr="00C033A9">
            <w:rPr>
              <w:sz w:val="22"/>
            </w:rPr>
            <w:t>Referencia a la Norma ISO 9001:2015 7.1.5, 7.1.5.1, 7.1.5.2, 8.1, 8.2.2, 8.5.1, 8.5.5, 8.6 y 9.1.1</w:t>
          </w:r>
        </w:p>
      </w:tc>
      <w:tc>
        <w:tcPr>
          <w:tcW w:w="2551" w:type="dxa"/>
          <w:vAlign w:val="center"/>
        </w:tcPr>
        <w:p w14:paraId="4BD8B80A" w14:textId="77777777" w:rsidR="00165577" w:rsidRPr="00B2643D" w:rsidRDefault="00165577" w:rsidP="00165577">
          <w:pPr>
            <w:spacing w:after="0" w:line="240" w:lineRule="auto"/>
            <w:jc w:val="center"/>
            <w:rPr>
              <w:b/>
              <w:bCs/>
              <w:sz w:val="22"/>
            </w:rPr>
          </w:pPr>
          <w:r w:rsidRPr="00B2643D">
            <w:rPr>
              <w:b/>
              <w:bCs/>
              <w:sz w:val="22"/>
            </w:rPr>
            <w:t>Revisión: 1</w:t>
          </w:r>
        </w:p>
      </w:tc>
    </w:tr>
    <w:tr w:rsidR="00165577" w:rsidRPr="00794995" w14:paraId="6BBC2924" w14:textId="77777777" w:rsidTr="003E2008">
      <w:trPr>
        <w:trHeight w:val="463"/>
      </w:trPr>
      <w:tc>
        <w:tcPr>
          <w:tcW w:w="2405" w:type="dxa"/>
          <w:vMerge/>
        </w:tcPr>
        <w:p w14:paraId="680FA3A8" w14:textId="77777777" w:rsidR="00165577" w:rsidRPr="00794995" w:rsidRDefault="00165577" w:rsidP="00165577">
          <w:pPr>
            <w:spacing w:after="0" w:line="240" w:lineRule="auto"/>
            <w:rPr>
              <w:b/>
              <w:bCs/>
              <w:sz w:val="22"/>
            </w:rPr>
          </w:pPr>
        </w:p>
      </w:tc>
      <w:tc>
        <w:tcPr>
          <w:tcW w:w="8647" w:type="dxa"/>
          <w:vMerge/>
          <w:vAlign w:val="center"/>
        </w:tcPr>
        <w:p w14:paraId="3B066163" w14:textId="77777777" w:rsidR="00165577" w:rsidRPr="00794995" w:rsidRDefault="00165577" w:rsidP="00165577">
          <w:pPr>
            <w:spacing w:after="0" w:line="240" w:lineRule="auto"/>
            <w:jc w:val="center"/>
            <w:rPr>
              <w:b/>
              <w:bCs/>
              <w:sz w:val="22"/>
            </w:rPr>
          </w:pPr>
        </w:p>
      </w:tc>
      <w:tc>
        <w:tcPr>
          <w:tcW w:w="2551" w:type="dxa"/>
          <w:vAlign w:val="center"/>
        </w:tcPr>
        <w:p w14:paraId="7ED2E861" w14:textId="77777777" w:rsidR="00165577" w:rsidRPr="00794995" w:rsidRDefault="00165577" w:rsidP="00165577">
          <w:pPr>
            <w:spacing w:after="0" w:line="240" w:lineRule="auto"/>
            <w:ind w:hanging="11"/>
            <w:jc w:val="center"/>
            <w:rPr>
              <w:b/>
              <w:bCs/>
              <w:sz w:val="22"/>
            </w:rPr>
          </w:pPr>
          <w:r w:rsidRPr="00794995">
            <w:rPr>
              <w:b/>
              <w:bCs/>
              <w:sz w:val="22"/>
            </w:rPr>
            <w:t>Página:</w:t>
          </w:r>
        </w:p>
        <w:p w14:paraId="7C29D422" w14:textId="77777777" w:rsidR="00165577" w:rsidRPr="00794995" w:rsidRDefault="00165577" w:rsidP="00165577">
          <w:pPr>
            <w:spacing w:after="0" w:line="240" w:lineRule="auto"/>
            <w:ind w:hanging="11"/>
            <w:jc w:val="center"/>
            <w:rPr>
              <w:b/>
              <w:bCs/>
              <w:sz w:val="22"/>
            </w:rPr>
          </w:pPr>
          <w:r w:rsidRPr="00794995">
            <w:rPr>
              <w:b/>
              <w:bCs/>
              <w:sz w:val="22"/>
            </w:rPr>
            <w:fldChar w:fldCharType="begin"/>
          </w:r>
          <w:r w:rsidRPr="00794995">
            <w:rPr>
              <w:b/>
              <w:bCs/>
              <w:sz w:val="22"/>
            </w:rPr>
            <w:instrText>PAGE  \* Arabic  \* MERGEFORMAT</w:instrText>
          </w:r>
          <w:r w:rsidRPr="00794995">
            <w:rPr>
              <w:b/>
              <w:bCs/>
              <w:sz w:val="22"/>
            </w:rPr>
            <w:fldChar w:fldCharType="separate"/>
          </w:r>
          <w:r>
            <w:rPr>
              <w:b/>
              <w:bCs/>
              <w:noProof/>
              <w:sz w:val="22"/>
            </w:rPr>
            <w:t>1</w:t>
          </w:r>
          <w:r w:rsidRPr="00794995">
            <w:rPr>
              <w:b/>
              <w:bCs/>
              <w:sz w:val="22"/>
            </w:rPr>
            <w:fldChar w:fldCharType="end"/>
          </w:r>
          <w:r w:rsidRPr="00794995">
            <w:rPr>
              <w:b/>
              <w:bCs/>
              <w:sz w:val="22"/>
            </w:rPr>
            <w:t xml:space="preserve"> de </w:t>
          </w:r>
          <w:r w:rsidRPr="00794995">
            <w:rPr>
              <w:b/>
              <w:bCs/>
              <w:sz w:val="22"/>
            </w:rPr>
            <w:fldChar w:fldCharType="begin"/>
          </w:r>
          <w:r w:rsidRPr="00794995">
            <w:rPr>
              <w:b/>
              <w:bCs/>
              <w:sz w:val="22"/>
            </w:rPr>
            <w:instrText>NUMPAGES  \* Arabic  \* MERGEFORMAT</w:instrText>
          </w:r>
          <w:r w:rsidRPr="00794995">
            <w:rPr>
              <w:b/>
              <w:bCs/>
              <w:sz w:val="22"/>
            </w:rPr>
            <w:fldChar w:fldCharType="separate"/>
          </w:r>
          <w:r>
            <w:rPr>
              <w:b/>
              <w:bCs/>
              <w:noProof/>
              <w:sz w:val="22"/>
            </w:rPr>
            <w:t>7</w:t>
          </w:r>
          <w:r w:rsidRPr="00794995">
            <w:rPr>
              <w:b/>
              <w:bCs/>
              <w:sz w:val="22"/>
            </w:rPr>
            <w:fldChar w:fldCharType="end"/>
          </w:r>
          <w:r w:rsidRPr="00794995">
            <w:rPr>
              <w:b/>
              <w:bCs/>
              <w:sz w:val="22"/>
            </w:rPr>
            <w:t xml:space="preserve"> </w:t>
          </w:r>
        </w:p>
      </w:tc>
    </w:tr>
  </w:tbl>
  <w:p w14:paraId="2D874E1A" w14:textId="6CC80BB9" w:rsidR="00A77678" w:rsidRPr="00165577" w:rsidRDefault="00A77678">
    <w:pPr>
      <w:spacing w:after="160" w:line="259" w:lineRule="auto"/>
      <w:ind w:left="0" w:firstLine="0"/>
      <w:jc w:val="left"/>
      <w:rPr>
        <w:sz w:val="2"/>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7AC12" w14:textId="77777777" w:rsidR="00A77678" w:rsidRDefault="00A77678">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E3CB9"/>
    <w:multiLevelType w:val="hybridMultilevel"/>
    <w:tmpl w:val="7924BA48"/>
    <w:lvl w:ilvl="0" w:tplc="10F63018">
      <w:start w:val="1"/>
      <w:numFmt w:val="lowerLetter"/>
      <w:lvlText w:val="%1."/>
      <w:lvlJc w:val="left"/>
      <w:pPr>
        <w:ind w:left="2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11E243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BDD8ACF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5A407A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B766F5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9E4FA0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84CBE08">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422C5B0">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7614803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F53DA8"/>
    <w:multiLevelType w:val="multilevel"/>
    <w:tmpl w:val="51F22810"/>
    <w:lvl w:ilvl="0">
      <w:start w:val="3"/>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7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3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0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2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4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8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34079D"/>
    <w:multiLevelType w:val="hybridMultilevel"/>
    <w:tmpl w:val="9C0019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8B40CF"/>
    <w:multiLevelType w:val="hybridMultilevel"/>
    <w:tmpl w:val="11BE04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5B311B"/>
    <w:multiLevelType w:val="hybridMultilevel"/>
    <w:tmpl w:val="A2F6372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335A35"/>
    <w:multiLevelType w:val="hybridMultilevel"/>
    <w:tmpl w:val="10FA92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D94ED0"/>
    <w:multiLevelType w:val="hybridMultilevel"/>
    <w:tmpl w:val="A298206E"/>
    <w:lvl w:ilvl="0" w:tplc="893EAFAA">
      <w:start w:val="1"/>
      <w:numFmt w:val="bullet"/>
      <w:lvlText w:val="•"/>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A611FE">
      <w:start w:val="1"/>
      <w:numFmt w:val="bullet"/>
      <w:lvlText w:val="o"/>
      <w:lvlJc w:val="left"/>
      <w:pPr>
        <w:ind w:left="17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ED0092A">
      <w:start w:val="1"/>
      <w:numFmt w:val="bullet"/>
      <w:lvlText w:val="▪"/>
      <w:lvlJc w:val="left"/>
      <w:pPr>
        <w:ind w:left="2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E725FBE">
      <w:start w:val="1"/>
      <w:numFmt w:val="bullet"/>
      <w:lvlText w:val="•"/>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469FA8">
      <w:start w:val="1"/>
      <w:numFmt w:val="bullet"/>
      <w:lvlText w:val="o"/>
      <w:lvlJc w:val="left"/>
      <w:pPr>
        <w:ind w:left="39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2523B90">
      <w:start w:val="1"/>
      <w:numFmt w:val="bullet"/>
      <w:lvlText w:val="▪"/>
      <w:lvlJc w:val="left"/>
      <w:pPr>
        <w:ind w:left="46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2A4B1F8">
      <w:start w:val="1"/>
      <w:numFmt w:val="bullet"/>
      <w:lvlText w:val="•"/>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F64382">
      <w:start w:val="1"/>
      <w:numFmt w:val="bullet"/>
      <w:lvlText w:val="o"/>
      <w:lvlJc w:val="left"/>
      <w:pPr>
        <w:ind w:left="61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361F38">
      <w:start w:val="1"/>
      <w:numFmt w:val="bullet"/>
      <w:lvlText w:val="▪"/>
      <w:lvlJc w:val="left"/>
      <w:pPr>
        <w:ind w:left="68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7757C7D"/>
    <w:multiLevelType w:val="hybridMultilevel"/>
    <w:tmpl w:val="413877B6"/>
    <w:lvl w:ilvl="0" w:tplc="C908AE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6A1C18"/>
    <w:multiLevelType w:val="hybridMultilevel"/>
    <w:tmpl w:val="DEDC17D0"/>
    <w:lvl w:ilvl="0" w:tplc="F22E60B4">
      <w:start w:val="1"/>
      <w:numFmt w:val="upperRoman"/>
      <w:lvlText w:val="%1."/>
      <w:lvlJc w:val="left"/>
      <w:pPr>
        <w:ind w:left="483"/>
      </w:pPr>
      <w:rPr>
        <w:rFonts w:ascii="Arial" w:eastAsia="Arial" w:hAnsi="Arial" w:cs="Arial"/>
        <w:b/>
        <w:bCs/>
        <w:i w:val="0"/>
        <w:strike w:val="0"/>
        <w:dstrike w:val="0"/>
        <w:color w:val="333399"/>
        <w:sz w:val="20"/>
        <w:szCs w:val="20"/>
        <w:u w:val="none" w:color="000000"/>
        <w:bdr w:val="none" w:sz="0" w:space="0" w:color="auto"/>
        <w:shd w:val="clear" w:color="auto" w:fill="auto"/>
        <w:vertAlign w:val="baseline"/>
      </w:rPr>
    </w:lvl>
    <w:lvl w:ilvl="1" w:tplc="6DAE18F2">
      <w:start w:val="1"/>
      <w:numFmt w:val="lowerLetter"/>
      <w:lvlText w:val="%2)"/>
      <w:lvlJc w:val="left"/>
      <w:pPr>
        <w:ind w:left="738"/>
      </w:pPr>
      <w:rPr>
        <w:rFonts w:ascii="Arial" w:eastAsia="Arial" w:hAnsi="Arial" w:cs="Arial"/>
        <w:b w:val="0"/>
        <w:i w:val="0"/>
        <w:strike w:val="0"/>
        <w:dstrike w:val="0"/>
        <w:color w:val="333399"/>
        <w:sz w:val="20"/>
        <w:szCs w:val="20"/>
        <w:u w:val="none" w:color="000000"/>
        <w:bdr w:val="none" w:sz="0" w:space="0" w:color="auto"/>
        <w:shd w:val="clear" w:color="auto" w:fill="auto"/>
        <w:vertAlign w:val="baseline"/>
      </w:rPr>
    </w:lvl>
    <w:lvl w:ilvl="2" w:tplc="47D4E1E0">
      <w:start w:val="1"/>
      <w:numFmt w:val="lowerRoman"/>
      <w:lvlText w:val="%3"/>
      <w:lvlJc w:val="left"/>
      <w:pPr>
        <w:ind w:left="1321"/>
      </w:pPr>
      <w:rPr>
        <w:rFonts w:ascii="Arial" w:eastAsia="Arial" w:hAnsi="Arial" w:cs="Arial"/>
        <w:b w:val="0"/>
        <w:i w:val="0"/>
        <w:strike w:val="0"/>
        <w:dstrike w:val="0"/>
        <w:color w:val="333399"/>
        <w:sz w:val="20"/>
        <w:szCs w:val="20"/>
        <w:u w:val="none" w:color="000000"/>
        <w:bdr w:val="none" w:sz="0" w:space="0" w:color="auto"/>
        <w:shd w:val="clear" w:color="auto" w:fill="auto"/>
        <w:vertAlign w:val="baseline"/>
      </w:rPr>
    </w:lvl>
    <w:lvl w:ilvl="3" w:tplc="E5164142">
      <w:start w:val="1"/>
      <w:numFmt w:val="decimal"/>
      <w:lvlText w:val="%4"/>
      <w:lvlJc w:val="left"/>
      <w:pPr>
        <w:ind w:left="2041"/>
      </w:pPr>
      <w:rPr>
        <w:rFonts w:ascii="Arial" w:eastAsia="Arial" w:hAnsi="Arial" w:cs="Arial"/>
        <w:b w:val="0"/>
        <w:i w:val="0"/>
        <w:strike w:val="0"/>
        <w:dstrike w:val="0"/>
        <w:color w:val="333399"/>
        <w:sz w:val="20"/>
        <w:szCs w:val="20"/>
        <w:u w:val="none" w:color="000000"/>
        <w:bdr w:val="none" w:sz="0" w:space="0" w:color="auto"/>
        <w:shd w:val="clear" w:color="auto" w:fill="auto"/>
        <w:vertAlign w:val="baseline"/>
      </w:rPr>
    </w:lvl>
    <w:lvl w:ilvl="4" w:tplc="F124B7A6">
      <w:start w:val="1"/>
      <w:numFmt w:val="lowerLetter"/>
      <w:lvlText w:val="%5"/>
      <w:lvlJc w:val="left"/>
      <w:pPr>
        <w:ind w:left="2761"/>
      </w:pPr>
      <w:rPr>
        <w:rFonts w:ascii="Arial" w:eastAsia="Arial" w:hAnsi="Arial" w:cs="Arial"/>
        <w:b w:val="0"/>
        <w:i w:val="0"/>
        <w:strike w:val="0"/>
        <w:dstrike w:val="0"/>
        <w:color w:val="333399"/>
        <w:sz w:val="20"/>
        <w:szCs w:val="20"/>
        <w:u w:val="none" w:color="000000"/>
        <w:bdr w:val="none" w:sz="0" w:space="0" w:color="auto"/>
        <w:shd w:val="clear" w:color="auto" w:fill="auto"/>
        <w:vertAlign w:val="baseline"/>
      </w:rPr>
    </w:lvl>
    <w:lvl w:ilvl="5" w:tplc="CDDE7630">
      <w:start w:val="1"/>
      <w:numFmt w:val="lowerRoman"/>
      <w:lvlText w:val="%6"/>
      <w:lvlJc w:val="left"/>
      <w:pPr>
        <w:ind w:left="3481"/>
      </w:pPr>
      <w:rPr>
        <w:rFonts w:ascii="Arial" w:eastAsia="Arial" w:hAnsi="Arial" w:cs="Arial"/>
        <w:b w:val="0"/>
        <w:i w:val="0"/>
        <w:strike w:val="0"/>
        <w:dstrike w:val="0"/>
        <w:color w:val="333399"/>
        <w:sz w:val="20"/>
        <w:szCs w:val="20"/>
        <w:u w:val="none" w:color="000000"/>
        <w:bdr w:val="none" w:sz="0" w:space="0" w:color="auto"/>
        <w:shd w:val="clear" w:color="auto" w:fill="auto"/>
        <w:vertAlign w:val="baseline"/>
      </w:rPr>
    </w:lvl>
    <w:lvl w:ilvl="6" w:tplc="7B4CAD42">
      <w:start w:val="1"/>
      <w:numFmt w:val="decimal"/>
      <w:lvlText w:val="%7"/>
      <w:lvlJc w:val="left"/>
      <w:pPr>
        <w:ind w:left="4201"/>
      </w:pPr>
      <w:rPr>
        <w:rFonts w:ascii="Arial" w:eastAsia="Arial" w:hAnsi="Arial" w:cs="Arial"/>
        <w:b w:val="0"/>
        <w:i w:val="0"/>
        <w:strike w:val="0"/>
        <w:dstrike w:val="0"/>
        <w:color w:val="333399"/>
        <w:sz w:val="20"/>
        <w:szCs w:val="20"/>
        <w:u w:val="none" w:color="000000"/>
        <w:bdr w:val="none" w:sz="0" w:space="0" w:color="auto"/>
        <w:shd w:val="clear" w:color="auto" w:fill="auto"/>
        <w:vertAlign w:val="baseline"/>
      </w:rPr>
    </w:lvl>
    <w:lvl w:ilvl="7" w:tplc="41E0BD1E">
      <w:start w:val="1"/>
      <w:numFmt w:val="lowerLetter"/>
      <w:lvlText w:val="%8"/>
      <w:lvlJc w:val="left"/>
      <w:pPr>
        <w:ind w:left="4921"/>
      </w:pPr>
      <w:rPr>
        <w:rFonts w:ascii="Arial" w:eastAsia="Arial" w:hAnsi="Arial" w:cs="Arial"/>
        <w:b w:val="0"/>
        <w:i w:val="0"/>
        <w:strike w:val="0"/>
        <w:dstrike w:val="0"/>
        <w:color w:val="333399"/>
        <w:sz w:val="20"/>
        <w:szCs w:val="20"/>
        <w:u w:val="none" w:color="000000"/>
        <w:bdr w:val="none" w:sz="0" w:space="0" w:color="auto"/>
        <w:shd w:val="clear" w:color="auto" w:fill="auto"/>
        <w:vertAlign w:val="baseline"/>
      </w:rPr>
    </w:lvl>
    <w:lvl w:ilvl="8" w:tplc="BC5C961C">
      <w:start w:val="1"/>
      <w:numFmt w:val="lowerRoman"/>
      <w:lvlText w:val="%9"/>
      <w:lvlJc w:val="left"/>
      <w:pPr>
        <w:ind w:left="5641"/>
      </w:pPr>
      <w:rPr>
        <w:rFonts w:ascii="Arial" w:eastAsia="Arial" w:hAnsi="Arial" w:cs="Arial"/>
        <w:b w:val="0"/>
        <w:i w:val="0"/>
        <w:strike w:val="0"/>
        <w:dstrike w:val="0"/>
        <w:color w:val="333399"/>
        <w:sz w:val="20"/>
        <w:szCs w:val="20"/>
        <w:u w:val="none" w:color="000000"/>
        <w:bdr w:val="none" w:sz="0" w:space="0" w:color="auto"/>
        <w:shd w:val="clear" w:color="auto" w:fill="auto"/>
        <w:vertAlign w:val="baseline"/>
      </w:rPr>
    </w:lvl>
  </w:abstractNum>
  <w:abstractNum w:abstractNumId="9" w15:restartNumberingAfterBreak="0">
    <w:nsid w:val="31635DA3"/>
    <w:multiLevelType w:val="multilevel"/>
    <w:tmpl w:val="2458C796"/>
    <w:lvl w:ilvl="0">
      <w:start w:val="4"/>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11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1BB102C"/>
    <w:multiLevelType w:val="hybridMultilevel"/>
    <w:tmpl w:val="16F073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2D18D8"/>
    <w:multiLevelType w:val="hybridMultilevel"/>
    <w:tmpl w:val="820A3F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5C121C"/>
    <w:multiLevelType w:val="hybridMultilevel"/>
    <w:tmpl w:val="D5D627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D47E4F"/>
    <w:multiLevelType w:val="hybridMultilevel"/>
    <w:tmpl w:val="141CB3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2511B8"/>
    <w:multiLevelType w:val="hybridMultilevel"/>
    <w:tmpl w:val="EADECC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2B7D9C"/>
    <w:multiLevelType w:val="hybridMultilevel"/>
    <w:tmpl w:val="31D2B5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3F5215"/>
    <w:multiLevelType w:val="hybridMultilevel"/>
    <w:tmpl w:val="622C94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654088"/>
    <w:multiLevelType w:val="hybridMultilevel"/>
    <w:tmpl w:val="CF64DA6E"/>
    <w:lvl w:ilvl="0" w:tplc="48D8D6A2">
      <w:start w:val="1"/>
      <w:numFmt w:val="lowerLetter"/>
      <w:lvlText w:val="%1."/>
      <w:lvlJc w:val="left"/>
      <w:pPr>
        <w:ind w:left="23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5FE4F6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B90E526">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7F0BAA6">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F06AD4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4CE374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AD6BD3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B3245A2">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6BA865C">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C415C93"/>
    <w:multiLevelType w:val="hybridMultilevel"/>
    <w:tmpl w:val="10FA92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7A5CEE"/>
    <w:multiLevelType w:val="hybridMultilevel"/>
    <w:tmpl w:val="CAE65238"/>
    <w:lvl w:ilvl="0" w:tplc="C6C4F9E6">
      <w:start w:val="1"/>
      <w:numFmt w:val="bullet"/>
      <w:lvlText w:val="•"/>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BE456A">
      <w:start w:val="1"/>
      <w:numFmt w:val="bullet"/>
      <w:lvlText w:val="o"/>
      <w:lvlJc w:val="left"/>
      <w:pPr>
        <w:ind w:left="17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1A0A2E6">
      <w:start w:val="1"/>
      <w:numFmt w:val="bullet"/>
      <w:lvlText w:val="▪"/>
      <w:lvlJc w:val="left"/>
      <w:pPr>
        <w:ind w:left="2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F56C99C">
      <w:start w:val="1"/>
      <w:numFmt w:val="bullet"/>
      <w:lvlText w:val="•"/>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B4FDFC">
      <w:start w:val="1"/>
      <w:numFmt w:val="bullet"/>
      <w:lvlText w:val="o"/>
      <w:lvlJc w:val="left"/>
      <w:pPr>
        <w:ind w:left="39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6E67C3C">
      <w:start w:val="1"/>
      <w:numFmt w:val="bullet"/>
      <w:lvlText w:val="▪"/>
      <w:lvlJc w:val="left"/>
      <w:pPr>
        <w:ind w:left="46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D623BDC">
      <w:start w:val="1"/>
      <w:numFmt w:val="bullet"/>
      <w:lvlText w:val="•"/>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C8E8B6">
      <w:start w:val="1"/>
      <w:numFmt w:val="bullet"/>
      <w:lvlText w:val="o"/>
      <w:lvlJc w:val="left"/>
      <w:pPr>
        <w:ind w:left="61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5D4C4B8">
      <w:start w:val="1"/>
      <w:numFmt w:val="bullet"/>
      <w:lvlText w:val="▪"/>
      <w:lvlJc w:val="left"/>
      <w:pPr>
        <w:ind w:left="68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CA70AD6"/>
    <w:multiLevelType w:val="hybridMultilevel"/>
    <w:tmpl w:val="DF8C98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C15CD8"/>
    <w:multiLevelType w:val="hybridMultilevel"/>
    <w:tmpl w:val="74648F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203D0F"/>
    <w:multiLevelType w:val="hybridMultilevel"/>
    <w:tmpl w:val="349831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3E43F7B"/>
    <w:multiLevelType w:val="hybridMultilevel"/>
    <w:tmpl w:val="0CE896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54C2474"/>
    <w:multiLevelType w:val="hybridMultilevel"/>
    <w:tmpl w:val="61C655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01047DC"/>
    <w:multiLevelType w:val="hybridMultilevel"/>
    <w:tmpl w:val="308CC3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5893A1D"/>
    <w:multiLevelType w:val="hybridMultilevel"/>
    <w:tmpl w:val="6E02BE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74667FF"/>
    <w:multiLevelType w:val="hybridMultilevel"/>
    <w:tmpl w:val="D8C0F534"/>
    <w:lvl w:ilvl="0" w:tplc="7228D7F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5E2ADB"/>
    <w:multiLevelType w:val="hybridMultilevel"/>
    <w:tmpl w:val="141CB3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D6D5FE0"/>
    <w:multiLevelType w:val="hybridMultilevel"/>
    <w:tmpl w:val="CB52A6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6C61E2"/>
    <w:multiLevelType w:val="hybridMultilevel"/>
    <w:tmpl w:val="C680CE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4155861"/>
    <w:multiLevelType w:val="hybridMultilevel"/>
    <w:tmpl w:val="AB64BF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446250D"/>
    <w:multiLevelType w:val="hybridMultilevel"/>
    <w:tmpl w:val="74648F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CB7033C"/>
    <w:multiLevelType w:val="hybridMultilevel"/>
    <w:tmpl w:val="66CAD0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ECD75AF"/>
    <w:multiLevelType w:val="hybridMultilevel"/>
    <w:tmpl w:val="5D82B5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6F0339E"/>
    <w:multiLevelType w:val="hybridMultilevel"/>
    <w:tmpl w:val="F69690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A527B9E"/>
    <w:multiLevelType w:val="hybridMultilevel"/>
    <w:tmpl w:val="82D25140"/>
    <w:lvl w:ilvl="0" w:tplc="8182008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D185FB3"/>
    <w:multiLevelType w:val="hybridMultilevel"/>
    <w:tmpl w:val="24681336"/>
    <w:lvl w:ilvl="0" w:tplc="B82859C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6"/>
  </w:num>
  <w:num w:numId="3">
    <w:abstractNumId w:val="1"/>
  </w:num>
  <w:num w:numId="4">
    <w:abstractNumId w:val="19"/>
  </w:num>
  <w:num w:numId="5">
    <w:abstractNumId w:val="9"/>
  </w:num>
  <w:num w:numId="6">
    <w:abstractNumId w:val="17"/>
  </w:num>
  <w:num w:numId="7">
    <w:abstractNumId w:val="0"/>
  </w:num>
  <w:num w:numId="8">
    <w:abstractNumId w:val="35"/>
  </w:num>
  <w:num w:numId="9">
    <w:abstractNumId w:val="3"/>
  </w:num>
  <w:num w:numId="10">
    <w:abstractNumId w:val="33"/>
  </w:num>
  <w:num w:numId="11">
    <w:abstractNumId w:val="23"/>
  </w:num>
  <w:num w:numId="12">
    <w:abstractNumId w:val="15"/>
  </w:num>
  <w:num w:numId="13">
    <w:abstractNumId w:val="20"/>
  </w:num>
  <w:num w:numId="14">
    <w:abstractNumId w:val="31"/>
  </w:num>
  <w:num w:numId="15">
    <w:abstractNumId w:val="18"/>
  </w:num>
  <w:num w:numId="16">
    <w:abstractNumId w:val="30"/>
  </w:num>
  <w:num w:numId="17">
    <w:abstractNumId w:val="5"/>
  </w:num>
  <w:num w:numId="18">
    <w:abstractNumId w:val="34"/>
  </w:num>
  <w:num w:numId="19">
    <w:abstractNumId w:val="13"/>
  </w:num>
  <w:num w:numId="20">
    <w:abstractNumId w:val="28"/>
  </w:num>
  <w:num w:numId="21">
    <w:abstractNumId w:val="32"/>
  </w:num>
  <w:num w:numId="22">
    <w:abstractNumId w:val="21"/>
  </w:num>
  <w:num w:numId="23">
    <w:abstractNumId w:val="14"/>
  </w:num>
  <w:num w:numId="24">
    <w:abstractNumId w:val="11"/>
  </w:num>
  <w:num w:numId="25">
    <w:abstractNumId w:val="29"/>
  </w:num>
  <w:num w:numId="26">
    <w:abstractNumId w:val="16"/>
  </w:num>
  <w:num w:numId="27">
    <w:abstractNumId w:val="25"/>
  </w:num>
  <w:num w:numId="28">
    <w:abstractNumId w:val="2"/>
  </w:num>
  <w:num w:numId="29">
    <w:abstractNumId w:val="22"/>
  </w:num>
  <w:num w:numId="30">
    <w:abstractNumId w:val="10"/>
  </w:num>
  <w:num w:numId="31">
    <w:abstractNumId w:val="24"/>
  </w:num>
  <w:num w:numId="32">
    <w:abstractNumId w:val="12"/>
  </w:num>
  <w:num w:numId="33">
    <w:abstractNumId w:val="4"/>
  </w:num>
  <w:num w:numId="34">
    <w:abstractNumId w:val="7"/>
  </w:num>
  <w:num w:numId="35">
    <w:abstractNumId w:val="27"/>
  </w:num>
  <w:num w:numId="36">
    <w:abstractNumId w:val="36"/>
  </w:num>
  <w:num w:numId="37">
    <w:abstractNumId w:val="37"/>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362"/>
    <w:rsid w:val="000039EA"/>
    <w:rsid w:val="00003D6C"/>
    <w:rsid w:val="0004229F"/>
    <w:rsid w:val="0005261D"/>
    <w:rsid w:val="000541C5"/>
    <w:rsid w:val="000647E8"/>
    <w:rsid w:val="0007375F"/>
    <w:rsid w:val="000A0B6F"/>
    <w:rsid w:val="000A16BF"/>
    <w:rsid w:val="000A6A7B"/>
    <w:rsid w:val="000A74ED"/>
    <w:rsid w:val="000B51C4"/>
    <w:rsid w:val="000D151C"/>
    <w:rsid w:val="000D7D47"/>
    <w:rsid w:val="00100EEF"/>
    <w:rsid w:val="00105A23"/>
    <w:rsid w:val="00110362"/>
    <w:rsid w:val="00113E1E"/>
    <w:rsid w:val="001148FF"/>
    <w:rsid w:val="0013242C"/>
    <w:rsid w:val="0013667A"/>
    <w:rsid w:val="001502AF"/>
    <w:rsid w:val="00155013"/>
    <w:rsid w:val="001574A7"/>
    <w:rsid w:val="00157857"/>
    <w:rsid w:val="00165577"/>
    <w:rsid w:val="00166790"/>
    <w:rsid w:val="001746B1"/>
    <w:rsid w:val="0017620D"/>
    <w:rsid w:val="00185E00"/>
    <w:rsid w:val="0018697B"/>
    <w:rsid w:val="00192BF6"/>
    <w:rsid w:val="001A6517"/>
    <w:rsid w:val="001B1B45"/>
    <w:rsid w:val="001D1465"/>
    <w:rsid w:val="001D5B57"/>
    <w:rsid w:val="001D5DB9"/>
    <w:rsid w:val="001E2813"/>
    <w:rsid w:val="0023260B"/>
    <w:rsid w:val="00243DDC"/>
    <w:rsid w:val="00246B26"/>
    <w:rsid w:val="00250486"/>
    <w:rsid w:val="002548BF"/>
    <w:rsid w:val="00264EB9"/>
    <w:rsid w:val="00281B26"/>
    <w:rsid w:val="00284F97"/>
    <w:rsid w:val="00287370"/>
    <w:rsid w:val="00293816"/>
    <w:rsid w:val="002947B4"/>
    <w:rsid w:val="0029590E"/>
    <w:rsid w:val="002A1522"/>
    <w:rsid w:val="002D5DA4"/>
    <w:rsid w:val="002E601B"/>
    <w:rsid w:val="002F400E"/>
    <w:rsid w:val="0030177E"/>
    <w:rsid w:val="00302114"/>
    <w:rsid w:val="00321139"/>
    <w:rsid w:val="00321790"/>
    <w:rsid w:val="0032517B"/>
    <w:rsid w:val="003312E9"/>
    <w:rsid w:val="00337D25"/>
    <w:rsid w:val="003818C2"/>
    <w:rsid w:val="00382F2A"/>
    <w:rsid w:val="003856EB"/>
    <w:rsid w:val="0039752E"/>
    <w:rsid w:val="003C76D7"/>
    <w:rsid w:val="003D7EE1"/>
    <w:rsid w:val="003E0B97"/>
    <w:rsid w:val="003F0593"/>
    <w:rsid w:val="00420C5F"/>
    <w:rsid w:val="0043048E"/>
    <w:rsid w:val="0045317A"/>
    <w:rsid w:val="004540FB"/>
    <w:rsid w:val="00455E13"/>
    <w:rsid w:val="0046359F"/>
    <w:rsid w:val="00464415"/>
    <w:rsid w:val="004806E7"/>
    <w:rsid w:val="004825D0"/>
    <w:rsid w:val="004828B4"/>
    <w:rsid w:val="0049359A"/>
    <w:rsid w:val="00496632"/>
    <w:rsid w:val="004A4341"/>
    <w:rsid w:val="004C36EA"/>
    <w:rsid w:val="004D2031"/>
    <w:rsid w:val="004E4FDB"/>
    <w:rsid w:val="004E7620"/>
    <w:rsid w:val="00506478"/>
    <w:rsid w:val="0051152B"/>
    <w:rsid w:val="005139CB"/>
    <w:rsid w:val="00534FA1"/>
    <w:rsid w:val="00542316"/>
    <w:rsid w:val="00560B13"/>
    <w:rsid w:val="00580148"/>
    <w:rsid w:val="0058743C"/>
    <w:rsid w:val="005B1C65"/>
    <w:rsid w:val="005B3614"/>
    <w:rsid w:val="005B4F7A"/>
    <w:rsid w:val="005C6CE2"/>
    <w:rsid w:val="005D240B"/>
    <w:rsid w:val="0060728D"/>
    <w:rsid w:val="006107E6"/>
    <w:rsid w:val="00613380"/>
    <w:rsid w:val="00615A1F"/>
    <w:rsid w:val="006309DE"/>
    <w:rsid w:val="00651CA2"/>
    <w:rsid w:val="00666E78"/>
    <w:rsid w:val="00667124"/>
    <w:rsid w:val="0067049C"/>
    <w:rsid w:val="00670FF2"/>
    <w:rsid w:val="0067625E"/>
    <w:rsid w:val="006902AD"/>
    <w:rsid w:val="00691892"/>
    <w:rsid w:val="00695905"/>
    <w:rsid w:val="00696771"/>
    <w:rsid w:val="006B5798"/>
    <w:rsid w:val="006C1D57"/>
    <w:rsid w:val="006C1E36"/>
    <w:rsid w:val="006C3F9D"/>
    <w:rsid w:val="006E6BB2"/>
    <w:rsid w:val="006F4153"/>
    <w:rsid w:val="0071081B"/>
    <w:rsid w:val="00722280"/>
    <w:rsid w:val="00722C72"/>
    <w:rsid w:val="00731FE7"/>
    <w:rsid w:val="0073323C"/>
    <w:rsid w:val="00742E59"/>
    <w:rsid w:val="00751365"/>
    <w:rsid w:val="00757CB6"/>
    <w:rsid w:val="007979DE"/>
    <w:rsid w:val="007A21B3"/>
    <w:rsid w:val="007B5773"/>
    <w:rsid w:val="007B5C1E"/>
    <w:rsid w:val="007C4D5C"/>
    <w:rsid w:val="007E7CA1"/>
    <w:rsid w:val="007F7DA0"/>
    <w:rsid w:val="008144CB"/>
    <w:rsid w:val="008272AE"/>
    <w:rsid w:val="008312E9"/>
    <w:rsid w:val="00831993"/>
    <w:rsid w:val="00850907"/>
    <w:rsid w:val="0085507A"/>
    <w:rsid w:val="008677D4"/>
    <w:rsid w:val="008735CA"/>
    <w:rsid w:val="008745DA"/>
    <w:rsid w:val="008876BA"/>
    <w:rsid w:val="00890AF2"/>
    <w:rsid w:val="008A32E0"/>
    <w:rsid w:val="008A4A3F"/>
    <w:rsid w:val="008E001B"/>
    <w:rsid w:val="008E4AE6"/>
    <w:rsid w:val="008F379B"/>
    <w:rsid w:val="00901AE8"/>
    <w:rsid w:val="00916A00"/>
    <w:rsid w:val="009370C6"/>
    <w:rsid w:val="00940552"/>
    <w:rsid w:val="00955308"/>
    <w:rsid w:val="009560B0"/>
    <w:rsid w:val="009615DE"/>
    <w:rsid w:val="00974A3D"/>
    <w:rsid w:val="00974EB7"/>
    <w:rsid w:val="00977E5D"/>
    <w:rsid w:val="0098619D"/>
    <w:rsid w:val="009861BD"/>
    <w:rsid w:val="00992965"/>
    <w:rsid w:val="009A328C"/>
    <w:rsid w:val="009C5F5A"/>
    <w:rsid w:val="009D52B4"/>
    <w:rsid w:val="009F0F89"/>
    <w:rsid w:val="00A22553"/>
    <w:rsid w:val="00A375A2"/>
    <w:rsid w:val="00A43804"/>
    <w:rsid w:val="00A46B8B"/>
    <w:rsid w:val="00A6746B"/>
    <w:rsid w:val="00A73016"/>
    <w:rsid w:val="00A74DBF"/>
    <w:rsid w:val="00A77678"/>
    <w:rsid w:val="00A8503C"/>
    <w:rsid w:val="00AA0491"/>
    <w:rsid w:val="00AA517A"/>
    <w:rsid w:val="00AA66CB"/>
    <w:rsid w:val="00AB2644"/>
    <w:rsid w:val="00AC0EBA"/>
    <w:rsid w:val="00AC1536"/>
    <w:rsid w:val="00AE0AEB"/>
    <w:rsid w:val="00AF2AB7"/>
    <w:rsid w:val="00AF5BE5"/>
    <w:rsid w:val="00B11369"/>
    <w:rsid w:val="00B22E9F"/>
    <w:rsid w:val="00B27D29"/>
    <w:rsid w:val="00B37BF0"/>
    <w:rsid w:val="00B411C6"/>
    <w:rsid w:val="00B41A78"/>
    <w:rsid w:val="00B5401F"/>
    <w:rsid w:val="00B6545C"/>
    <w:rsid w:val="00B66FDD"/>
    <w:rsid w:val="00B70E42"/>
    <w:rsid w:val="00B712CB"/>
    <w:rsid w:val="00B977F6"/>
    <w:rsid w:val="00BA7715"/>
    <w:rsid w:val="00BB4F36"/>
    <w:rsid w:val="00BD45C6"/>
    <w:rsid w:val="00BE38B7"/>
    <w:rsid w:val="00C01AC2"/>
    <w:rsid w:val="00C1416F"/>
    <w:rsid w:val="00C1623F"/>
    <w:rsid w:val="00C21486"/>
    <w:rsid w:val="00C306BF"/>
    <w:rsid w:val="00C310CD"/>
    <w:rsid w:val="00C31CF3"/>
    <w:rsid w:val="00C466E6"/>
    <w:rsid w:val="00C46AD6"/>
    <w:rsid w:val="00C67F0C"/>
    <w:rsid w:val="00C741EC"/>
    <w:rsid w:val="00CA1FB9"/>
    <w:rsid w:val="00CB29F8"/>
    <w:rsid w:val="00CB7066"/>
    <w:rsid w:val="00CC7129"/>
    <w:rsid w:val="00CD1C9B"/>
    <w:rsid w:val="00CD21CB"/>
    <w:rsid w:val="00CE6306"/>
    <w:rsid w:val="00CF0729"/>
    <w:rsid w:val="00CF45F4"/>
    <w:rsid w:val="00D10DC2"/>
    <w:rsid w:val="00D17B48"/>
    <w:rsid w:val="00D22B1E"/>
    <w:rsid w:val="00D3735E"/>
    <w:rsid w:val="00D458C6"/>
    <w:rsid w:val="00D5048A"/>
    <w:rsid w:val="00D5493E"/>
    <w:rsid w:val="00D54F38"/>
    <w:rsid w:val="00D5565C"/>
    <w:rsid w:val="00D605E9"/>
    <w:rsid w:val="00D63FF9"/>
    <w:rsid w:val="00D74F48"/>
    <w:rsid w:val="00D75993"/>
    <w:rsid w:val="00DA72F1"/>
    <w:rsid w:val="00DD02E3"/>
    <w:rsid w:val="00E00526"/>
    <w:rsid w:val="00E055D5"/>
    <w:rsid w:val="00E152ED"/>
    <w:rsid w:val="00E24D28"/>
    <w:rsid w:val="00E559AF"/>
    <w:rsid w:val="00EA0AEE"/>
    <w:rsid w:val="00EC1276"/>
    <w:rsid w:val="00ED2F43"/>
    <w:rsid w:val="00ED5259"/>
    <w:rsid w:val="00ED7BE4"/>
    <w:rsid w:val="00EE37BA"/>
    <w:rsid w:val="00EF4548"/>
    <w:rsid w:val="00EF4A8D"/>
    <w:rsid w:val="00EF6DDA"/>
    <w:rsid w:val="00F06736"/>
    <w:rsid w:val="00F103EF"/>
    <w:rsid w:val="00F15355"/>
    <w:rsid w:val="00F15463"/>
    <w:rsid w:val="00F21326"/>
    <w:rsid w:val="00F26547"/>
    <w:rsid w:val="00F31F70"/>
    <w:rsid w:val="00F41CC5"/>
    <w:rsid w:val="00F8140D"/>
    <w:rsid w:val="00F9576B"/>
    <w:rsid w:val="00FB18C7"/>
    <w:rsid w:val="00FB2D31"/>
    <w:rsid w:val="00FB4159"/>
    <w:rsid w:val="00FC5BAF"/>
    <w:rsid w:val="00FC6B38"/>
    <w:rsid w:val="00FF1A99"/>
    <w:rsid w:val="00FF313C"/>
    <w:rsid w:val="00FF3B7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41E69"/>
  <w15:docId w15:val="{382BAD34-0052-410C-9DB3-E0A128068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Arial" w:eastAsia="Arial" w:hAnsi="Arial" w:cs="Arial"/>
      <w:color w:val="000000"/>
      <w:sz w:val="20"/>
    </w:rPr>
  </w:style>
  <w:style w:type="paragraph" w:styleId="Ttulo1">
    <w:name w:val="heading 1"/>
    <w:next w:val="Normal"/>
    <w:link w:val="Ttulo1Car"/>
    <w:uiPriority w:val="9"/>
    <w:unhideWhenUsed/>
    <w:qFormat/>
    <w:pPr>
      <w:keepNext/>
      <w:keepLines/>
      <w:spacing w:after="0"/>
      <w:ind w:left="1380" w:hanging="10"/>
      <w:outlineLvl w:val="0"/>
    </w:pPr>
    <w:rPr>
      <w:rFonts w:ascii="Arial" w:eastAsia="Arial" w:hAnsi="Arial" w:cs="Arial"/>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B712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2CB"/>
    <w:rPr>
      <w:rFonts w:ascii="Segoe UI" w:eastAsia="Arial" w:hAnsi="Segoe UI" w:cs="Segoe UI"/>
      <w:color w:val="000000"/>
      <w:sz w:val="18"/>
      <w:szCs w:val="18"/>
    </w:rPr>
  </w:style>
  <w:style w:type="paragraph" w:styleId="Piedepgina">
    <w:name w:val="footer"/>
    <w:basedOn w:val="Normal"/>
    <w:link w:val="PiedepginaCar"/>
    <w:unhideWhenUsed/>
    <w:rsid w:val="00F213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F21326"/>
    <w:rPr>
      <w:rFonts w:ascii="Arial" w:eastAsia="Arial" w:hAnsi="Arial" w:cs="Arial"/>
      <w:color w:val="000000"/>
      <w:sz w:val="20"/>
    </w:rPr>
  </w:style>
  <w:style w:type="table" w:styleId="Tablaconcuadrcula">
    <w:name w:val="Table Grid"/>
    <w:basedOn w:val="Tablanormal"/>
    <w:uiPriority w:val="39"/>
    <w:rsid w:val="005D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192BF6"/>
    <w:pPr>
      <w:ind w:left="720"/>
      <w:contextualSpacing/>
    </w:pPr>
  </w:style>
  <w:style w:type="paragraph" w:styleId="Encabezado">
    <w:name w:val="header"/>
    <w:basedOn w:val="Normal"/>
    <w:link w:val="EncabezadoCar"/>
    <w:uiPriority w:val="99"/>
    <w:unhideWhenUsed/>
    <w:rsid w:val="00F06736"/>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es-MX" w:eastAsia="es-MX"/>
    </w:rPr>
  </w:style>
  <w:style w:type="character" w:customStyle="1" w:styleId="EncabezadoCar">
    <w:name w:val="Encabezado Car"/>
    <w:basedOn w:val="Fuentedeprrafopredeter"/>
    <w:link w:val="Encabezado"/>
    <w:uiPriority w:val="99"/>
    <w:rsid w:val="00F06736"/>
    <w:rPr>
      <w:rFonts w:ascii="Times New Roman" w:eastAsia="Times New Roman" w:hAnsi="Times New Roman" w:cs="Times New Roman"/>
      <w:sz w:val="24"/>
      <w:szCs w:val="24"/>
      <w:lang w:val="es-MX" w:eastAsia="es-MX"/>
    </w:rPr>
  </w:style>
  <w:style w:type="paragraph" w:styleId="Sinespaciado">
    <w:name w:val="No Spacing"/>
    <w:uiPriority w:val="1"/>
    <w:qFormat/>
    <w:rsid w:val="004825D0"/>
    <w:pPr>
      <w:spacing w:after="0" w:line="240" w:lineRule="auto"/>
      <w:ind w:left="10" w:hanging="10"/>
      <w:jc w:val="both"/>
    </w:pPr>
    <w:rPr>
      <w:rFonts w:ascii="Arial" w:eastAsia="Arial" w:hAnsi="Arial" w:cs="Arial"/>
      <w:color w:val="000000"/>
      <w:sz w:val="20"/>
    </w:rPr>
  </w:style>
  <w:style w:type="paragraph" w:customStyle="1" w:styleId="Default">
    <w:name w:val="Default"/>
    <w:rsid w:val="00666E78"/>
    <w:pPr>
      <w:autoSpaceDE w:val="0"/>
      <w:autoSpaceDN w:val="0"/>
      <w:adjustRightInd w:val="0"/>
      <w:spacing w:after="0" w:line="240" w:lineRule="auto"/>
    </w:pPr>
    <w:rPr>
      <w:rFonts w:ascii="Arial" w:eastAsia="Times New Roman" w:hAnsi="Arial" w:cs="Arial"/>
      <w:color w:val="000000"/>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759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7471F91-C1D9-4DCC-9612-0D9C2C3E4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4396</Words>
  <Characters>24179</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dc:creator>
  <cp:lastModifiedBy>Sámano Sánchez , Carlos Moctezuma</cp:lastModifiedBy>
  <cp:revision>3</cp:revision>
  <cp:lastPrinted>2025-01-23T00:42:00Z</cp:lastPrinted>
  <dcterms:created xsi:type="dcterms:W3CDTF">2025-02-11T17:46:00Z</dcterms:created>
  <dcterms:modified xsi:type="dcterms:W3CDTF">2025-02-11T17:49:00Z</dcterms:modified>
</cp:coreProperties>
</file>