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5A8CF0EA"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5657E7">
        <w:rPr>
          <w:b/>
          <w:bCs/>
          <w:szCs w:val="20"/>
          <w:lang w:val="es-MX" w:eastAsia="es-MX"/>
        </w:rPr>
        <w:t>AGOSTO</w:t>
      </w:r>
      <w:r w:rsidR="00031CAE">
        <w:rPr>
          <w:rFonts w:ascii="Montserrat Medium" w:hAnsi="Montserrat Medium"/>
          <w:b/>
          <w:bCs/>
          <w:szCs w:val="20"/>
          <w:lang w:val="es-MX" w:eastAsia="es-MX"/>
        </w:rPr>
        <w:t>-</w:t>
      </w:r>
      <w:r w:rsidR="005657E7">
        <w:rPr>
          <w:rFonts w:ascii="Montserrat Medium" w:hAnsi="Montserrat Medium"/>
          <w:b/>
          <w:bCs/>
          <w:szCs w:val="20"/>
          <w:lang w:val="es-MX" w:eastAsia="es-MX"/>
        </w:rPr>
        <w:t>DICIEMBRE</w:t>
      </w:r>
      <w:r w:rsidR="00031CAE">
        <w:rPr>
          <w:rFonts w:ascii="Montserrat Medium" w:hAnsi="Montserrat Medium"/>
          <w:b/>
          <w:bCs/>
          <w:szCs w:val="20"/>
          <w:lang w:val="es-MX" w:eastAsia="es-MX"/>
        </w:rPr>
        <w:t>/202</w:t>
      </w:r>
      <w:r w:rsidR="00B76D4E">
        <w:rPr>
          <w:rFonts w:ascii="Montserrat Medium" w:hAnsi="Montserrat Medium"/>
          <w:b/>
          <w:bCs/>
          <w:szCs w:val="20"/>
          <w:lang w:val="es-MX" w:eastAsia="es-MX"/>
        </w:rPr>
        <w:t>5</w:t>
      </w:r>
    </w:p>
    <w:p w14:paraId="3AC5EBEE" w14:textId="32788E28"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303D84">
        <w:rPr>
          <w:szCs w:val="20"/>
          <w:lang w:val="es-MX" w:eastAsia="es-MX"/>
        </w:rPr>
        <w:t>SEGURIDAD EN LA INFRAESTRUCTURA TECNOLOGICA</w:t>
      </w:r>
    </w:p>
    <w:p w14:paraId="3824F2F8" w14:textId="4FF14AA6" w:rsidR="0076463A" w:rsidRPr="009F6C2E" w:rsidRDefault="0076463A" w:rsidP="0076463A">
      <w:pPr>
        <w:autoSpaceDE w:val="0"/>
        <w:autoSpaceDN w:val="0"/>
        <w:adjustRightInd w:val="0"/>
        <w:ind w:left="2977"/>
        <w:rPr>
          <w:bCs/>
          <w:szCs w:val="20"/>
          <w:lang w:val="es-MX" w:eastAsia="es-MX"/>
        </w:rPr>
      </w:pPr>
      <w:r w:rsidRPr="009F6C2E">
        <w:rPr>
          <w:szCs w:val="20"/>
          <w:lang w:val="es-MX" w:eastAsia="es-MX"/>
        </w:rPr>
        <w:t xml:space="preserve">Clave de la asignatura: </w:t>
      </w:r>
      <w:r w:rsidR="00B506DC">
        <w:rPr>
          <w:rFonts w:ascii="Montserrat Medium" w:hAnsi="Montserrat Medium"/>
          <w:szCs w:val="20"/>
          <w:lang w:val="es-MX" w:eastAsia="es-MX"/>
        </w:rPr>
        <w:t>C</w:t>
      </w:r>
      <w:r w:rsidR="00C3494F">
        <w:rPr>
          <w:rFonts w:ascii="Montserrat Medium" w:hAnsi="Montserrat Medium"/>
          <w:szCs w:val="20"/>
          <w:lang w:val="es-MX" w:eastAsia="es-MX"/>
        </w:rPr>
        <w:t>SF-240</w:t>
      </w:r>
      <w:r w:rsidR="00303D84">
        <w:rPr>
          <w:rFonts w:ascii="Montserrat Medium" w:hAnsi="Montserrat Medium"/>
          <w:szCs w:val="20"/>
          <w:lang w:val="es-MX" w:eastAsia="es-MX"/>
        </w:rPr>
        <w:t>2</w:t>
      </w:r>
    </w:p>
    <w:p w14:paraId="734A102A" w14:textId="1A5F3E60"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C3494F">
        <w:rPr>
          <w:szCs w:val="20"/>
          <w:lang w:val="es-MX" w:eastAsia="es-MX"/>
        </w:rPr>
        <w:t>3</w:t>
      </w:r>
      <w:r w:rsidR="00031CAE">
        <w:rPr>
          <w:rFonts w:ascii="Montserrat Medium" w:hAnsi="Montserrat Medium"/>
          <w:szCs w:val="20"/>
          <w:lang w:val="es-MX" w:eastAsia="es-MX"/>
        </w:rPr>
        <w:t>-</w:t>
      </w:r>
      <w:r w:rsidR="00C3494F">
        <w:rPr>
          <w:rFonts w:ascii="Montserrat Medium" w:hAnsi="Montserrat Medium"/>
          <w:szCs w:val="20"/>
          <w:lang w:val="es-MX" w:eastAsia="es-MX"/>
        </w:rPr>
        <w:t>2</w:t>
      </w:r>
      <w:r w:rsidR="00031CAE">
        <w:rPr>
          <w:rFonts w:ascii="Montserrat Medium" w:hAnsi="Montserrat Medium"/>
          <w:szCs w:val="20"/>
          <w:lang w:val="es-MX" w:eastAsia="es-MX"/>
        </w:rPr>
        <w:t>-</w:t>
      </w:r>
      <w:r w:rsidR="00C3494F">
        <w:rPr>
          <w:rFonts w:ascii="Montserrat Medium" w:hAnsi="Montserrat Medium"/>
          <w:szCs w:val="20"/>
          <w:lang w:val="es-MX" w:eastAsia="es-MX"/>
        </w:rPr>
        <w:t>5</w:t>
      </w:r>
    </w:p>
    <w:p w14:paraId="0D90DCEF" w14:textId="76CD773A"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 xml:space="preserve">Nombre del Programa Educativo: </w:t>
      </w:r>
      <w:r w:rsidR="00031CAE">
        <w:rPr>
          <w:rFonts w:ascii="Montserrat Medium" w:hAnsi="Montserrat Medium"/>
          <w:szCs w:val="20"/>
          <w:lang w:val="es-MX" w:eastAsia="es-MX"/>
        </w:rPr>
        <w:t>INGENIERIA EN SISTEMAS COMPUTACIONALES</w:t>
      </w:r>
    </w:p>
    <w:p w14:paraId="55F8CD92" w14:textId="7C457064"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00031CAE" w:rsidRPr="00031CAE">
        <w:rPr>
          <w:szCs w:val="20"/>
          <w:lang w:val="es-MX" w:eastAsia="es-MX"/>
        </w:rPr>
        <w:t>:</w:t>
      </w:r>
      <w:r w:rsidR="00031CAE" w:rsidRPr="00031CAE">
        <w:rPr>
          <w:rFonts w:ascii="Montserrat Medium" w:hAnsi="Montserrat Medium"/>
          <w:szCs w:val="20"/>
          <w:lang w:val="es-MX" w:eastAsia="es-MX"/>
        </w:rPr>
        <w:t xml:space="preserve"> </w:t>
      </w:r>
      <w:r w:rsidR="00031CAE">
        <w:rPr>
          <w:rFonts w:ascii="Montserrat Medium" w:hAnsi="Montserrat Medium"/>
          <w:szCs w:val="20"/>
          <w:lang w:val="es-MX" w:eastAsia="es-MX"/>
        </w:rPr>
        <w:t>ISIC-2010-224</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278F8B1F" w14:textId="77777777" w:rsidR="00303D84" w:rsidRDefault="00303D84" w:rsidP="00303D84">
            <w:pPr>
              <w:spacing w:after="0" w:line="240" w:lineRule="auto"/>
              <w:ind w:left="0" w:firstLine="0"/>
              <w:rPr>
                <w:rStyle w:val="fontstyle01"/>
                <w:rFonts w:ascii="Montserrat" w:hAnsi="Montserrat"/>
                <w:sz w:val="20"/>
                <w:szCs w:val="20"/>
              </w:rPr>
            </w:pPr>
            <w:r w:rsidRPr="00303D84">
              <w:rPr>
                <w:rStyle w:val="fontstyle01"/>
                <w:rFonts w:ascii="Montserrat" w:hAnsi="Montserrat"/>
                <w:sz w:val="20"/>
                <w:szCs w:val="20"/>
              </w:rPr>
              <w:t>Esta asignatura aporta al perfil del ingeniero en sistemas computacionales la capacidad analítica para clasificar y usar diferentes métodos para implementar la seguridad de la Infraestructura Tecnológica. En esta asignatura se estudian técnicas criptográficas que son fundamentales para entender el cómo funciona la seguridad informática en la actualidad.</w:t>
            </w:r>
            <w:r>
              <w:rPr>
                <w:rStyle w:val="fontstyle01"/>
                <w:rFonts w:ascii="Montserrat" w:hAnsi="Montserrat"/>
                <w:sz w:val="20"/>
                <w:szCs w:val="20"/>
              </w:rPr>
              <w:t xml:space="preserve"> </w:t>
            </w:r>
          </w:p>
          <w:p w14:paraId="45EF9042" w14:textId="77777777" w:rsidR="00303D84" w:rsidRDefault="00303D84" w:rsidP="00303D84">
            <w:pPr>
              <w:spacing w:after="0" w:line="240" w:lineRule="auto"/>
              <w:ind w:left="0" w:firstLine="0"/>
              <w:rPr>
                <w:rStyle w:val="fontstyle01"/>
                <w:rFonts w:ascii="Montserrat" w:hAnsi="Montserrat"/>
                <w:sz w:val="20"/>
              </w:rPr>
            </w:pPr>
          </w:p>
          <w:p w14:paraId="0296BC99" w14:textId="77777777" w:rsidR="00163C3D" w:rsidRDefault="00303D84" w:rsidP="00303D84">
            <w:pPr>
              <w:spacing w:after="0" w:line="240" w:lineRule="auto"/>
              <w:ind w:left="0" w:firstLine="0"/>
              <w:rPr>
                <w:rStyle w:val="fontstyle01"/>
                <w:rFonts w:ascii="Montserrat" w:hAnsi="Montserrat"/>
                <w:sz w:val="20"/>
                <w:szCs w:val="20"/>
              </w:rPr>
            </w:pPr>
            <w:r w:rsidRPr="00303D84">
              <w:rPr>
                <w:rStyle w:val="fontstyle01"/>
                <w:rFonts w:ascii="Montserrat" w:hAnsi="Montserrat"/>
                <w:sz w:val="20"/>
                <w:szCs w:val="20"/>
              </w:rPr>
              <w:t>Para conformar esta materia, se ha hecho un análisis de las características que son necesarias conocer para implementar diferentes herramientas y técnicas de seguridad basados, en las particularidades propias de Internet, Firewalls y VPN’s con el fin de mantener la integridad de la información en las tecnologías.</w:t>
            </w:r>
            <w:r>
              <w:rPr>
                <w:rStyle w:val="fontstyle01"/>
                <w:rFonts w:ascii="Montserrat" w:hAnsi="Montserrat"/>
                <w:sz w:val="20"/>
                <w:szCs w:val="20"/>
              </w:rPr>
              <w:t xml:space="preserve"> </w:t>
            </w:r>
          </w:p>
          <w:p w14:paraId="52EA2E34" w14:textId="77777777" w:rsidR="00163C3D" w:rsidRDefault="00163C3D" w:rsidP="00303D84">
            <w:pPr>
              <w:spacing w:after="0" w:line="240" w:lineRule="auto"/>
              <w:ind w:left="0" w:firstLine="0"/>
              <w:rPr>
                <w:rStyle w:val="fontstyle01"/>
                <w:rFonts w:ascii="Montserrat" w:hAnsi="Montserrat"/>
                <w:sz w:val="20"/>
              </w:rPr>
            </w:pPr>
          </w:p>
          <w:p w14:paraId="550AA49E" w14:textId="77777777" w:rsidR="00163C3D" w:rsidRDefault="00303D84" w:rsidP="00303D84">
            <w:pPr>
              <w:spacing w:after="0" w:line="240" w:lineRule="auto"/>
              <w:ind w:left="0" w:firstLine="0"/>
              <w:rPr>
                <w:rStyle w:val="fontstyle01"/>
                <w:rFonts w:ascii="Montserrat" w:hAnsi="Montserrat"/>
                <w:sz w:val="20"/>
                <w:szCs w:val="20"/>
              </w:rPr>
            </w:pPr>
            <w:r w:rsidRPr="00303D84">
              <w:rPr>
                <w:rStyle w:val="fontstyle01"/>
                <w:rFonts w:ascii="Montserrat" w:hAnsi="Montserrat"/>
                <w:sz w:val="20"/>
                <w:szCs w:val="20"/>
              </w:rPr>
              <w:t>Esta materia es introductoria a los conceptos básicos de criptografía, también se explican herramientas matemáticas que son esenciales para comprender cómo funcionan los sistemas criptográficos. Se tratarán las numerosas aplicaciones del mundo cotidiano que utilizan la criptografía.</w:t>
            </w:r>
            <w:r>
              <w:rPr>
                <w:rStyle w:val="fontstyle01"/>
                <w:rFonts w:ascii="Montserrat" w:hAnsi="Montserrat"/>
                <w:sz w:val="20"/>
                <w:szCs w:val="20"/>
              </w:rPr>
              <w:t xml:space="preserve"> </w:t>
            </w:r>
          </w:p>
          <w:p w14:paraId="615AB33E" w14:textId="77777777" w:rsidR="00163C3D" w:rsidRDefault="00163C3D" w:rsidP="00303D84">
            <w:pPr>
              <w:spacing w:after="0" w:line="240" w:lineRule="auto"/>
              <w:ind w:left="0" w:firstLine="0"/>
              <w:rPr>
                <w:rStyle w:val="fontstyle01"/>
                <w:rFonts w:ascii="Montserrat" w:hAnsi="Montserrat"/>
                <w:sz w:val="20"/>
              </w:rPr>
            </w:pPr>
          </w:p>
          <w:p w14:paraId="3109075E" w14:textId="77777777" w:rsidR="00163C3D" w:rsidRDefault="00303D84" w:rsidP="00303D84">
            <w:pPr>
              <w:spacing w:after="0" w:line="240" w:lineRule="auto"/>
              <w:ind w:left="0" w:firstLine="0"/>
              <w:rPr>
                <w:rStyle w:val="fontstyle01"/>
                <w:rFonts w:ascii="Montserrat" w:hAnsi="Montserrat"/>
                <w:sz w:val="20"/>
                <w:szCs w:val="20"/>
              </w:rPr>
            </w:pPr>
            <w:r w:rsidRPr="00303D84">
              <w:rPr>
                <w:rStyle w:val="fontstyle01"/>
                <w:rFonts w:ascii="Montserrat" w:hAnsi="Montserrat"/>
                <w:sz w:val="20"/>
                <w:szCs w:val="20"/>
              </w:rPr>
              <w:t>Así mismo, se abordan la seguridad de los dispositivos móviles e IoT en aspectos como el almacenamiento, transmisión de datos y periféricos o integrados de autenticación por radio frecuencia. También las consideraciones del uso de dispositivos propios y servicios de voz sobre IP en las organizaciones.</w:t>
            </w:r>
            <w:r>
              <w:rPr>
                <w:rStyle w:val="fontstyle01"/>
                <w:rFonts w:ascii="Montserrat" w:hAnsi="Montserrat"/>
                <w:sz w:val="20"/>
                <w:szCs w:val="20"/>
              </w:rPr>
              <w:t xml:space="preserve"> </w:t>
            </w:r>
          </w:p>
          <w:p w14:paraId="579183C1" w14:textId="77777777" w:rsidR="00163C3D" w:rsidRDefault="00163C3D" w:rsidP="00303D84">
            <w:pPr>
              <w:spacing w:after="0" w:line="240" w:lineRule="auto"/>
              <w:ind w:left="0" w:firstLine="0"/>
              <w:rPr>
                <w:rStyle w:val="fontstyle01"/>
                <w:rFonts w:ascii="Montserrat" w:hAnsi="Montserrat"/>
                <w:sz w:val="20"/>
              </w:rPr>
            </w:pPr>
          </w:p>
          <w:p w14:paraId="70F34F84" w14:textId="426C80AF" w:rsidR="00303D84" w:rsidRDefault="00303D84" w:rsidP="00303D84">
            <w:pPr>
              <w:spacing w:after="0" w:line="240" w:lineRule="auto"/>
              <w:ind w:left="0" w:firstLine="0"/>
              <w:rPr>
                <w:rStyle w:val="fontstyle01"/>
                <w:rFonts w:ascii="Montserrat" w:hAnsi="Montserrat"/>
                <w:sz w:val="20"/>
                <w:szCs w:val="20"/>
              </w:rPr>
            </w:pPr>
            <w:r w:rsidRPr="00303D84">
              <w:rPr>
                <w:rStyle w:val="fontstyle01"/>
                <w:rFonts w:ascii="Montserrat" w:hAnsi="Montserrat"/>
                <w:sz w:val="20"/>
                <w:szCs w:val="20"/>
              </w:rPr>
              <w:t>Para finalizar se revisan las principales vulnerabilidades y ataques que afectan a las bases de datos, planteando además estrategias, buenas prácticas, e implementación de herramientas para minimizarlas.</w:t>
            </w:r>
          </w:p>
          <w:p w14:paraId="1DBDE486" w14:textId="77777777" w:rsidR="00A9615F" w:rsidRDefault="00A9615F" w:rsidP="00303D84">
            <w:pPr>
              <w:spacing w:after="0" w:line="240" w:lineRule="auto"/>
              <w:ind w:left="0" w:firstLine="0"/>
              <w:rPr>
                <w:rStyle w:val="fontstyle01"/>
                <w:rFonts w:ascii="Montserrat" w:hAnsi="Montserrat"/>
                <w:sz w:val="20"/>
                <w:szCs w:val="20"/>
              </w:rPr>
            </w:pPr>
          </w:p>
          <w:p w14:paraId="6A90277E" w14:textId="3356BFB7" w:rsidR="00A9615F" w:rsidRPr="00DE2F21" w:rsidRDefault="00A9615F" w:rsidP="00A9615F">
            <w:pPr>
              <w:autoSpaceDE w:val="0"/>
              <w:autoSpaceDN w:val="0"/>
              <w:adjustRightInd w:val="0"/>
              <w:jc w:val="left"/>
              <w:rPr>
                <w:rStyle w:val="fontstyle01"/>
                <w:rFonts w:ascii="Montserrat" w:hAnsi="Montserrat"/>
                <w:sz w:val="20"/>
                <w:szCs w:val="20"/>
              </w:rPr>
            </w:pPr>
            <w:r w:rsidRPr="00DE2F21">
              <w:rPr>
                <w:rStyle w:val="fontstyle01"/>
                <w:rFonts w:ascii="Montserrat" w:hAnsi="Montserrat"/>
                <w:sz w:val="20"/>
                <w:szCs w:val="20"/>
              </w:rPr>
              <w:t>Esta asignatura le aporta a los Atributos de Egreso AE</w:t>
            </w:r>
            <w:r>
              <w:rPr>
                <w:rStyle w:val="fontstyle01"/>
                <w:rFonts w:ascii="Montserrat" w:hAnsi="Montserrat"/>
                <w:sz w:val="20"/>
                <w:szCs w:val="20"/>
              </w:rPr>
              <w:t>2, AE</w:t>
            </w:r>
            <w:r w:rsidR="00F36D01">
              <w:rPr>
                <w:rStyle w:val="fontstyle01"/>
                <w:rFonts w:ascii="Montserrat" w:hAnsi="Montserrat"/>
                <w:sz w:val="20"/>
                <w:szCs w:val="20"/>
              </w:rPr>
              <w:t>4</w:t>
            </w:r>
            <w:r>
              <w:rPr>
                <w:rStyle w:val="fontstyle01"/>
                <w:rFonts w:ascii="Montserrat" w:hAnsi="Montserrat"/>
                <w:sz w:val="20"/>
                <w:szCs w:val="20"/>
              </w:rPr>
              <w:t xml:space="preserve"> y AE7</w:t>
            </w:r>
            <w:r w:rsidRPr="00DE2F21">
              <w:rPr>
                <w:rStyle w:val="fontstyle01"/>
                <w:rFonts w:ascii="Montserrat" w:hAnsi="Montserrat"/>
                <w:sz w:val="20"/>
                <w:szCs w:val="20"/>
              </w:rPr>
              <w:t xml:space="preserve"> en nivel </w:t>
            </w:r>
            <w:r w:rsidR="00F36D01">
              <w:rPr>
                <w:rStyle w:val="fontstyle01"/>
                <w:rFonts w:ascii="Montserrat" w:hAnsi="Montserrat"/>
                <w:sz w:val="20"/>
                <w:szCs w:val="20"/>
              </w:rPr>
              <w:t>medio</w:t>
            </w:r>
            <w:r w:rsidRPr="00DE2F21">
              <w:rPr>
                <w:rStyle w:val="fontstyle01"/>
                <w:rFonts w:ascii="Montserrat" w:hAnsi="Montserrat"/>
                <w:sz w:val="20"/>
                <w:szCs w:val="20"/>
              </w:rPr>
              <w:t>. A continuación, los atributos, criterios de desempeño y objetivos educacionales:</w:t>
            </w:r>
          </w:p>
          <w:p w14:paraId="3747F094" w14:textId="77777777" w:rsidR="00A9615F" w:rsidRDefault="00A9615F" w:rsidP="00A9615F">
            <w:pPr>
              <w:autoSpaceDE w:val="0"/>
              <w:autoSpaceDN w:val="0"/>
              <w:adjustRightInd w:val="0"/>
              <w:ind w:left="0" w:firstLine="0"/>
              <w:rPr>
                <w:rFonts w:ascii="Montserrat" w:hAnsi="Montserrat"/>
                <w:b/>
                <w:bCs/>
                <w:szCs w:val="20"/>
                <w:lang w:val="es-MX" w:eastAsia="es-MX"/>
              </w:rPr>
            </w:pPr>
          </w:p>
          <w:p w14:paraId="5DE53581" w14:textId="77777777" w:rsidR="00A9615F" w:rsidRDefault="00A9615F" w:rsidP="00A9615F">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lastRenderedPageBreak/>
              <w:t>AE2. Diseña, evalúa e implementa tecnologías de hardware y software para el desarrollo de interfaces que automaticen los diferentes procesos de acuerdo a las necesidades de la organización, en un marco legal, ético y de responsabilidad social.</w:t>
            </w:r>
          </w:p>
          <w:p w14:paraId="4D0CCE2B" w14:textId="77777777" w:rsidR="00F36D01" w:rsidRDefault="00F36D01" w:rsidP="00A9615F">
            <w:pPr>
              <w:autoSpaceDE w:val="0"/>
              <w:autoSpaceDN w:val="0"/>
              <w:adjustRightInd w:val="0"/>
              <w:ind w:left="0" w:firstLine="0"/>
              <w:rPr>
                <w:rStyle w:val="fontstyle01"/>
                <w:rFonts w:ascii="Montserrat" w:hAnsi="Montserrat"/>
                <w:sz w:val="20"/>
                <w:szCs w:val="20"/>
              </w:rPr>
            </w:pPr>
          </w:p>
          <w:p w14:paraId="3D428A9A" w14:textId="41E803AD" w:rsidR="00A9615F" w:rsidRDefault="00A9615F" w:rsidP="00A9615F">
            <w:pPr>
              <w:autoSpaceDE w:val="0"/>
              <w:autoSpaceDN w:val="0"/>
              <w:adjustRightInd w:val="0"/>
              <w:ind w:left="708" w:firstLine="0"/>
              <w:rPr>
                <w:rFonts w:ascii="Montserrat" w:hAnsi="Montserrat"/>
                <w:szCs w:val="20"/>
              </w:rPr>
            </w:pPr>
            <w:r w:rsidRPr="00DE2F21">
              <w:rPr>
                <w:rFonts w:ascii="Montserrat" w:hAnsi="Montserrat"/>
                <w:szCs w:val="20"/>
              </w:rPr>
              <w:t>CD2-</w:t>
            </w:r>
            <w:r w:rsidR="00F36D01">
              <w:rPr>
                <w:rFonts w:ascii="Montserrat" w:hAnsi="Montserrat"/>
                <w:szCs w:val="20"/>
              </w:rPr>
              <w:t>2</w:t>
            </w:r>
            <w:r w:rsidRPr="00DE2F21">
              <w:rPr>
                <w:rFonts w:ascii="Montserrat" w:hAnsi="Montserrat"/>
                <w:szCs w:val="20"/>
              </w:rPr>
              <w:t xml:space="preserve"> </w:t>
            </w:r>
            <w:r w:rsidR="00F36D01" w:rsidRPr="00B55D2B">
              <w:rPr>
                <w:rFonts w:ascii="Montserrat" w:hAnsi="Montserrat"/>
                <w:szCs w:val="20"/>
              </w:rPr>
              <w:t>Evalúa tecnologías de hardware y/o software para diseñar propuestas de solución a problemas específicos en las organizaciones, en un marco legal, ético y de responsabilidad social.</w:t>
            </w:r>
          </w:p>
          <w:p w14:paraId="3CCC0FA3" w14:textId="77777777" w:rsidR="00A9615F" w:rsidRDefault="00A9615F" w:rsidP="00A9615F">
            <w:pPr>
              <w:autoSpaceDE w:val="0"/>
              <w:autoSpaceDN w:val="0"/>
              <w:adjustRightInd w:val="0"/>
              <w:ind w:left="708" w:firstLine="0"/>
              <w:rPr>
                <w:rStyle w:val="fontstyle01"/>
                <w:rFonts w:ascii="Montserrat" w:hAnsi="Montserrat"/>
                <w:sz w:val="20"/>
                <w:szCs w:val="20"/>
              </w:rPr>
            </w:pPr>
          </w:p>
          <w:p w14:paraId="7B80A3F2" w14:textId="77777777" w:rsidR="00A9615F" w:rsidRDefault="00A9615F" w:rsidP="00A9615F">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2</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2, OE4 y OE7.</w:t>
            </w:r>
          </w:p>
          <w:p w14:paraId="111E82E9" w14:textId="77777777" w:rsidR="00A9615F" w:rsidRDefault="00A9615F" w:rsidP="00A9615F">
            <w:pPr>
              <w:autoSpaceDE w:val="0"/>
              <w:autoSpaceDN w:val="0"/>
              <w:adjustRightInd w:val="0"/>
              <w:ind w:left="0" w:firstLine="0"/>
              <w:rPr>
                <w:rStyle w:val="fontstyle01"/>
                <w:rFonts w:ascii="Montserrat" w:hAnsi="Montserrat"/>
                <w:sz w:val="20"/>
                <w:szCs w:val="20"/>
              </w:rPr>
            </w:pPr>
          </w:p>
          <w:p w14:paraId="5A90F232" w14:textId="77777777" w:rsidR="00A9615F" w:rsidRDefault="00A9615F" w:rsidP="00A9615F">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OE2: </w:t>
            </w:r>
            <w:r w:rsidRPr="00731F10">
              <w:rPr>
                <w:rFonts w:ascii="Montserrat" w:hAnsi="Montserrat"/>
                <w:szCs w:val="20"/>
              </w:rPr>
              <w:t>Evalúa, desarrolla, implementa y/u optimiza tecnologías y sistemas computacionales aplicando con ética las normas técnicas vigentes.</w:t>
            </w:r>
          </w:p>
          <w:p w14:paraId="05A841EF" w14:textId="77777777" w:rsidR="00A9615F" w:rsidRPr="00731F10" w:rsidRDefault="00A9615F" w:rsidP="00A9615F">
            <w:pPr>
              <w:autoSpaceDE w:val="0"/>
              <w:autoSpaceDN w:val="0"/>
              <w:adjustRightInd w:val="0"/>
              <w:ind w:left="0" w:firstLine="0"/>
            </w:pPr>
            <w:r w:rsidRPr="00731F10">
              <w:rPr>
                <w:rFonts w:ascii="Montserrat" w:hAnsi="Montserrat"/>
                <w:szCs w:val="20"/>
              </w:rPr>
              <w:t>OE4: Diseña, desarrolla y/o implementa modelos computacionales para solucionar problemas complejos en diversos sectores de la sociedad mediante tecnologías emergentes.</w:t>
            </w:r>
          </w:p>
          <w:p w14:paraId="22F6122B" w14:textId="77777777" w:rsidR="00A9615F" w:rsidRDefault="00A9615F" w:rsidP="00A9615F">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OE7: </w:t>
            </w:r>
            <w:r w:rsidRPr="00731F10">
              <w:rPr>
                <w:rFonts w:ascii="Montserrat" w:hAnsi="Montserrat"/>
                <w:szCs w:val="20"/>
              </w:rPr>
              <w:t>Demuestra su compromiso con la actualización continua y la excelencia en su ejercicio profesional.</w:t>
            </w:r>
          </w:p>
          <w:p w14:paraId="5523B2C4" w14:textId="77777777" w:rsidR="00A9615F" w:rsidRDefault="00A9615F" w:rsidP="00A9615F">
            <w:pPr>
              <w:autoSpaceDE w:val="0"/>
              <w:autoSpaceDN w:val="0"/>
              <w:adjustRightInd w:val="0"/>
              <w:ind w:left="0" w:firstLine="0"/>
            </w:pPr>
          </w:p>
          <w:p w14:paraId="433FC125" w14:textId="67F5A352" w:rsidR="00A9615F" w:rsidRDefault="00A9615F" w:rsidP="00A9615F">
            <w:pPr>
              <w:autoSpaceDE w:val="0"/>
              <w:autoSpaceDN w:val="0"/>
              <w:adjustRightInd w:val="0"/>
              <w:ind w:left="0" w:firstLine="0"/>
              <w:rPr>
                <w:rFonts w:ascii="Montserrat" w:hAnsi="Montserrat"/>
                <w:szCs w:val="20"/>
              </w:rPr>
            </w:pPr>
            <w:r w:rsidRPr="00731F10">
              <w:rPr>
                <w:rFonts w:ascii="Montserrat" w:hAnsi="Montserrat"/>
                <w:szCs w:val="20"/>
              </w:rPr>
              <w:t>AE</w:t>
            </w:r>
            <w:r w:rsidR="00F36D01">
              <w:rPr>
                <w:rFonts w:ascii="Montserrat" w:hAnsi="Montserrat"/>
                <w:szCs w:val="20"/>
              </w:rPr>
              <w:t>4</w:t>
            </w:r>
            <w:r w:rsidRPr="00731F10">
              <w:rPr>
                <w:rFonts w:ascii="Montserrat" w:hAnsi="Montserrat"/>
                <w:szCs w:val="20"/>
              </w:rPr>
              <w:t xml:space="preserve">: </w:t>
            </w:r>
            <w:r w:rsidR="00F36D01" w:rsidRPr="00F36D01">
              <w:rPr>
                <w:rFonts w:ascii="Montserrat" w:hAnsi="Montserrat"/>
                <w:szCs w:val="20"/>
              </w:rPr>
              <w:t xml:space="preserve">Diseña, implementa y administra bases de datos considerando el uso eficiente y óptimo de los recursos tecnológicos disponibles, conforme a las normas vigentes de seguridad de la información, así como aspectos éticos y legales. </w:t>
            </w:r>
          </w:p>
          <w:p w14:paraId="3DABBC07" w14:textId="77777777" w:rsidR="00F36D01" w:rsidRDefault="00F36D01" w:rsidP="00A9615F">
            <w:pPr>
              <w:autoSpaceDE w:val="0"/>
              <w:autoSpaceDN w:val="0"/>
              <w:adjustRightInd w:val="0"/>
              <w:ind w:left="0" w:firstLine="0"/>
            </w:pPr>
          </w:p>
          <w:p w14:paraId="7FE18905" w14:textId="5901909A" w:rsidR="00A9615F" w:rsidRDefault="00A9615F" w:rsidP="00A9615F">
            <w:pPr>
              <w:autoSpaceDE w:val="0"/>
              <w:autoSpaceDN w:val="0"/>
              <w:adjustRightInd w:val="0"/>
              <w:ind w:left="708" w:firstLine="0"/>
              <w:rPr>
                <w:rFonts w:ascii="Montserrat" w:hAnsi="Montserrat"/>
                <w:szCs w:val="20"/>
              </w:rPr>
            </w:pPr>
            <w:r w:rsidRPr="00731F10">
              <w:rPr>
                <w:rFonts w:ascii="Montserrat" w:hAnsi="Montserrat"/>
                <w:szCs w:val="20"/>
              </w:rPr>
              <w:t>CD</w:t>
            </w:r>
            <w:r w:rsidR="00F36D01">
              <w:rPr>
                <w:rFonts w:ascii="Montserrat" w:hAnsi="Montserrat"/>
                <w:szCs w:val="20"/>
              </w:rPr>
              <w:t>4</w:t>
            </w:r>
            <w:r w:rsidRPr="00731F10">
              <w:rPr>
                <w:rFonts w:ascii="Montserrat" w:hAnsi="Montserrat"/>
                <w:szCs w:val="20"/>
              </w:rPr>
              <w:t>-</w:t>
            </w:r>
            <w:r w:rsidR="00F36D01">
              <w:rPr>
                <w:rFonts w:ascii="Montserrat" w:hAnsi="Montserrat"/>
                <w:szCs w:val="20"/>
              </w:rPr>
              <w:t>2</w:t>
            </w:r>
            <w:r w:rsidRPr="00731F10">
              <w:rPr>
                <w:rFonts w:ascii="Montserrat" w:hAnsi="Montserrat"/>
                <w:szCs w:val="20"/>
              </w:rPr>
              <w:t xml:space="preserve"> </w:t>
            </w:r>
            <w:r w:rsidR="00F36D01" w:rsidRPr="00F36D01">
              <w:rPr>
                <w:rFonts w:ascii="Montserrat" w:hAnsi="Montserrat"/>
                <w:szCs w:val="20"/>
              </w:rPr>
              <w:t>Implementa sistemas de bases de datos seguros que satisfagan las necesidades organizacionales aplicando los estándares pertinentes, considerando el uso eficiente y óptimo de los recursos tecnológicos disponibles.</w:t>
            </w:r>
          </w:p>
          <w:p w14:paraId="0A528A31" w14:textId="77777777" w:rsidR="00A9615F" w:rsidRDefault="00A9615F" w:rsidP="00A9615F">
            <w:pPr>
              <w:autoSpaceDE w:val="0"/>
              <w:autoSpaceDN w:val="0"/>
              <w:adjustRightInd w:val="0"/>
              <w:ind w:left="708" w:firstLine="0"/>
            </w:pPr>
          </w:p>
          <w:p w14:paraId="1B8C3991" w14:textId="68E261D4" w:rsidR="00A9615F" w:rsidRDefault="00A9615F" w:rsidP="00A9615F">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sidR="00F36D01">
              <w:rPr>
                <w:rStyle w:val="fontstyle01"/>
                <w:rFonts w:ascii="Montserrat" w:hAnsi="Montserrat"/>
                <w:sz w:val="20"/>
                <w:szCs w:val="20"/>
              </w:rPr>
              <w:t>4</w:t>
            </w:r>
            <w:r w:rsidRPr="00DE2F21">
              <w:rPr>
                <w:rStyle w:val="fontstyle01"/>
                <w:rFonts w:ascii="Montserrat" w:hAnsi="Montserrat"/>
                <w:sz w:val="20"/>
                <w:szCs w:val="20"/>
              </w:rPr>
              <w:t xml:space="preserve"> está alineado al</w:t>
            </w:r>
            <w:r w:rsidR="00F36D01">
              <w:rPr>
                <w:rStyle w:val="fontstyle01"/>
                <w:rFonts w:ascii="Montserrat" w:hAnsi="Montserrat"/>
                <w:sz w:val="20"/>
                <w:szCs w:val="20"/>
              </w:rPr>
              <w:t xml:space="preserve"> ob</w:t>
            </w:r>
            <w:r w:rsidRPr="00DE2F21">
              <w:rPr>
                <w:rStyle w:val="fontstyle01"/>
                <w:rFonts w:ascii="Montserrat" w:hAnsi="Montserrat"/>
                <w:sz w:val="20"/>
                <w:szCs w:val="20"/>
              </w:rPr>
              <w:t>jetivo educacional</w:t>
            </w:r>
            <w:r w:rsidR="00F36D01">
              <w:rPr>
                <w:rStyle w:val="fontstyle01"/>
                <w:rFonts w:ascii="Montserrat" w:hAnsi="Montserrat"/>
                <w:sz w:val="20"/>
                <w:szCs w:val="20"/>
              </w:rPr>
              <w:t xml:space="preserve"> </w:t>
            </w:r>
            <w:r w:rsidRPr="00DE2F21">
              <w:rPr>
                <w:rStyle w:val="fontstyle01"/>
                <w:rFonts w:ascii="Montserrat" w:hAnsi="Montserrat"/>
                <w:sz w:val="20"/>
                <w:szCs w:val="20"/>
              </w:rPr>
              <w:t>OE</w:t>
            </w:r>
            <w:r w:rsidR="00F36D01">
              <w:rPr>
                <w:rStyle w:val="fontstyle01"/>
                <w:rFonts w:ascii="Montserrat" w:hAnsi="Montserrat"/>
                <w:sz w:val="20"/>
                <w:szCs w:val="20"/>
              </w:rPr>
              <w:t>6</w:t>
            </w:r>
            <w:r>
              <w:rPr>
                <w:rStyle w:val="fontstyle01"/>
                <w:rFonts w:ascii="Montserrat" w:hAnsi="Montserrat"/>
                <w:sz w:val="20"/>
                <w:szCs w:val="20"/>
              </w:rPr>
              <w:t>.</w:t>
            </w:r>
          </w:p>
          <w:p w14:paraId="6D893941" w14:textId="77777777" w:rsidR="00A9615F" w:rsidRDefault="00A9615F" w:rsidP="00A9615F">
            <w:pPr>
              <w:autoSpaceDE w:val="0"/>
              <w:autoSpaceDN w:val="0"/>
              <w:adjustRightInd w:val="0"/>
              <w:ind w:left="0" w:firstLine="0"/>
              <w:rPr>
                <w:rStyle w:val="fontstyle01"/>
                <w:rFonts w:ascii="Montserrat" w:hAnsi="Montserrat"/>
                <w:sz w:val="20"/>
                <w:szCs w:val="20"/>
              </w:rPr>
            </w:pPr>
          </w:p>
          <w:p w14:paraId="44665AB0" w14:textId="309A6EDB" w:rsidR="00A9615F" w:rsidRDefault="00A9615F" w:rsidP="00A9615F">
            <w:pPr>
              <w:autoSpaceDE w:val="0"/>
              <w:autoSpaceDN w:val="0"/>
              <w:adjustRightInd w:val="0"/>
              <w:ind w:left="0" w:firstLine="0"/>
              <w:rPr>
                <w:rFonts w:ascii="Montserrat" w:hAnsi="Montserrat"/>
                <w:szCs w:val="20"/>
              </w:rPr>
            </w:pPr>
            <w:r w:rsidRPr="00F36D01">
              <w:t>OE</w:t>
            </w:r>
            <w:r w:rsidR="00F36D01" w:rsidRPr="00F36D01">
              <w:t>4</w:t>
            </w:r>
            <w:r w:rsidRPr="00F36D01">
              <w:t xml:space="preserve">: </w:t>
            </w:r>
            <w:r w:rsidR="00F36D01" w:rsidRPr="00F36D01">
              <w:rPr>
                <w:rFonts w:ascii="Montserrat" w:hAnsi="Montserrat"/>
                <w:szCs w:val="20"/>
              </w:rPr>
              <w:t>Diseña, implementa y/o administra bases de datos, conforme a las normas de manejo y seguridad de la información, garantizando la protección de los datos.</w:t>
            </w:r>
          </w:p>
          <w:p w14:paraId="6C6D4A48" w14:textId="77777777" w:rsidR="00A9615F" w:rsidRDefault="00A9615F" w:rsidP="00A9615F">
            <w:pPr>
              <w:autoSpaceDE w:val="0"/>
              <w:autoSpaceDN w:val="0"/>
              <w:adjustRightInd w:val="0"/>
              <w:ind w:left="0" w:firstLine="0"/>
              <w:rPr>
                <w:rStyle w:val="fontstyle01"/>
                <w:rFonts w:ascii="Montserrat" w:hAnsi="Montserrat"/>
                <w:sz w:val="20"/>
                <w:szCs w:val="20"/>
              </w:rPr>
            </w:pPr>
          </w:p>
          <w:p w14:paraId="37C78DB7" w14:textId="77777777" w:rsidR="00A9615F" w:rsidRDefault="00A9615F" w:rsidP="00A9615F">
            <w:pPr>
              <w:autoSpaceDE w:val="0"/>
              <w:autoSpaceDN w:val="0"/>
              <w:adjustRightInd w:val="0"/>
              <w:ind w:left="0" w:firstLine="0"/>
              <w:rPr>
                <w:rFonts w:ascii="Montserrat" w:hAnsi="Montserrat"/>
                <w:szCs w:val="20"/>
              </w:rPr>
            </w:pPr>
            <w:r w:rsidRPr="00731F10">
              <w:rPr>
                <w:rFonts w:ascii="Montserrat" w:hAnsi="Montserrat"/>
                <w:szCs w:val="20"/>
              </w:rPr>
              <w:t>AE7. Diseña, configura y administra propuestas de redes de computadoras para crear soluciones sostenibles de conectividad que satisfagan las necesidades de los diversos sectores de la sociedad, aplicando las normas y estándares vigentes.</w:t>
            </w:r>
          </w:p>
          <w:p w14:paraId="7D946C22" w14:textId="77777777" w:rsidR="00A9615F" w:rsidRDefault="00A9615F" w:rsidP="00A9615F">
            <w:pPr>
              <w:autoSpaceDE w:val="0"/>
              <w:autoSpaceDN w:val="0"/>
              <w:adjustRightInd w:val="0"/>
              <w:ind w:left="0" w:firstLine="0"/>
            </w:pPr>
          </w:p>
          <w:p w14:paraId="63302A65" w14:textId="47224E90" w:rsidR="00A9615F" w:rsidRDefault="00A9615F" w:rsidP="00F36D01">
            <w:pPr>
              <w:autoSpaceDE w:val="0"/>
              <w:autoSpaceDN w:val="0"/>
              <w:adjustRightInd w:val="0"/>
              <w:ind w:left="708" w:firstLine="0"/>
              <w:rPr>
                <w:rFonts w:ascii="Montserrat" w:hAnsi="Montserrat"/>
                <w:szCs w:val="20"/>
              </w:rPr>
            </w:pPr>
            <w:r w:rsidRPr="00731F10">
              <w:rPr>
                <w:rFonts w:ascii="Montserrat" w:hAnsi="Montserrat"/>
                <w:szCs w:val="20"/>
              </w:rPr>
              <w:t>CD7-</w:t>
            </w:r>
            <w:r w:rsidR="00F36D01">
              <w:rPr>
                <w:rFonts w:ascii="Montserrat" w:hAnsi="Montserrat"/>
                <w:szCs w:val="20"/>
              </w:rPr>
              <w:t>2</w:t>
            </w:r>
            <w:r w:rsidRPr="00731F10">
              <w:rPr>
                <w:rFonts w:ascii="Montserrat" w:hAnsi="Montserrat"/>
                <w:szCs w:val="20"/>
              </w:rPr>
              <w:t xml:space="preserve"> </w:t>
            </w:r>
            <w:r w:rsidR="00F36D01" w:rsidRPr="00F36D01">
              <w:rPr>
                <w:rFonts w:ascii="Montserrat" w:hAnsi="Montserrat"/>
                <w:szCs w:val="20"/>
              </w:rPr>
              <w:t>Configura la infraestructura de comunicaciones, de acuerdo a las necesidades de la organización, aplicando buenas prácticas de redes de datos.</w:t>
            </w:r>
          </w:p>
          <w:p w14:paraId="4DCDE085" w14:textId="77777777" w:rsidR="00F36D01" w:rsidRDefault="00F36D01" w:rsidP="00A9615F">
            <w:pPr>
              <w:autoSpaceDE w:val="0"/>
              <w:autoSpaceDN w:val="0"/>
              <w:adjustRightInd w:val="0"/>
              <w:ind w:left="0" w:firstLine="0"/>
              <w:rPr>
                <w:rStyle w:val="fontstyle01"/>
                <w:rFonts w:ascii="Montserrat" w:hAnsi="Montserrat"/>
                <w:sz w:val="20"/>
                <w:szCs w:val="20"/>
              </w:rPr>
            </w:pPr>
          </w:p>
          <w:p w14:paraId="49D75409" w14:textId="77777777" w:rsidR="00A9615F" w:rsidRDefault="00A9615F" w:rsidP="00A9615F">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7</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5 y OE7.</w:t>
            </w:r>
          </w:p>
          <w:p w14:paraId="64BFB3F6" w14:textId="77777777" w:rsidR="00A9615F" w:rsidRDefault="00A9615F" w:rsidP="00A9615F">
            <w:pPr>
              <w:autoSpaceDE w:val="0"/>
              <w:autoSpaceDN w:val="0"/>
              <w:adjustRightInd w:val="0"/>
              <w:ind w:left="0" w:firstLine="0"/>
              <w:rPr>
                <w:rFonts w:ascii="Montserrat" w:hAnsi="Montserrat"/>
                <w:szCs w:val="20"/>
              </w:rPr>
            </w:pPr>
            <w:r>
              <w:rPr>
                <w:rFonts w:ascii="Montserrat" w:hAnsi="Montserrat"/>
                <w:szCs w:val="20"/>
              </w:rPr>
              <w:lastRenderedPageBreak/>
              <w:t>O</w:t>
            </w:r>
            <w:r w:rsidRPr="00551A52">
              <w:rPr>
                <w:rFonts w:ascii="Montserrat" w:hAnsi="Montserrat"/>
                <w:szCs w:val="20"/>
              </w:rPr>
              <w:t>E5:</w:t>
            </w:r>
            <w:r>
              <w:t xml:space="preserve"> </w:t>
            </w:r>
            <w:r w:rsidRPr="00551A52">
              <w:rPr>
                <w:rFonts w:ascii="Montserrat" w:hAnsi="Montserrat"/>
                <w:szCs w:val="20"/>
              </w:rPr>
              <w:t>Diseña, configura y/o administra redes de computadoras que permitan la conectividad y seguridad de la información, considerando las normas y estándares vigentes nacionales e internacionales.</w:t>
            </w:r>
          </w:p>
          <w:p w14:paraId="7B221458" w14:textId="0BD813DE" w:rsidR="006733F3" w:rsidRPr="00F36D01" w:rsidRDefault="00A9615F" w:rsidP="00F36D01">
            <w:pPr>
              <w:spacing w:after="0" w:line="240" w:lineRule="auto"/>
              <w:ind w:left="0" w:firstLine="0"/>
              <w:rPr>
                <w:rFonts w:ascii="Montserrat" w:hAnsi="Montserrat"/>
                <w:szCs w:val="20"/>
              </w:rPr>
            </w:pPr>
            <w:r>
              <w:rPr>
                <w:rFonts w:ascii="Montserrat" w:hAnsi="Montserrat"/>
                <w:szCs w:val="20"/>
              </w:rPr>
              <w:t>O</w:t>
            </w:r>
            <w:r w:rsidRPr="00F36D01">
              <w:rPr>
                <w:rFonts w:ascii="Montserrat" w:hAnsi="Montserrat"/>
                <w:szCs w:val="20"/>
              </w:rPr>
              <w:t>E7:</w:t>
            </w:r>
            <w:r>
              <w:t xml:space="preserve"> </w:t>
            </w:r>
            <w:r w:rsidRPr="00551A52">
              <w:rPr>
                <w:rFonts w:ascii="Montserrat" w:hAnsi="Montserrat"/>
                <w:szCs w:val="20"/>
              </w:rPr>
              <w:t>Demuestra su compromiso con la actualización continua y la excelencia en su ejercicio profesional.</w:t>
            </w: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28475AAA" w14:textId="77777777" w:rsidR="00303D84" w:rsidRPr="00303D84" w:rsidRDefault="00303D84" w:rsidP="00303D84">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 xml:space="preserve">El estudio de esta materia se divide en cuatro temas donde el estudiante desarrollará la capacidad de diseñar esquemas de seguridad perimetral, evaluar riesgos y vulnerabilidades de los sistemas de información utilizando técnicas de Hacking Ético y diseñar planes de gestión de la seguridad de informática basados en normas. Se utilizará equipamiento, </w:t>
            </w:r>
          </w:p>
          <w:p w14:paraId="617F908C" w14:textId="77777777" w:rsidR="00303D84" w:rsidRDefault="00303D84" w:rsidP="00303D84">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herramientas de código abierto y estándares internacionales, para que el estudiante pueda implementar los conocimientos adquiridos en su entorno laboral o personal.</w:t>
            </w:r>
            <w:r>
              <w:rPr>
                <w:rStyle w:val="fontstyle01"/>
                <w:rFonts w:ascii="Montserrat" w:hAnsi="Montserrat"/>
                <w:sz w:val="20"/>
                <w:szCs w:val="20"/>
              </w:rPr>
              <w:t xml:space="preserve"> </w:t>
            </w:r>
          </w:p>
          <w:p w14:paraId="179019F4" w14:textId="77777777" w:rsidR="00163C3D" w:rsidRDefault="00163C3D" w:rsidP="00303D84">
            <w:pPr>
              <w:spacing w:after="0" w:line="240" w:lineRule="auto"/>
              <w:ind w:left="0" w:firstLine="0"/>
              <w:jc w:val="left"/>
              <w:rPr>
                <w:rStyle w:val="fontstyle01"/>
                <w:rFonts w:ascii="Montserrat" w:hAnsi="Montserrat"/>
                <w:sz w:val="20"/>
              </w:rPr>
            </w:pPr>
          </w:p>
          <w:p w14:paraId="596D7A1E" w14:textId="77777777" w:rsidR="00163C3D" w:rsidRDefault="00303D84" w:rsidP="00303D84">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En el primer tema se abordan aspectos introductorios al curso, así como definiciones y los tipos de seguridad informática, anatomía de ataques a las redes informáticas, funcionalidad de Firewalls, utilidad de VPNs y Servidores AAA. Al estudiar cada parte, se incluyen los conceptos involucrados con ella para hacer un tratamiento más significativo, oportuno e integrado de dichos conceptos, haciendo un énfasis muy especial en la utilidad que tendrá para más adelante, tanto del desarrollo de la asignatura como de la carrera en general.</w:t>
            </w:r>
          </w:p>
          <w:p w14:paraId="12F1AD52" w14:textId="77777777" w:rsidR="00163C3D" w:rsidRDefault="00163C3D" w:rsidP="00303D84">
            <w:pPr>
              <w:spacing w:after="0" w:line="240" w:lineRule="auto"/>
              <w:ind w:left="0" w:firstLine="0"/>
              <w:jc w:val="left"/>
              <w:rPr>
                <w:rStyle w:val="fontstyle01"/>
                <w:rFonts w:ascii="Montserrat" w:hAnsi="Montserrat"/>
                <w:sz w:val="20"/>
              </w:rPr>
            </w:pPr>
          </w:p>
          <w:p w14:paraId="06FC4E59" w14:textId="77777777" w:rsidR="00163C3D" w:rsidRDefault="00303D84" w:rsidP="00303D84">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En el segundo tema, se tratarán las consideraciones básicas de seguridad de dispositivos móviles e IoT con un enfoque dirigido al almacenamiento de datos en ellos. Del mismo modo se analizarán los sistemas de telecomunicaciones y medios de transmisión como lo es Bluetooth, Wifi y la Red GSM. Se evaluará la viabilidad de usar sistemas de autenticación por radio frecuencia como los son NFC y RFID. Con una práctica con lectores y tarjetas de desarrollo opensource. Se comparan los pros y contras de uso de los dispositivos propios en las organizaciones y la telepresencia por medio de VoIP y las consideraciones de seguridad elementales para su uso.</w:t>
            </w:r>
          </w:p>
          <w:p w14:paraId="424AB508" w14:textId="77777777" w:rsidR="00163C3D" w:rsidRDefault="00163C3D" w:rsidP="00303D84">
            <w:pPr>
              <w:spacing w:after="0" w:line="240" w:lineRule="auto"/>
              <w:ind w:left="0" w:firstLine="0"/>
              <w:jc w:val="left"/>
              <w:rPr>
                <w:rStyle w:val="fontstyle01"/>
                <w:rFonts w:ascii="Montserrat" w:hAnsi="Montserrat"/>
                <w:sz w:val="20"/>
              </w:rPr>
            </w:pPr>
          </w:p>
          <w:p w14:paraId="41BA0810" w14:textId="77777777" w:rsidR="00163C3D" w:rsidRDefault="00303D84" w:rsidP="00303D84">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En el tercer tema, se describen las aplicaciones fundamentales de la criptografía: cifrado y firma electrónica. Ambas aplicaciones son el núcleo del comercio electrónico y de cualquier transacción segura que se realice por Internet. También se introduce el concepto de certificado digital y su importancia para garantizar la seguridad, así como las aplicaciones que mayor beneficio obtienen de su utilización.</w:t>
            </w:r>
          </w:p>
          <w:p w14:paraId="1D7DC94B" w14:textId="77777777" w:rsidR="00163C3D" w:rsidRDefault="00163C3D" w:rsidP="00303D84">
            <w:pPr>
              <w:spacing w:after="0" w:line="240" w:lineRule="auto"/>
              <w:ind w:left="0" w:firstLine="0"/>
              <w:jc w:val="left"/>
              <w:rPr>
                <w:rStyle w:val="fontstyle01"/>
                <w:rFonts w:ascii="Montserrat" w:hAnsi="Montserrat"/>
                <w:sz w:val="20"/>
              </w:rPr>
            </w:pPr>
          </w:p>
          <w:p w14:paraId="1CCBDD3B" w14:textId="77777777" w:rsidR="00AB5E71" w:rsidRDefault="00303D84" w:rsidP="005A657E">
            <w:pPr>
              <w:spacing w:after="0" w:line="240" w:lineRule="auto"/>
              <w:ind w:left="0" w:firstLine="0"/>
              <w:jc w:val="left"/>
              <w:rPr>
                <w:rStyle w:val="fontstyle01"/>
                <w:rFonts w:ascii="Montserrat" w:hAnsi="Montserrat"/>
                <w:sz w:val="20"/>
                <w:szCs w:val="20"/>
              </w:rPr>
            </w:pPr>
            <w:r w:rsidRPr="00303D84">
              <w:rPr>
                <w:rStyle w:val="fontstyle01"/>
                <w:rFonts w:ascii="Montserrat" w:hAnsi="Montserrat"/>
                <w:sz w:val="20"/>
                <w:szCs w:val="20"/>
              </w:rPr>
              <w:t>En el cuarto tema se analizan las vulnerabilidades de las bases de datos, así como las estrategias y buenas prácticas para minimizarlas. Además, se revisan los modelos de seguridad relativos a este tipo de sistemas. También se identifican las herramientas asociadas a la seguridad y las funciones de manejo de confiabilidad, privilegios, permisos, respaldo y recuperación.</w:t>
            </w:r>
          </w:p>
          <w:p w14:paraId="2736B21E" w14:textId="77777777" w:rsidR="00A9615F" w:rsidRDefault="00A9615F" w:rsidP="005A657E">
            <w:pPr>
              <w:spacing w:after="0" w:line="240" w:lineRule="auto"/>
              <w:ind w:left="0" w:firstLine="0"/>
              <w:jc w:val="left"/>
              <w:rPr>
                <w:rFonts w:ascii="Montserrat" w:hAnsi="Montserrat"/>
                <w:szCs w:val="20"/>
              </w:rPr>
            </w:pPr>
          </w:p>
          <w:p w14:paraId="31C02CA5" w14:textId="36CFB6D1" w:rsidR="00A9615F" w:rsidRDefault="00A9615F" w:rsidP="00A9615F">
            <w:pPr>
              <w:spacing w:after="0" w:line="240" w:lineRule="auto"/>
              <w:ind w:left="0" w:firstLine="0"/>
              <w:jc w:val="left"/>
              <w:rPr>
                <w:rStyle w:val="fontstyle01"/>
                <w:rFonts w:ascii="Montserrat" w:hAnsi="Montserrat"/>
                <w:sz w:val="20"/>
                <w:szCs w:val="20"/>
              </w:rPr>
            </w:pPr>
            <w:r w:rsidRPr="00E31D41">
              <w:rPr>
                <w:rStyle w:val="fontstyle01"/>
                <w:rFonts w:ascii="Montserrat" w:hAnsi="Montserrat"/>
                <w:sz w:val="20"/>
                <w:szCs w:val="20"/>
              </w:rPr>
              <w:lastRenderedPageBreak/>
              <w:t>Para la evaluación del criterio de desempeño CD</w:t>
            </w:r>
            <w:r>
              <w:rPr>
                <w:rStyle w:val="fontstyle01"/>
                <w:rFonts w:ascii="Montserrat" w:hAnsi="Montserrat"/>
                <w:sz w:val="20"/>
                <w:szCs w:val="20"/>
              </w:rPr>
              <w:t>2</w:t>
            </w:r>
            <w:r w:rsidRPr="00E31D41">
              <w:rPr>
                <w:rStyle w:val="fontstyle01"/>
                <w:rFonts w:ascii="Montserrat" w:hAnsi="Montserrat"/>
                <w:sz w:val="20"/>
                <w:szCs w:val="20"/>
              </w:rPr>
              <w:t>-</w:t>
            </w:r>
            <w:r w:rsidR="003A535F">
              <w:rPr>
                <w:rStyle w:val="fontstyle01"/>
                <w:rFonts w:ascii="Montserrat" w:hAnsi="Montserrat"/>
                <w:sz w:val="20"/>
                <w:szCs w:val="20"/>
              </w:rPr>
              <w:t>2</w:t>
            </w:r>
            <w:r w:rsidRPr="00E31D41">
              <w:rPr>
                <w:rStyle w:val="fontstyle01"/>
                <w:rFonts w:ascii="Montserrat" w:hAnsi="Montserrat"/>
                <w:sz w:val="20"/>
                <w:szCs w:val="20"/>
              </w:rPr>
              <w:t xml:space="preserve"> </w:t>
            </w:r>
            <w:r w:rsidR="00182270" w:rsidRPr="00182270">
              <w:rPr>
                <w:rFonts w:ascii="Montserrat" w:hAnsi="Montserrat"/>
                <w:szCs w:val="20"/>
              </w:rPr>
              <w:t xml:space="preserve">y los criterios transversales de SEAES de Excelencia y Vanguardia </w:t>
            </w:r>
            <w:r w:rsidRPr="00E31D41">
              <w:rPr>
                <w:rStyle w:val="fontstyle01"/>
                <w:rFonts w:ascii="Montserrat" w:hAnsi="Montserrat"/>
                <w:sz w:val="20"/>
                <w:szCs w:val="20"/>
              </w:rPr>
              <w:t>sólo se considerará</w:t>
            </w:r>
            <w:r w:rsidR="000F6D12">
              <w:rPr>
                <w:rStyle w:val="fontstyle01"/>
                <w:rFonts w:ascii="Montserrat" w:hAnsi="Montserrat"/>
                <w:sz w:val="20"/>
                <w:szCs w:val="20"/>
              </w:rPr>
              <w:t>n los temas 1, 3 y 4</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es el tema </w:t>
            </w:r>
            <w:r w:rsidRPr="00E31D41">
              <w:rPr>
                <w:rStyle w:val="fontstyle01"/>
                <w:rFonts w:ascii="Montserrat" w:hAnsi="Montserrat"/>
                <w:sz w:val="20"/>
                <w:szCs w:val="20"/>
              </w:rPr>
              <w:t>que le aporta directamente al cumplimiento del mismo.</w:t>
            </w:r>
          </w:p>
          <w:p w14:paraId="347D7AF4" w14:textId="77777777" w:rsidR="00A9615F" w:rsidRDefault="00A9615F" w:rsidP="00A9615F">
            <w:pPr>
              <w:spacing w:after="0" w:line="240" w:lineRule="auto"/>
              <w:ind w:left="0" w:firstLine="0"/>
              <w:jc w:val="left"/>
              <w:rPr>
                <w:rFonts w:ascii="Montserrat" w:hAnsi="Montserrat"/>
                <w:szCs w:val="20"/>
              </w:rPr>
            </w:pPr>
          </w:p>
          <w:p w14:paraId="4CE2A148" w14:textId="40255E74" w:rsidR="00A9615F" w:rsidRDefault="00A9615F" w:rsidP="00A9615F">
            <w:pPr>
              <w:spacing w:after="0" w:line="240" w:lineRule="auto"/>
              <w:ind w:left="0" w:firstLine="0"/>
              <w:jc w:val="left"/>
              <w:rPr>
                <w:rStyle w:val="fontstyle01"/>
                <w:rFonts w:ascii="Montserrat" w:hAnsi="Montserrat"/>
                <w:sz w:val="20"/>
                <w:szCs w:val="20"/>
              </w:rPr>
            </w:pPr>
            <w:r w:rsidRPr="00E31D41">
              <w:rPr>
                <w:rStyle w:val="fontstyle01"/>
                <w:rFonts w:ascii="Montserrat" w:hAnsi="Montserrat"/>
                <w:sz w:val="20"/>
                <w:szCs w:val="20"/>
              </w:rPr>
              <w:t>Para la evaluación del criterio de desempeño CD</w:t>
            </w:r>
            <w:r w:rsidR="003A535F">
              <w:rPr>
                <w:rStyle w:val="fontstyle01"/>
                <w:rFonts w:ascii="Montserrat" w:hAnsi="Montserrat"/>
                <w:sz w:val="20"/>
                <w:szCs w:val="20"/>
              </w:rPr>
              <w:t>4</w:t>
            </w:r>
            <w:r w:rsidRPr="00E31D41">
              <w:rPr>
                <w:rStyle w:val="fontstyle01"/>
                <w:rFonts w:ascii="Montserrat" w:hAnsi="Montserrat"/>
                <w:sz w:val="20"/>
                <w:szCs w:val="20"/>
              </w:rPr>
              <w:t>-</w:t>
            </w:r>
            <w:r w:rsidR="003A535F">
              <w:rPr>
                <w:rStyle w:val="fontstyle01"/>
                <w:rFonts w:ascii="Montserrat" w:hAnsi="Montserrat"/>
                <w:sz w:val="20"/>
                <w:szCs w:val="20"/>
              </w:rPr>
              <w:t>2</w:t>
            </w:r>
            <w:r w:rsidRPr="00E31D41">
              <w:rPr>
                <w:rStyle w:val="fontstyle01"/>
                <w:rFonts w:ascii="Montserrat" w:hAnsi="Montserrat"/>
                <w:sz w:val="20"/>
                <w:szCs w:val="20"/>
              </w:rPr>
              <w:t xml:space="preserve"> </w:t>
            </w:r>
            <w:r w:rsidR="00182270" w:rsidRPr="00182270">
              <w:rPr>
                <w:rFonts w:ascii="Montserrat" w:hAnsi="Montserrat"/>
                <w:szCs w:val="20"/>
              </w:rPr>
              <w:t xml:space="preserve">y los criterios transversales de SEAES de Excelencia y Vanguardia </w:t>
            </w:r>
            <w:r w:rsidRPr="00E31D41">
              <w:rPr>
                <w:rStyle w:val="fontstyle01"/>
                <w:rFonts w:ascii="Montserrat" w:hAnsi="Montserrat"/>
                <w:sz w:val="20"/>
                <w:szCs w:val="20"/>
              </w:rPr>
              <w:t>sólo se considerará</w:t>
            </w:r>
            <w:r w:rsidR="000F6D12">
              <w:rPr>
                <w:rStyle w:val="fontstyle01"/>
                <w:rFonts w:ascii="Montserrat" w:hAnsi="Montserrat"/>
                <w:sz w:val="20"/>
                <w:szCs w:val="20"/>
              </w:rPr>
              <w:t xml:space="preserve"> el tema 4</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son los temas </w:t>
            </w:r>
            <w:r w:rsidRPr="00E31D41">
              <w:rPr>
                <w:rStyle w:val="fontstyle01"/>
                <w:rFonts w:ascii="Montserrat" w:hAnsi="Montserrat"/>
                <w:sz w:val="20"/>
                <w:szCs w:val="20"/>
              </w:rPr>
              <w:t>que le aporta directamente al cumplimiento del mismo.</w:t>
            </w:r>
          </w:p>
          <w:p w14:paraId="2D521B4D" w14:textId="77777777" w:rsidR="00A9615F" w:rsidRDefault="00A9615F" w:rsidP="00A9615F">
            <w:pPr>
              <w:spacing w:after="0" w:line="240" w:lineRule="auto"/>
              <w:ind w:left="0" w:firstLine="0"/>
              <w:jc w:val="left"/>
              <w:rPr>
                <w:rFonts w:ascii="Montserrat" w:hAnsi="Montserrat"/>
                <w:szCs w:val="20"/>
              </w:rPr>
            </w:pPr>
          </w:p>
          <w:p w14:paraId="26280F67" w14:textId="0E0BD602" w:rsidR="00A9615F" w:rsidRPr="005A657E" w:rsidRDefault="00A9615F" w:rsidP="00A9615F">
            <w:pPr>
              <w:spacing w:after="0" w:line="240" w:lineRule="auto"/>
              <w:ind w:left="0" w:firstLine="0"/>
              <w:jc w:val="left"/>
              <w:rPr>
                <w:rFonts w:ascii="Montserrat" w:hAnsi="Montserrat"/>
                <w:szCs w:val="20"/>
              </w:rPr>
            </w:pPr>
            <w:r w:rsidRPr="00E31D41">
              <w:rPr>
                <w:rStyle w:val="fontstyle01"/>
                <w:rFonts w:ascii="Montserrat" w:hAnsi="Montserrat"/>
                <w:sz w:val="20"/>
                <w:szCs w:val="20"/>
              </w:rPr>
              <w:t>Para la evaluación del criterio de desempeño CD</w:t>
            </w:r>
            <w:r>
              <w:rPr>
                <w:rStyle w:val="fontstyle01"/>
                <w:rFonts w:ascii="Montserrat" w:hAnsi="Montserrat"/>
                <w:sz w:val="20"/>
                <w:szCs w:val="20"/>
              </w:rPr>
              <w:t>7</w:t>
            </w:r>
            <w:r w:rsidRPr="00E31D41">
              <w:rPr>
                <w:rStyle w:val="fontstyle01"/>
                <w:rFonts w:ascii="Montserrat" w:hAnsi="Montserrat"/>
                <w:sz w:val="20"/>
                <w:szCs w:val="20"/>
              </w:rPr>
              <w:t>-</w:t>
            </w:r>
            <w:r w:rsidR="003A535F">
              <w:rPr>
                <w:rStyle w:val="fontstyle01"/>
                <w:rFonts w:ascii="Montserrat" w:hAnsi="Montserrat"/>
                <w:sz w:val="20"/>
                <w:szCs w:val="20"/>
              </w:rPr>
              <w:t>2</w:t>
            </w:r>
            <w:r w:rsidRPr="00E31D41">
              <w:rPr>
                <w:rStyle w:val="fontstyle01"/>
                <w:rFonts w:ascii="Montserrat" w:hAnsi="Montserrat"/>
                <w:sz w:val="20"/>
                <w:szCs w:val="20"/>
              </w:rPr>
              <w:t xml:space="preserve"> </w:t>
            </w:r>
            <w:r w:rsidR="00182270" w:rsidRPr="00182270">
              <w:rPr>
                <w:rFonts w:ascii="Montserrat" w:hAnsi="Montserrat"/>
                <w:szCs w:val="20"/>
              </w:rPr>
              <w:t xml:space="preserve">y los criterios transversales de SEAES de Excelencia y Vanguardia </w:t>
            </w:r>
            <w:r w:rsidRPr="00E31D41">
              <w:rPr>
                <w:rStyle w:val="fontstyle01"/>
                <w:rFonts w:ascii="Montserrat" w:hAnsi="Montserrat"/>
                <w:sz w:val="20"/>
                <w:szCs w:val="20"/>
              </w:rPr>
              <w:t>sólo se considerará</w:t>
            </w:r>
            <w:r w:rsidR="000F6D12">
              <w:rPr>
                <w:rStyle w:val="fontstyle01"/>
                <w:rFonts w:ascii="Montserrat" w:hAnsi="Montserrat"/>
                <w:sz w:val="20"/>
                <w:szCs w:val="20"/>
              </w:rPr>
              <w:t>n</w:t>
            </w:r>
            <w:r>
              <w:rPr>
                <w:rStyle w:val="fontstyle01"/>
                <w:rFonts w:ascii="Montserrat" w:hAnsi="Montserrat"/>
                <w:sz w:val="20"/>
                <w:szCs w:val="20"/>
              </w:rPr>
              <w:t xml:space="preserve"> </w:t>
            </w:r>
            <w:r w:rsidR="000F6D12">
              <w:rPr>
                <w:rStyle w:val="fontstyle01"/>
                <w:rFonts w:ascii="Montserrat" w:hAnsi="Montserrat"/>
                <w:sz w:val="20"/>
                <w:szCs w:val="20"/>
              </w:rPr>
              <w:t>los</w:t>
            </w:r>
            <w:r>
              <w:rPr>
                <w:rStyle w:val="fontstyle01"/>
                <w:rFonts w:ascii="Montserrat" w:hAnsi="Montserrat"/>
                <w:sz w:val="20"/>
                <w:szCs w:val="20"/>
              </w:rPr>
              <w:t xml:space="preserve"> tema</w:t>
            </w:r>
            <w:r w:rsidR="000F6D12">
              <w:rPr>
                <w:rStyle w:val="fontstyle01"/>
                <w:rFonts w:ascii="Montserrat" w:hAnsi="Montserrat"/>
                <w:sz w:val="20"/>
                <w:szCs w:val="20"/>
              </w:rPr>
              <w:t>s 1, 2 y 4</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es el tema </w:t>
            </w:r>
            <w:r w:rsidRPr="00E31D41">
              <w:rPr>
                <w:rStyle w:val="fontstyle01"/>
                <w:rFonts w:ascii="Montserrat" w:hAnsi="Montserrat"/>
                <w:sz w:val="20"/>
                <w:szCs w:val="20"/>
              </w:rPr>
              <w:t>que le aporta directamente al cumplimiento del mismo.</w:t>
            </w: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07D69DF"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44231470" w14:textId="6D151C16" w:rsidR="006915BD" w:rsidRDefault="00C16245" w:rsidP="006915BD">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p>
          <w:p w14:paraId="6208959C" w14:textId="77777777" w:rsidR="00D710C2" w:rsidRDefault="00D710C2" w:rsidP="00D710C2">
            <w:pPr>
              <w:autoSpaceDE w:val="0"/>
              <w:autoSpaceDN w:val="0"/>
              <w:adjustRightInd w:val="0"/>
              <w:ind w:left="0" w:firstLine="0"/>
              <w:jc w:val="left"/>
              <w:rPr>
                <w:rFonts w:ascii="Montserrat Medium" w:hAnsi="Montserrat Medium"/>
                <w:bCs/>
                <w:sz w:val="18"/>
                <w:szCs w:val="18"/>
                <w:lang w:val="es-MX" w:eastAsia="es-MX"/>
              </w:rPr>
            </w:pPr>
          </w:p>
          <w:p w14:paraId="6F32C4D4" w14:textId="77777777" w:rsidR="00163C3D" w:rsidRDefault="00163C3D" w:rsidP="00163C3D">
            <w:pPr>
              <w:pStyle w:val="Prrafodelista"/>
              <w:numPr>
                <w:ilvl w:val="0"/>
                <w:numId w:val="32"/>
              </w:numPr>
              <w:spacing w:after="0" w:line="240" w:lineRule="auto"/>
              <w:rPr>
                <w:rStyle w:val="fontstyle01"/>
                <w:rFonts w:ascii="Montserrat" w:hAnsi="Montserrat"/>
                <w:sz w:val="20"/>
                <w:szCs w:val="20"/>
              </w:rPr>
            </w:pPr>
            <w:r w:rsidRPr="00163C3D">
              <w:rPr>
                <w:rStyle w:val="fontstyle01"/>
                <w:rFonts w:ascii="Montserrat" w:hAnsi="Montserrat"/>
                <w:sz w:val="20"/>
                <w:szCs w:val="20"/>
              </w:rPr>
              <w:t>Identifica servicios, infraestructura y procesos sensibles a las principales vulnerabilidades en redes y sistemas informáticos. Para el diseño, gestión e implementación de esquemas y planes de seguridad perimetral, aplicando normas y estándares internacionales.</w:t>
            </w:r>
          </w:p>
          <w:p w14:paraId="4B6F46C1" w14:textId="77777777" w:rsidR="00163C3D" w:rsidRDefault="00163C3D" w:rsidP="00163C3D">
            <w:pPr>
              <w:pStyle w:val="Prrafodelista"/>
              <w:numPr>
                <w:ilvl w:val="0"/>
                <w:numId w:val="32"/>
              </w:numPr>
              <w:spacing w:after="0" w:line="240" w:lineRule="auto"/>
              <w:rPr>
                <w:rStyle w:val="fontstyle01"/>
                <w:rFonts w:ascii="Montserrat" w:hAnsi="Montserrat"/>
                <w:sz w:val="20"/>
                <w:szCs w:val="20"/>
              </w:rPr>
            </w:pPr>
            <w:r w:rsidRPr="00163C3D">
              <w:rPr>
                <w:rStyle w:val="fontstyle01"/>
                <w:rFonts w:ascii="Montserrat" w:hAnsi="Montserrat"/>
                <w:sz w:val="20"/>
                <w:szCs w:val="20"/>
              </w:rPr>
              <w:t>Identifica y evalúa servicios en la nube de dispositivos de IoT y VoIP, que cumplan con requisitos específicos de seguridad en la organización.</w:t>
            </w:r>
          </w:p>
          <w:p w14:paraId="4CD52176" w14:textId="48B33D49" w:rsidR="00163C3D" w:rsidRPr="00163C3D" w:rsidRDefault="00163C3D" w:rsidP="00163C3D">
            <w:pPr>
              <w:pStyle w:val="Prrafodelista"/>
              <w:numPr>
                <w:ilvl w:val="0"/>
                <w:numId w:val="32"/>
              </w:numPr>
              <w:spacing w:after="0" w:line="240" w:lineRule="auto"/>
              <w:rPr>
                <w:rStyle w:val="fontstyle01"/>
                <w:rFonts w:ascii="Montserrat" w:hAnsi="Montserrat"/>
                <w:sz w:val="20"/>
                <w:szCs w:val="20"/>
              </w:rPr>
            </w:pPr>
            <w:r w:rsidRPr="00163C3D">
              <w:rPr>
                <w:rStyle w:val="fontstyle01"/>
                <w:rFonts w:ascii="Montserrat" w:hAnsi="Montserrat"/>
                <w:sz w:val="20"/>
                <w:szCs w:val="20"/>
              </w:rPr>
              <w:t>Analiza las buenas prácticas y los modelos de seguridad de las bases de datos para elegir el más adecuado de acuerdo con los requisitos</w:t>
            </w:r>
          </w:p>
          <w:p w14:paraId="0ACA70DE" w14:textId="77777777" w:rsidR="00163C3D" w:rsidRDefault="00163C3D" w:rsidP="00D710C2">
            <w:pPr>
              <w:autoSpaceDE w:val="0"/>
              <w:autoSpaceDN w:val="0"/>
              <w:adjustRightInd w:val="0"/>
              <w:ind w:left="0" w:firstLine="0"/>
              <w:rPr>
                <w:rFonts w:ascii="Montserrat Medium" w:hAnsi="Montserrat Medium"/>
                <w:bCs/>
                <w:sz w:val="18"/>
                <w:szCs w:val="18"/>
                <w:lang w:val="es-MX" w:eastAsia="es-MX"/>
              </w:rPr>
            </w:pPr>
          </w:p>
          <w:p w14:paraId="62F29904" w14:textId="023A1F2B" w:rsidR="00D710C2" w:rsidRDefault="00D710C2" w:rsidP="00D710C2">
            <w:pPr>
              <w:autoSpaceDE w:val="0"/>
              <w:autoSpaceDN w:val="0"/>
              <w:adjustRightInd w:val="0"/>
              <w:ind w:left="0" w:firstLine="0"/>
              <w:rPr>
                <w:rFonts w:ascii="Montserrat Medium" w:hAnsi="Montserrat Medium"/>
                <w:bCs/>
                <w:sz w:val="18"/>
                <w:szCs w:val="18"/>
                <w:lang w:val="es-MX" w:eastAsia="es-MX"/>
              </w:rPr>
            </w:pPr>
            <w:r w:rsidRPr="00B34BCE">
              <w:rPr>
                <w:rFonts w:ascii="Montserrat Medium" w:hAnsi="Montserrat Medium"/>
                <w:bCs/>
                <w:sz w:val="18"/>
                <w:szCs w:val="18"/>
                <w:lang w:val="es-MX" w:eastAsia="es-MX"/>
              </w:rPr>
              <w:t>Competencia (s) previa (s)</w:t>
            </w:r>
          </w:p>
          <w:p w14:paraId="0FE52AFD" w14:textId="77777777" w:rsidR="00D710C2" w:rsidRDefault="00D710C2" w:rsidP="00D710C2">
            <w:pPr>
              <w:autoSpaceDE w:val="0"/>
              <w:autoSpaceDN w:val="0"/>
              <w:adjustRightInd w:val="0"/>
              <w:ind w:left="0" w:firstLine="0"/>
              <w:rPr>
                <w:rFonts w:ascii="Montserrat Medium" w:hAnsi="Montserrat Medium"/>
                <w:bCs/>
                <w:sz w:val="18"/>
                <w:szCs w:val="18"/>
                <w:lang w:val="es-MX" w:eastAsia="es-MX"/>
              </w:rPr>
            </w:pPr>
          </w:p>
          <w:p w14:paraId="7729B42F" w14:textId="0F88F4A9" w:rsidR="000E378B" w:rsidRPr="00163C3D" w:rsidRDefault="00163C3D" w:rsidP="00163C3D">
            <w:pPr>
              <w:spacing w:after="0" w:line="240" w:lineRule="auto"/>
              <w:rPr>
                <w:rFonts w:ascii="Montserrat" w:hAnsi="Montserrat"/>
                <w:szCs w:val="20"/>
              </w:rPr>
            </w:pPr>
            <w:r w:rsidRPr="00163C3D">
              <w:rPr>
                <w:rStyle w:val="fontstyle01"/>
                <w:rFonts w:ascii="Montserrat" w:hAnsi="Montserrat"/>
                <w:sz w:val="20"/>
                <w:szCs w:val="20"/>
              </w:rPr>
              <w:t>Conocimiento en el manejo y funcionalidad de los sistemas de información (base de datos), redes de computadoras, software base (sistemas operativos, lenguajes de programación).</w:t>
            </w: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04331A63" w:rsidR="007B06EF"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p>
    <w:p w14:paraId="783DBE5A" w14:textId="77777777" w:rsidR="000E378B" w:rsidRPr="009F6C2E" w:rsidRDefault="000E378B" w:rsidP="007B06EF">
      <w:pPr>
        <w:tabs>
          <w:tab w:val="left" w:pos="11655"/>
        </w:tabs>
        <w:autoSpaceDE w:val="0"/>
        <w:autoSpaceDN w:val="0"/>
        <w:adjustRightInd w:val="0"/>
        <w:rPr>
          <w:b/>
          <w:bCs/>
          <w:szCs w:val="20"/>
          <w:lang w:val="es-MX" w:eastAsia="es-MX"/>
        </w:rPr>
      </w:pPr>
    </w:p>
    <w:p w14:paraId="7FE7B47B" w14:textId="7F7665D6" w:rsidR="000E378B" w:rsidRPr="001D4B14" w:rsidRDefault="000E378B" w:rsidP="000E378B">
      <w:pPr>
        <w:autoSpaceDE w:val="0"/>
        <w:autoSpaceDN w:val="0"/>
        <w:adjustRightInd w:val="0"/>
        <w:rPr>
          <w:rFonts w:ascii="Montserrat Medium" w:hAnsi="Montserrat Medium"/>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2A2127">
        <w:rPr>
          <w:rFonts w:ascii="Montserrat" w:hAnsi="Montserrat"/>
          <w:szCs w:val="20"/>
          <w:lang w:val="es-MX" w:eastAsia="es-MX"/>
        </w:rPr>
        <w:t xml:space="preserve">1 </w:t>
      </w:r>
      <w:r w:rsidR="00163C3D">
        <w:rPr>
          <w:rFonts w:ascii="Montserrat" w:eastAsiaTheme="minorEastAsia" w:hAnsi="Montserrat"/>
          <w:szCs w:val="20"/>
          <w:lang w:val="es-MX"/>
        </w:rPr>
        <w:t>Seguridad de la infraestructura tecnológica y perimetral</w:t>
      </w:r>
    </w:p>
    <w:p w14:paraId="16D674F0" w14:textId="67A3012D" w:rsidR="00B42EFF" w:rsidRPr="00B42EFF" w:rsidRDefault="000E378B" w:rsidP="00B42EFF">
      <w:pPr>
        <w:spacing w:after="0" w:line="240" w:lineRule="auto"/>
        <w:ind w:left="0" w:firstLine="0"/>
        <w:jc w:val="left"/>
        <w:rPr>
          <w:rFonts w:ascii="Montserrat" w:eastAsiaTheme="minorEastAsia" w:hAnsi="Montserrat"/>
          <w:szCs w:val="20"/>
          <w:lang w:val="es-MX"/>
        </w:rPr>
      </w:pPr>
      <w:r w:rsidRPr="00F91F42">
        <w:rPr>
          <w:rFonts w:ascii="Montserrat Medium" w:hAnsi="Montserrat Medium"/>
          <w:b/>
          <w:sz w:val="18"/>
          <w:szCs w:val="18"/>
          <w:lang w:val="es-MX" w:eastAsia="es-MX"/>
        </w:rPr>
        <w:t xml:space="preserve">Descripción: </w:t>
      </w:r>
      <w:r w:rsidR="00EB3701" w:rsidRPr="00EB3701">
        <w:rPr>
          <w:rFonts w:ascii="Montserrat" w:eastAsiaTheme="minorEastAsia" w:hAnsi="Montserrat"/>
          <w:szCs w:val="20"/>
          <w:lang w:val="es-MX"/>
        </w:rPr>
        <w:t>Adqui</w:t>
      </w:r>
      <w:r w:rsidR="00EB3701">
        <w:rPr>
          <w:rFonts w:ascii="Montserrat" w:eastAsiaTheme="minorEastAsia" w:hAnsi="Montserrat"/>
          <w:szCs w:val="20"/>
          <w:lang w:val="es-MX"/>
        </w:rPr>
        <w:t>e</w:t>
      </w:r>
      <w:r w:rsidR="00EB3701" w:rsidRPr="00EB3701">
        <w:rPr>
          <w:rFonts w:ascii="Montserrat" w:eastAsiaTheme="minorEastAsia" w:hAnsi="Montserrat"/>
          <w:szCs w:val="20"/>
          <w:lang w:val="es-MX"/>
        </w:rPr>
        <w:t>re conocimientos básicos de</w:t>
      </w:r>
      <w:r w:rsidR="00EB3701">
        <w:rPr>
          <w:rFonts w:ascii="Montserrat" w:eastAsiaTheme="minorEastAsia" w:hAnsi="Montserrat"/>
          <w:szCs w:val="20"/>
          <w:lang w:val="es-MX"/>
        </w:rPr>
        <w:t xml:space="preserve"> </w:t>
      </w:r>
      <w:r w:rsidR="00EB3701" w:rsidRPr="00EB3701">
        <w:rPr>
          <w:rFonts w:ascii="Montserrat" w:eastAsiaTheme="minorEastAsia" w:hAnsi="Montserrat"/>
          <w:szCs w:val="20"/>
          <w:lang w:val="es-MX"/>
        </w:rPr>
        <w:t>seguridad efectiva de la información</w:t>
      </w:r>
      <w:r w:rsidR="00EB3701">
        <w:rPr>
          <w:rFonts w:ascii="Montserrat" w:eastAsiaTheme="minorEastAsia" w:hAnsi="Montserrat"/>
          <w:szCs w:val="20"/>
          <w:lang w:val="es-MX"/>
        </w:rPr>
        <w:t xml:space="preserve"> </w:t>
      </w:r>
      <w:r w:rsidR="00EB3701" w:rsidRPr="00EB3701">
        <w:rPr>
          <w:rFonts w:ascii="Montserrat" w:eastAsiaTheme="minorEastAsia" w:hAnsi="Montserrat"/>
          <w:szCs w:val="20"/>
          <w:lang w:val="es-MX"/>
        </w:rPr>
        <w:t>que circula a través de una red.</w:t>
      </w:r>
      <w:r w:rsidR="00B42EFF">
        <w:rPr>
          <w:rFonts w:ascii="Montserrat" w:eastAsiaTheme="minorEastAsia" w:hAnsi="Montserrat"/>
          <w:szCs w:val="20"/>
          <w:lang w:val="es-MX"/>
        </w:rPr>
        <w:t xml:space="preserve"> </w:t>
      </w:r>
      <w:r w:rsidR="00B42EFF" w:rsidRPr="00B42EFF">
        <w:rPr>
          <w:rFonts w:ascii="Montserrat" w:eastAsiaTheme="minorEastAsia" w:hAnsi="Montserrat"/>
          <w:szCs w:val="20"/>
          <w:lang w:val="es-MX"/>
        </w:rPr>
        <w:t>Identifica las debilidades inherentes</w:t>
      </w:r>
      <w:r w:rsidR="00B42EFF">
        <w:rPr>
          <w:rFonts w:ascii="Montserrat" w:eastAsiaTheme="minorEastAsia" w:hAnsi="Montserrat"/>
          <w:szCs w:val="20"/>
          <w:lang w:val="es-MX"/>
        </w:rPr>
        <w:t xml:space="preserve"> </w:t>
      </w:r>
      <w:r w:rsidR="00B42EFF" w:rsidRPr="00B42EFF">
        <w:rPr>
          <w:rFonts w:ascii="Montserrat" w:eastAsiaTheme="minorEastAsia" w:hAnsi="Montserrat"/>
          <w:szCs w:val="20"/>
          <w:lang w:val="es-MX"/>
        </w:rPr>
        <w:t>de las tecnologías aplicadas a una</w:t>
      </w:r>
      <w:r w:rsidR="00B42EFF">
        <w:rPr>
          <w:rFonts w:ascii="Montserrat" w:eastAsiaTheme="minorEastAsia" w:hAnsi="Montserrat"/>
          <w:szCs w:val="20"/>
          <w:lang w:val="es-MX"/>
        </w:rPr>
        <w:t xml:space="preserve"> </w:t>
      </w:r>
      <w:r w:rsidR="00B42EFF" w:rsidRPr="00B42EFF">
        <w:rPr>
          <w:rFonts w:ascii="Montserrat" w:eastAsiaTheme="minorEastAsia" w:hAnsi="Montserrat"/>
          <w:szCs w:val="20"/>
          <w:lang w:val="es-MX"/>
        </w:rPr>
        <w:t>red de computadoras.</w:t>
      </w:r>
      <w:r w:rsidR="00B42EFF">
        <w:rPr>
          <w:rFonts w:ascii="Montserrat" w:eastAsiaTheme="minorEastAsia" w:hAnsi="Montserrat"/>
          <w:szCs w:val="20"/>
          <w:lang w:val="es-MX"/>
        </w:rPr>
        <w:t xml:space="preserve"> </w:t>
      </w:r>
      <w:r w:rsidR="00B42EFF" w:rsidRPr="00B42EFF">
        <w:rPr>
          <w:rFonts w:ascii="Montserrat" w:eastAsiaTheme="minorEastAsia" w:hAnsi="Montserrat"/>
          <w:szCs w:val="20"/>
          <w:lang w:val="es-MX"/>
        </w:rPr>
        <w:t>Detecta posibles ataques a las redes</w:t>
      </w:r>
      <w:r w:rsidR="00B42EFF">
        <w:rPr>
          <w:rFonts w:ascii="Montserrat" w:eastAsiaTheme="minorEastAsia" w:hAnsi="Montserrat"/>
          <w:szCs w:val="20"/>
          <w:lang w:val="es-MX"/>
        </w:rPr>
        <w:t xml:space="preserve"> </w:t>
      </w:r>
      <w:r w:rsidR="00B42EFF" w:rsidRPr="00B42EFF">
        <w:rPr>
          <w:rFonts w:ascii="Montserrat" w:eastAsiaTheme="minorEastAsia" w:hAnsi="Montserrat"/>
          <w:szCs w:val="20"/>
          <w:lang w:val="es-MX"/>
        </w:rPr>
        <w:t>y servidores.</w:t>
      </w:r>
    </w:p>
    <w:p w14:paraId="512F0285" w14:textId="45A031AC" w:rsidR="00B42EFF" w:rsidRPr="00B42EFF" w:rsidRDefault="00B42EFF" w:rsidP="00B42EFF">
      <w:pPr>
        <w:spacing w:after="0" w:line="240" w:lineRule="auto"/>
        <w:ind w:left="0" w:firstLine="0"/>
        <w:jc w:val="left"/>
        <w:rPr>
          <w:rFonts w:ascii="Montserrat" w:eastAsiaTheme="minorEastAsia" w:hAnsi="Montserrat"/>
          <w:szCs w:val="20"/>
          <w:lang w:val="es-MX"/>
        </w:rPr>
      </w:pPr>
    </w:p>
    <w:p w14:paraId="55504799" w14:textId="77186470" w:rsidR="00EB3701" w:rsidRPr="00EB3701" w:rsidRDefault="00EB3701" w:rsidP="00EB3701">
      <w:pPr>
        <w:spacing w:after="0" w:line="240" w:lineRule="auto"/>
        <w:ind w:left="0" w:firstLine="0"/>
        <w:jc w:val="left"/>
        <w:rPr>
          <w:rFonts w:ascii="Montserrat" w:eastAsiaTheme="minorEastAsia" w:hAnsi="Montserrat"/>
          <w:szCs w:val="20"/>
          <w:lang w:val="es-MX"/>
        </w:rPr>
      </w:pPr>
    </w:p>
    <w:p w14:paraId="7703C505" w14:textId="75CE6D9D" w:rsidR="000E378B" w:rsidRPr="00FF4F13" w:rsidRDefault="000E378B" w:rsidP="000E378B">
      <w:pPr>
        <w:spacing w:after="0" w:line="240" w:lineRule="auto"/>
        <w:ind w:left="0" w:firstLine="0"/>
        <w:jc w:val="left"/>
        <w:rPr>
          <w:rFonts w:eastAsia="Times New Roman"/>
          <w:color w:val="auto"/>
          <w:szCs w:val="20"/>
          <w:lang w:val="es-MX" w:eastAsia="es-MX"/>
        </w:rPr>
      </w:pPr>
    </w:p>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528"/>
        <w:gridCol w:w="1416"/>
      </w:tblGrid>
      <w:tr w:rsidR="007B06EF" w:rsidRPr="009F6C2E" w14:paraId="6A139758" w14:textId="77777777" w:rsidTr="00824F42">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52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0E378B" w:rsidRPr="009F6C2E" w14:paraId="4C351647" w14:textId="77777777" w:rsidTr="00824F42">
        <w:tc>
          <w:tcPr>
            <w:tcW w:w="3225" w:type="dxa"/>
          </w:tcPr>
          <w:p w14:paraId="7A80E8DE" w14:textId="77777777" w:rsid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1.1 Introducción</w:t>
            </w:r>
          </w:p>
          <w:p w14:paraId="496A71C6" w14:textId="77777777" w:rsidR="00F9346F" w:rsidRDefault="00F9346F" w:rsidP="00F9346F">
            <w:pPr>
              <w:spacing w:after="0" w:line="240" w:lineRule="auto"/>
              <w:ind w:left="0" w:firstLine="0"/>
              <w:jc w:val="left"/>
              <w:rPr>
                <w:color w:val="000000" w:themeColor="text1"/>
                <w:shd w:val="clear" w:color="auto" w:fill="FFFFFF"/>
              </w:rPr>
            </w:pPr>
          </w:p>
          <w:p w14:paraId="512C8ED1" w14:textId="77777777" w:rsid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1.2 Seguridad en infraestructura tecnológica</w:t>
            </w:r>
          </w:p>
          <w:p w14:paraId="1CF31C29" w14:textId="77777777" w:rsidR="00F9346F" w:rsidRDefault="00F9346F" w:rsidP="00F9346F">
            <w:pPr>
              <w:spacing w:after="0" w:line="240" w:lineRule="auto"/>
              <w:ind w:left="0" w:firstLine="0"/>
              <w:jc w:val="left"/>
              <w:rPr>
                <w:color w:val="000000" w:themeColor="text1"/>
                <w:shd w:val="clear" w:color="auto" w:fill="FFFFFF"/>
              </w:rPr>
            </w:pPr>
          </w:p>
          <w:p w14:paraId="59201035" w14:textId="77777777" w:rsid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1.3 Seguridad perimetral</w:t>
            </w:r>
          </w:p>
          <w:p w14:paraId="1E1015A4" w14:textId="77777777" w:rsidR="00F9346F" w:rsidRDefault="00F9346F" w:rsidP="00F9346F">
            <w:pPr>
              <w:spacing w:after="0" w:line="240" w:lineRule="auto"/>
              <w:ind w:left="0" w:firstLine="0"/>
              <w:jc w:val="left"/>
              <w:rPr>
                <w:color w:val="000000" w:themeColor="text1"/>
                <w:shd w:val="clear" w:color="auto" w:fill="FFFFFF"/>
              </w:rPr>
            </w:pPr>
          </w:p>
          <w:p w14:paraId="2A4A18F3" w14:textId="77777777" w:rsidR="00F9346F" w:rsidRDefault="00F9346F" w:rsidP="00F9346F">
            <w:pPr>
              <w:spacing w:after="0" w:line="240" w:lineRule="auto"/>
              <w:ind w:left="708"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1.3.1 Definición y componentes del perímetro de seguridad</w:t>
            </w:r>
          </w:p>
          <w:p w14:paraId="1BC8BE83" w14:textId="77777777" w:rsidR="00F9346F" w:rsidRDefault="00F9346F" w:rsidP="00F9346F">
            <w:pPr>
              <w:spacing w:after="0" w:line="240" w:lineRule="auto"/>
              <w:ind w:left="708"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1.3.2. Anatomía de ataques a las redes informáticas</w:t>
            </w:r>
          </w:p>
          <w:p w14:paraId="0CC4C505" w14:textId="77777777" w:rsidR="00F9346F" w:rsidRDefault="00F9346F" w:rsidP="00F9346F">
            <w:pPr>
              <w:spacing w:after="0" w:line="240" w:lineRule="auto"/>
              <w:ind w:left="708" w:firstLine="0"/>
              <w:jc w:val="left"/>
              <w:rPr>
                <w:color w:val="000000" w:themeColor="text1"/>
                <w:shd w:val="clear" w:color="auto" w:fill="FFFFFF"/>
              </w:rPr>
            </w:pPr>
          </w:p>
          <w:p w14:paraId="34728920" w14:textId="77777777" w:rsid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 xml:space="preserve">1.4. Importancia de la seguridad a nivel red </w:t>
            </w:r>
          </w:p>
          <w:p w14:paraId="03F29F14" w14:textId="77777777" w:rsidR="00F9346F" w:rsidRDefault="00F9346F" w:rsidP="00F9346F">
            <w:pPr>
              <w:spacing w:after="0" w:line="240" w:lineRule="auto"/>
              <w:ind w:left="0" w:firstLine="0"/>
              <w:jc w:val="left"/>
              <w:rPr>
                <w:color w:val="000000" w:themeColor="text1"/>
                <w:shd w:val="clear" w:color="auto" w:fill="FFFFFF"/>
              </w:rPr>
            </w:pPr>
          </w:p>
          <w:p w14:paraId="1D281756" w14:textId="77777777" w:rsidR="00F9346F" w:rsidRDefault="00F9346F" w:rsidP="00F9346F">
            <w:pPr>
              <w:spacing w:after="0" w:line="240" w:lineRule="auto"/>
              <w:ind w:left="708"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1.4.1. Firewalls.</w:t>
            </w:r>
          </w:p>
          <w:p w14:paraId="69F2C60F" w14:textId="77777777" w:rsidR="00F9346F" w:rsidRDefault="00F9346F" w:rsidP="00F9346F">
            <w:pPr>
              <w:spacing w:after="0" w:line="240" w:lineRule="auto"/>
              <w:ind w:left="708"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1.4.2. Firewalls basados en software y en hardware (appliances)</w:t>
            </w:r>
          </w:p>
          <w:p w14:paraId="5839F852" w14:textId="77777777" w:rsidR="00F9346F" w:rsidRDefault="00F9346F" w:rsidP="00F9346F">
            <w:pPr>
              <w:spacing w:after="0" w:line="240" w:lineRule="auto"/>
              <w:ind w:left="708" w:firstLine="0"/>
              <w:jc w:val="left"/>
              <w:rPr>
                <w:color w:val="000000" w:themeColor="text1"/>
                <w:shd w:val="clear" w:color="auto" w:fill="FFFFFF"/>
              </w:rPr>
            </w:pPr>
          </w:p>
          <w:p w14:paraId="4C9DACE9" w14:textId="77777777" w:rsid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1.5 VPNs</w:t>
            </w:r>
          </w:p>
          <w:p w14:paraId="79BDBFA9" w14:textId="77777777" w:rsidR="00F9346F" w:rsidRDefault="00F9346F" w:rsidP="00F9346F">
            <w:pPr>
              <w:spacing w:after="0" w:line="240" w:lineRule="auto"/>
              <w:ind w:left="0" w:firstLine="0"/>
              <w:jc w:val="left"/>
              <w:rPr>
                <w:color w:val="000000" w:themeColor="text1"/>
                <w:shd w:val="clear" w:color="auto" w:fill="FFFFFF"/>
              </w:rPr>
            </w:pPr>
          </w:p>
          <w:p w14:paraId="65835D8E" w14:textId="52C4FB55" w:rsidR="000E378B" w:rsidRPr="00F9346F" w:rsidRDefault="00F9346F" w:rsidP="00F9346F">
            <w:pPr>
              <w:spacing w:after="0" w:line="240" w:lineRule="auto"/>
              <w:ind w:left="0" w:firstLine="0"/>
              <w:jc w:val="left"/>
              <w:rPr>
                <w:rFonts w:ascii="Montserrat" w:hAnsi="Montserrat"/>
                <w:color w:val="000000" w:themeColor="text1"/>
                <w:szCs w:val="20"/>
                <w:shd w:val="clear" w:color="auto" w:fill="FFFFFF"/>
              </w:rPr>
            </w:pPr>
            <w:r w:rsidRPr="00F9346F">
              <w:rPr>
                <w:rFonts w:ascii="Montserrat" w:hAnsi="Montserrat"/>
                <w:color w:val="000000" w:themeColor="text1"/>
                <w:szCs w:val="20"/>
                <w:shd w:val="clear" w:color="auto" w:fill="FFFFFF"/>
              </w:rPr>
              <w:t>1.6 Servidores</w:t>
            </w:r>
          </w:p>
        </w:tc>
        <w:tc>
          <w:tcPr>
            <w:tcW w:w="3256" w:type="dxa"/>
          </w:tcPr>
          <w:p w14:paraId="1A73A99A" w14:textId="50FD6994" w:rsidR="0048764B" w:rsidRDefault="00CE188E"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182270">
              <w:rPr>
                <w:rFonts w:ascii="Montserrat" w:hAnsi="Montserrat"/>
                <w:color w:val="000000" w:themeColor="text1"/>
                <w:szCs w:val="20"/>
                <w:shd w:val="clear" w:color="auto" w:fill="FFFFFF"/>
              </w:rPr>
              <w:t>Desplegar una DMZ con Pfsense</w:t>
            </w:r>
            <w:r w:rsidR="0072322F" w:rsidRPr="00182270">
              <w:rPr>
                <w:rFonts w:ascii="Montserrat" w:hAnsi="Montserrat"/>
                <w:color w:val="000000" w:themeColor="text1"/>
                <w:szCs w:val="20"/>
                <w:shd w:val="clear" w:color="auto" w:fill="FFFFFF"/>
              </w:rPr>
              <w:t>, aplicando normas y estándares vigentes.</w:t>
            </w:r>
          </w:p>
          <w:p w14:paraId="077CEE6D" w14:textId="77777777" w:rsidR="0048764B" w:rsidRDefault="0048764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p>
          <w:p w14:paraId="594176A3" w14:textId="201F0F97" w:rsidR="000E378B" w:rsidRPr="00DA6006" w:rsidRDefault="00CE188E"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Pr>
                <w:rFonts w:ascii="Montserrat" w:hAnsi="Montserrat"/>
                <w:color w:val="000000" w:themeColor="text1"/>
                <w:szCs w:val="20"/>
                <w:shd w:val="clear" w:color="auto" w:fill="FFFFFF"/>
              </w:rPr>
              <w:t>Desplegar un WAF</w:t>
            </w:r>
            <w:r w:rsidR="0072322F">
              <w:rPr>
                <w:rFonts w:ascii="Montserrat" w:hAnsi="Montserrat"/>
                <w:color w:val="000000" w:themeColor="text1"/>
                <w:szCs w:val="20"/>
                <w:shd w:val="clear" w:color="auto" w:fill="FFFFFF"/>
              </w:rPr>
              <w:t xml:space="preserve"> en </w:t>
            </w:r>
            <w:r w:rsidR="00B3192D">
              <w:rPr>
                <w:rFonts w:ascii="Montserrat" w:hAnsi="Montserrat"/>
                <w:color w:val="000000" w:themeColor="text1"/>
                <w:szCs w:val="20"/>
                <w:shd w:val="clear" w:color="auto" w:fill="FFFFFF"/>
              </w:rPr>
              <w:t>Ubuntu</w:t>
            </w:r>
            <w:r w:rsidR="0072322F">
              <w:rPr>
                <w:rFonts w:ascii="Montserrat" w:hAnsi="Montserrat"/>
                <w:color w:val="000000" w:themeColor="text1"/>
                <w:szCs w:val="20"/>
                <w:shd w:val="clear" w:color="auto" w:fill="FFFFFF"/>
              </w:rPr>
              <w:t xml:space="preserve"> utilizando ModSecurity</w:t>
            </w:r>
            <w:r w:rsidR="0032386A">
              <w:rPr>
                <w:rFonts w:ascii="Montserrat" w:hAnsi="Montserrat"/>
                <w:color w:val="000000" w:themeColor="text1"/>
                <w:szCs w:val="20"/>
                <w:shd w:val="clear" w:color="auto" w:fill="FFFFFF"/>
              </w:rPr>
              <w:t>.</w:t>
            </w:r>
          </w:p>
          <w:p w14:paraId="3F712DD2" w14:textId="77777777" w:rsidR="000E378B" w:rsidRPr="00DA6006" w:rsidRDefault="000E378B" w:rsidP="000E378B">
            <w:pPr>
              <w:autoSpaceDE w:val="0"/>
              <w:autoSpaceDN w:val="0"/>
              <w:adjustRightInd w:val="0"/>
              <w:spacing w:after="0" w:line="240" w:lineRule="auto"/>
              <w:ind w:left="0" w:firstLine="0"/>
              <w:jc w:val="left"/>
              <w:rPr>
                <w:rFonts w:ascii="Montserrat" w:eastAsiaTheme="minorEastAsia" w:hAnsi="Montserrat"/>
                <w:color w:val="000000" w:themeColor="text1"/>
                <w:szCs w:val="20"/>
                <w:lang w:val="es-MX"/>
              </w:rPr>
            </w:pPr>
          </w:p>
          <w:p w14:paraId="73F7ACA0" w14:textId="67E6E654" w:rsidR="000E378B" w:rsidRPr="00DA6006" w:rsidRDefault="00CE188E"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Pr>
                <w:rFonts w:ascii="Montserrat" w:hAnsi="Montserrat"/>
                <w:color w:val="000000" w:themeColor="text1"/>
                <w:szCs w:val="20"/>
                <w:shd w:val="clear" w:color="auto" w:fill="FFFFFF"/>
              </w:rPr>
              <w:t>Desplegar un IDS</w:t>
            </w:r>
            <w:r w:rsidR="00970267">
              <w:rPr>
                <w:rFonts w:ascii="Montserrat" w:hAnsi="Montserrat"/>
                <w:color w:val="000000" w:themeColor="text1"/>
                <w:szCs w:val="20"/>
                <w:shd w:val="clear" w:color="auto" w:fill="FFFFFF"/>
              </w:rPr>
              <w:t xml:space="preserve"> </w:t>
            </w:r>
            <w:r w:rsidR="0032386A">
              <w:rPr>
                <w:rFonts w:ascii="Montserrat" w:hAnsi="Montserrat"/>
                <w:color w:val="000000" w:themeColor="text1"/>
                <w:szCs w:val="20"/>
                <w:shd w:val="clear" w:color="auto" w:fill="FFFFFF"/>
              </w:rPr>
              <w:t xml:space="preserve">en Pfsense </w:t>
            </w:r>
            <w:r>
              <w:rPr>
                <w:rFonts w:ascii="Montserrat" w:hAnsi="Montserrat"/>
                <w:color w:val="000000" w:themeColor="text1"/>
                <w:szCs w:val="20"/>
                <w:shd w:val="clear" w:color="auto" w:fill="FFFFFF"/>
              </w:rPr>
              <w:t xml:space="preserve">con </w:t>
            </w:r>
            <w:r w:rsidR="0032386A">
              <w:rPr>
                <w:rFonts w:ascii="Montserrat" w:hAnsi="Montserrat"/>
                <w:color w:val="000000" w:themeColor="text1"/>
                <w:szCs w:val="20"/>
                <w:shd w:val="clear" w:color="auto" w:fill="FFFFFF"/>
              </w:rPr>
              <w:t>Snort.</w:t>
            </w:r>
          </w:p>
          <w:p w14:paraId="7FA66012" w14:textId="77777777"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p>
          <w:p w14:paraId="2CC08CC0" w14:textId="6F49754A" w:rsidR="000E378B" w:rsidRPr="00DA6006" w:rsidRDefault="00CE188E"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182270">
              <w:rPr>
                <w:rFonts w:ascii="Montserrat" w:hAnsi="Montserrat"/>
                <w:color w:val="000000" w:themeColor="text1"/>
                <w:szCs w:val="20"/>
                <w:shd w:val="clear" w:color="auto" w:fill="FFFFFF"/>
              </w:rPr>
              <w:t>Desplegar un Proxy Web con Squid</w:t>
            </w:r>
            <w:r w:rsidR="0032386A" w:rsidRPr="00182270">
              <w:rPr>
                <w:rFonts w:ascii="Montserrat" w:hAnsi="Montserrat"/>
                <w:color w:val="000000" w:themeColor="text1"/>
                <w:szCs w:val="20"/>
                <w:shd w:val="clear" w:color="auto" w:fill="FFFFFF"/>
              </w:rPr>
              <w:t xml:space="preserve"> en Pfsense, dentro de un marco legar</w:t>
            </w:r>
            <w:r w:rsidR="00182270" w:rsidRPr="00182270">
              <w:rPr>
                <w:rFonts w:ascii="Montserrat" w:hAnsi="Montserrat"/>
                <w:color w:val="000000" w:themeColor="text1"/>
                <w:szCs w:val="20"/>
                <w:shd w:val="clear" w:color="auto" w:fill="FFFFFF"/>
              </w:rPr>
              <w:t xml:space="preserve"> y</w:t>
            </w:r>
            <w:r w:rsidR="0032386A" w:rsidRPr="00182270">
              <w:rPr>
                <w:rFonts w:ascii="Montserrat" w:hAnsi="Montserrat"/>
                <w:color w:val="000000" w:themeColor="text1"/>
                <w:szCs w:val="20"/>
                <w:shd w:val="clear" w:color="auto" w:fill="FFFFFF"/>
              </w:rPr>
              <w:t xml:space="preserve"> ético.</w:t>
            </w:r>
          </w:p>
          <w:p w14:paraId="71E45F1D" w14:textId="77777777"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p>
          <w:p w14:paraId="196A8535" w14:textId="48C6D376" w:rsidR="000E378B" w:rsidRPr="00D043D6" w:rsidRDefault="00CE188E"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Pr>
                <w:rFonts w:ascii="Montserrat" w:hAnsi="Montserrat"/>
                <w:color w:val="000000" w:themeColor="text1"/>
                <w:szCs w:val="20"/>
                <w:shd w:val="clear" w:color="auto" w:fill="FFFFFF"/>
              </w:rPr>
              <w:t>Desplegar una VPN con OpenVPN</w:t>
            </w:r>
            <w:r w:rsidR="00E83FF3">
              <w:rPr>
                <w:rFonts w:ascii="Montserrat" w:hAnsi="Montserrat"/>
                <w:color w:val="000000" w:themeColor="text1"/>
                <w:szCs w:val="20"/>
                <w:shd w:val="clear" w:color="auto" w:fill="FFFFFF"/>
              </w:rPr>
              <w:t xml:space="preserve"> en Pfsense</w:t>
            </w:r>
            <w:r w:rsidR="00917FFC">
              <w:rPr>
                <w:rFonts w:ascii="Montserrat" w:hAnsi="Montserrat"/>
                <w:color w:val="000000" w:themeColor="text1"/>
                <w:szCs w:val="20"/>
                <w:shd w:val="clear" w:color="auto" w:fill="FFFFFF"/>
              </w:rPr>
              <w:t>.</w:t>
            </w:r>
          </w:p>
        </w:tc>
        <w:tc>
          <w:tcPr>
            <w:tcW w:w="2974" w:type="dxa"/>
          </w:tcPr>
          <w:p w14:paraId="65EEAE99" w14:textId="7ABFE5FE" w:rsidR="00F9346F" w:rsidRDefault="000E378B" w:rsidP="00CE188E">
            <w:pPr>
              <w:autoSpaceDE w:val="0"/>
              <w:autoSpaceDN w:val="0"/>
              <w:adjustRightInd w:val="0"/>
              <w:jc w:val="left"/>
              <w:rPr>
                <w:rFonts w:ascii="Montserrat" w:hAnsi="Montserrat"/>
                <w:szCs w:val="20"/>
                <w:lang w:val="es-MX" w:eastAsia="es-MX"/>
              </w:rPr>
            </w:pPr>
            <w:r w:rsidRPr="00530CAA">
              <w:rPr>
                <w:rFonts w:ascii="Montserrat" w:hAnsi="Montserrat"/>
                <w:szCs w:val="20"/>
                <w:lang w:val="es-MX" w:eastAsia="es-MX"/>
              </w:rPr>
              <w:t>Introducir al alumno en</w:t>
            </w:r>
            <w:r w:rsidR="00F9346F">
              <w:rPr>
                <w:rFonts w:ascii="Montserrat" w:hAnsi="Montserrat"/>
                <w:szCs w:val="20"/>
                <w:lang w:val="es-MX" w:eastAsia="es-MX"/>
              </w:rPr>
              <w:t xml:space="preserve"> el área de seguridad </w:t>
            </w:r>
            <w:r w:rsidR="00CE188E">
              <w:rPr>
                <w:rFonts w:ascii="Montserrat" w:hAnsi="Montserrat"/>
                <w:szCs w:val="20"/>
                <w:lang w:val="es-MX" w:eastAsia="es-MX"/>
              </w:rPr>
              <w:t>de las comunicaciones, sniffers, captura de tráfico pasiva y activa, SSL/TLS, ECDH, firewalls, DMZ, balanceador de cargas, WAF, anti-Dos, anti-DDos, IDS/IPS, Proxy y VPN.</w:t>
            </w:r>
          </w:p>
          <w:p w14:paraId="58CA9B29" w14:textId="77777777" w:rsidR="00F9346F" w:rsidRDefault="00F9346F" w:rsidP="000E378B">
            <w:pPr>
              <w:autoSpaceDE w:val="0"/>
              <w:autoSpaceDN w:val="0"/>
              <w:adjustRightInd w:val="0"/>
              <w:jc w:val="left"/>
              <w:rPr>
                <w:rFonts w:ascii="Montserrat" w:hAnsi="Montserrat"/>
                <w:szCs w:val="20"/>
                <w:lang w:val="es-MX" w:eastAsia="es-MX"/>
              </w:rPr>
            </w:pPr>
          </w:p>
          <w:p w14:paraId="04886D32" w14:textId="1FB2C45E" w:rsidR="000E378B" w:rsidRPr="009F6C2E" w:rsidRDefault="00CE188E" w:rsidP="00CE188E">
            <w:pPr>
              <w:autoSpaceDE w:val="0"/>
              <w:autoSpaceDN w:val="0"/>
              <w:adjustRightInd w:val="0"/>
              <w:jc w:val="left"/>
              <w:rPr>
                <w:szCs w:val="20"/>
                <w:lang w:val="es-MX" w:eastAsia="es-MX"/>
              </w:rPr>
            </w:pPr>
            <w:r w:rsidRPr="008D3B0C">
              <w:rPr>
                <w:rFonts w:ascii="Montserrat" w:eastAsiaTheme="minorEastAsia" w:hAnsi="Montserrat"/>
                <w:szCs w:val="20"/>
                <w:lang w:val="es-MX"/>
              </w:rPr>
              <w:t>Desarrollar actividades de aprendizaje que propicien la aplicación de los temas de esta unidad</w:t>
            </w:r>
            <w:r w:rsidR="00BF403D">
              <w:rPr>
                <w:rFonts w:ascii="Montserrat" w:eastAsiaTheme="minorEastAsia" w:hAnsi="Montserrat"/>
                <w:szCs w:val="20"/>
                <w:lang w:val="es-MX"/>
              </w:rPr>
              <w:t>.</w:t>
            </w:r>
          </w:p>
        </w:tc>
        <w:tc>
          <w:tcPr>
            <w:tcW w:w="2528" w:type="dxa"/>
          </w:tcPr>
          <w:p w14:paraId="7744ED42" w14:textId="77777777" w:rsidR="00F9346F" w:rsidRDefault="00F9346F" w:rsidP="00F9346F">
            <w:pPr>
              <w:spacing w:after="0" w:line="240" w:lineRule="auto"/>
              <w:ind w:left="0" w:firstLine="0"/>
              <w:jc w:val="left"/>
              <w:rPr>
                <w:rFonts w:ascii="Montserrat" w:hAnsi="Montserrat"/>
                <w:szCs w:val="20"/>
                <w:lang w:val="es-MX" w:eastAsia="es-MX"/>
              </w:rPr>
            </w:pPr>
            <w:r w:rsidRPr="00F9346F">
              <w:rPr>
                <w:rFonts w:ascii="Montserrat" w:hAnsi="Montserrat"/>
                <w:szCs w:val="20"/>
                <w:lang w:val="es-MX" w:eastAsia="es-MX"/>
              </w:rPr>
              <w:t>Habilidad para buscar y analizar</w:t>
            </w:r>
            <w:r>
              <w:rPr>
                <w:rFonts w:ascii="Montserrat" w:hAnsi="Montserrat"/>
                <w:szCs w:val="20"/>
                <w:lang w:val="es-MX" w:eastAsia="es-MX"/>
              </w:rPr>
              <w:t xml:space="preserve"> </w:t>
            </w:r>
            <w:r w:rsidRPr="00F9346F">
              <w:rPr>
                <w:rFonts w:ascii="Montserrat" w:hAnsi="Montserrat"/>
                <w:szCs w:val="20"/>
                <w:lang w:val="es-MX" w:eastAsia="es-MX"/>
              </w:rPr>
              <w:t>información proveniente de fuentes</w:t>
            </w:r>
            <w:r>
              <w:rPr>
                <w:rFonts w:ascii="Montserrat" w:hAnsi="Montserrat"/>
                <w:szCs w:val="20"/>
                <w:lang w:val="es-MX" w:eastAsia="es-MX"/>
              </w:rPr>
              <w:t xml:space="preserve"> </w:t>
            </w:r>
            <w:r w:rsidRPr="00F9346F">
              <w:rPr>
                <w:rFonts w:ascii="Montserrat" w:hAnsi="Montserrat"/>
                <w:szCs w:val="20"/>
                <w:lang w:val="es-MX" w:eastAsia="es-MX"/>
              </w:rPr>
              <w:t>diversas.</w:t>
            </w:r>
          </w:p>
          <w:p w14:paraId="345C1390" w14:textId="77777777" w:rsidR="00F9346F" w:rsidRDefault="00F9346F" w:rsidP="00F9346F">
            <w:pPr>
              <w:spacing w:after="0" w:line="240" w:lineRule="auto"/>
              <w:ind w:left="0" w:firstLine="0"/>
              <w:jc w:val="left"/>
              <w:rPr>
                <w:rFonts w:ascii="Montserrat" w:hAnsi="Montserrat"/>
                <w:szCs w:val="20"/>
                <w:lang w:val="es-MX" w:eastAsia="es-MX"/>
              </w:rPr>
            </w:pPr>
          </w:p>
          <w:p w14:paraId="590F035A" w14:textId="77777777" w:rsidR="00F9346F" w:rsidRDefault="00F9346F" w:rsidP="00F9346F">
            <w:pPr>
              <w:spacing w:after="0" w:line="240" w:lineRule="auto"/>
              <w:ind w:left="0" w:firstLine="0"/>
              <w:jc w:val="left"/>
              <w:rPr>
                <w:rFonts w:ascii="Montserrat" w:hAnsi="Montserrat"/>
                <w:szCs w:val="20"/>
                <w:lang w:val="es-MX" w:eastAsia="es-MX"/>
              </w:rPr>
            </w:pPr>
            <w:r w:rsidRPr="00F9346F">
              <w:rPr>
                <w:rFonts w:ascii="Montserrat" w:hAnsi="Montserrat"/>
                <w:szCs w:val="20"/>
                <w:lang w:val="es-MX" w:eastAsia="es-MX"/>
              </w:rPr>
              <w:t>Solución de problemas.</w:t>
            </w:r>
          </w:p>
          <w:p w14:paraId="1C430943" w14:textId="77777777" w:rsidR="00F9346F" w:rsidRDefault="00F9346F" w:rsidP="00F9346F">
            <w:pPr>
              <w:spacing w:after="0" w:line="240" w:lineRule="auto"/>
              <w:ind w:left="0" w:firstLine="0"/>
              <w:jc w:val="left"/>
              <w:rPr>
                <w:rFonts w:ascii="Montserrat" w:hAnsi="Montserrat"/>
                <w:szCs w:val="20"/>
                <w:lang w:val="es-MX" w:eastAsia="es-MX"/>
              </w:rPr>
            </w:pPr>
          </w:p>
          <w:p w14:paraId="6EAC8731" w14:textId="77F8D290" w:rsidR="00F9346F" w:rsidRDefault="00F9346F" w:rsidP="00F9346F">
            <w:pPr>
              <w:spacing w:after="0" w:line="240" w:lineRule="auto"/>
              <w:ind w:left="0" w:firstLine="0"/>
              <w:jc w:val="left"/>
              <w:rPr>
                <w:rFonts w:ascii="Montserrat" w:hAnsi="Montserrat"/>
                <w:szCs w:val="20"/>
                <w:lang w:val="es-MX" w:eastAsia="es-MX"/>
              </w:rPr>
            </w:pPr>
            <w:r w:rsidRPr="00F9346F">
              <w:rPr>
                <w:rFonts w:ascii="Montserrat" w:hAnsi="Montserrat"/>
                <w:szCs w:val="20"/>
                <w:lang w:val="es-MX" w:eastAsia="es-MX"/>
              </w:rPr>
              <w:t>Capacidad para tomar decisiones</w:t>
            </w:r>
            <w:r w:rsidR="00BF403D">
              <w:rPr>
                <w:rFonts w:ascii="Montserrat" w:hAnsi="Montserrat"/>
                <w:szCs w:val="20"/>
                <w:lang w:val="es-MX" w:eastAsia="es-MX"/>
              </w:rPr>
              <w:t>.</w:t>
            </w:r>
          </w:p>
          <w:p w14:paraId="729F662F" w14:textId="77777777" w:rsidR="00F9346F" w:rsidRDefault="00F9346F" w:rsidP="00F9346F">
            <w:pPr>
              <w:spacing w:after="0" w:line="240" w:lineRule="auto"/>
              <w:ind w:left="0" w:firstLine="0"/>
              <w:jc w:val="left"/>
              <w:rPr>
                <w:rFonts w:ascii="Montserrat" w:hAnsi="Montserrat"/>
                <w:szCs w:val="20"/>
                <w:lang w:val="es-MX" w:eastAsia="es-MX"/>
              </w:rPr>
            </w:pPr>
          </w:p>
          <w:p w14:paraId="71BDCC86" w14:textId="77777777" w:rsidR="00F9346F" w:rsidRDefault="00F9346F" w:rsidP="00F9346F">
            <w:pPr>
              <w:spacing w:after="0" w:line="240" w:lineRule="auto"/>
              <w:ind w:left="0" w:firstLine="0"/>
              <w:jc w:val="left"/>
              <w:rPr>
                <w:rFonts w:ascii="Montserrat" w:hAnsi="Montserrat"/>
                <w:szCs w:val="20"/>
                <w:lang w:val="es-MX" w:eastAsia="es-MX"/>
              </w:rPr>
            </w:pPr>
            <w:r w:rsidRPr="00F9346F">
              <w:rPr>
                <w:rFonts w:ascii="Montserrat" w:hAnsi="Montserrat"/>
                <w:szCs w:val="20"/>
                <w:lang w:val="es-MX" w:eastAsia="es-MX"/>
              </w:rPr>
              <w:t>Capacidad de aplicar los</w:t>
            </w:r>
            <w:r>
              <w:rPr>
                <w:rFonts w:ascii="Montserrat" w:hAnsi="Montserrat"/>
                <w:szCs w:val="20"/>
                <w:lang w:val="es-MX" w:eastAsia="es-MX"/>
              </w:rPr>
              <w:t xml:space="preserve"> </w:t>
            </w:r>
            <w:r w:rsidRPr="00F9346F">
              <w:rPr>
                <w:rFonts w:ascii="Montserrat" w:hAnsi="Montserrat"/>
                <w:szCs w:val="20"/>
                <w:lang w:val="es-MX" w:eastAsia="es-MX"/>
              </w:rPr>
              <w:t>conocimientos en la práctica.</w:t>
            </w:r>
          </w:p>
          <w:p w14:paraId="0175B84C" w14:textId="77777777" w:rsidR="00F9346F" w:rsidRDefault="00F9346F" w:rsidP="00F9346F">
            <w:pPr>
              <w:spacing w:after="0" w:line="240" w:lineRule="auto"/>
              <w:ind w:left="0" w:firstLine="0"/>
              <w:jc w:val="left"/>
              <w:rPr>
                <w:rFonts w:ascii="Montserrat" w:hAnsi="Montserrat"/>
                <w:szCs w:val="20"/>
                <w:lang w:val="es-MX" w:eastAsia="es-MX"/>
              </w:rPr>
            </w:pPr>
          </w:p>
          <w:p w14:paraId="17FEE81E" w14:textId="5C940FC2" w:rsidR="00F9346F" w:rsidRPr="00F9346F" w:rsidRDefault="00F9346F" w:rsidP="00F9346F">
            <w:pPr>
              <w:spacing w:after="0" w:line="240" w:lineRule="auto"/>
              <w:ind w:left="0" w:firstLine="0"/>
              <w:jc w:val="left"/>
              <w:rPr>
                <w:rFonts w:ascii="Montserrat" w:hAnsi="Montserrat"/>
                <w:szCs w:val="20"/>
                <w:lang w:val="es-MX" w:eastAsia="es-MX"/>
              </w:rPr>
            </w:pPr>
            <w:r w:rsidRPr="00F9346F">
              <w:rPr>
                <w:rFonts w:ascii="Montserrat" w:hAnsi="Montserrat"/>
                <w:szCs w:val="20"/>
                <w:lang w:val="es-MX" w:eastAsia="es-MX"/>
              </w:rPr>
              <w:t>Habilidades de investigación.</w:t>
            </w:r>
          </w:p>
          <w:p w14:paraId="21E2DEC2" w14:textId="6AC77153" w:rsidR="000E378B" w:rsidRPr="00A83580" w:rsidRDefault="000E378B" w:rsidP="000E378B">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p>
        </w:tc>
        <w:tc>
          <w:tcPr>
            <w:tcW w:w="1416" w:type="dxa"/>
          </w:tcPr>
          <w:p w14:paraId="3E76EC0B" w14:textId="2FE63EF0" w:rsidR="000E378B" w:rsidRPr="00530CAA" w:rsidRDefault="000E378B" w:rsidP="000E378B">
            <w:pPr>
              <w:pStyle w:val="Encabezado"/>
              <w:jc w:val="center"/>
              <w:rPr>
                <w:rFonts w:ascii="Montserrat" w:hAnsi="Montserrat" w:cs="Arial"/>
                <w:sz w:val="20"/>
              </w:rPr>
            </w:pPr>
            <w:r w:rsidRPr="00530CAA">
              <w:rPr>
                <w:rFonts w:ascii="Montserrat" w:hAnsi="Montserrat" w:cs="Arial"/>
                <w:sz w:val="20"/>
              </w:rPr>
              <w:t xml:space="preserve">HT - </w:t>
            </w:r>
            <w:r w:rsidR="005C0C2D">
              <w:rPr>
                <w:rFonts w:ascii="Montserrat" w:hAnsi="Montserrat" w:cs="Arial"/>
                <w:sz w:val="20"/>
              </w:rPr>
              <w:t>15</w:t>
            </w:r>
            <w:r w:rsidRPr="00530CAA">
              <w:rPr>
                <w:rFonts w:ascii="Montserrat" w:hAnsi="Montserrat" w:cs="Arial"/>
                <w:sz w:val="20"/>
              </w:rPr>
              <w:t xml:space="preserve"> </w:t>
            </w:r>
          </w:p>
          <w:p w14:paraId="734A40B4" w14:textId="01C79F06" w:rsidR="000E378B" w:rsidRPr="00530CAA" w:rsidRDefault="000E378B" w:rsidP="000E378B">
            <w:pPr>
              <w:pStyle w:val="Encabezado"/>
              <w:jc w:val="center"/>
              <w:rPr>
                <w:rFonts w:ascii="Montserrat" w:hAnsi="Montserrat" w:cs="Arial"/>
                <w:sz w:val="20"/>
              </w:rPr>
            </w:pPr>
            <w:r w:rsidRPr="00530CAA">
              <w:rPr>
                <w:rFonts w:ascii="Montserrat" w:hAnsi="Montserrat" w:cs="Arial"/>
                <w:sz w:val="20"/>
              </w:rPr>
              <w:t xml:space="preserve">HP - </w:t>
            </w:r>
            <w:r w:rsidR="005C0C2D">
              <w:rPr>
                <w:rFonts w:ascii="Montserrat" w:hAnsi="Montserrat" w:cs="Arial"/>
                <w:sz w:val="20"/>
              </w:rPr>
              <w:t>10</w:t>
            </w:r>
          </w:p>
          <w:p w14:paraId="6B739557" w14:textId="33314A9C" w:rsidR="000E378B" w:rsidRPr="009F6C2E" w:rsidRDefault="000E378B" w:rsidP="000E378B">
            <w:pPr>
              <w:autoSpaceDE w:val="0"/>
              <w:autoSpaceDN w:val="0"/>
              <w:adjustRightInd w:val="0"/>
              <w:rPr>
                <w:szCs w:val="20"/>
                <w:lang w:val="es-MX" w:eastAsia="es-MX"/>
              </w:rPr>
            </w:pP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4F1234FD"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lastRenderedPageBreak/>
              <w:t xml:space="preserve">Indicadores de </w:t>
            </w:r>
            <w:r w:rsidR="009F6C2E" w:rsidRPr="009F6C2E">
              <w:rPr>
                <w:b/>
                <w:smallCaps/>
                <w:szCs w:val="20"/>
                <w:lang w:val="es-MX" w:eastAsia="es-MX"/>
              </w:rPr>
              <w:t>ALCANCE</w:t>
            </w:r>
          </w:p>
        </w:tc>
        <w:tc>
          <w:tcPr>
            <w:tcW w:w="2551" w:type="dxa"/>
            <w:vAlign w:val="center"/>
          </w:tcPr>
          <w:p w14:paraId="5F7887ED" w14:textId="7E201843"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2BCB5885" w:rsidR="00C704C8" w:rsidRPr="009F6C2E" w:rsidRDefault="00D043D6" w:rsidP="00AE1B38">
            <w:pPr>
              <w:autoSpaceDE w:val="0"/>
              <w:autoSpaceDN w:val="0"/>
              <w:adjustRightInd w:val="0"/>
              <w:jc w:val="center"/>
              <w:rPr>
                <w:szCs w:val="20"/>
                <w:lang w:val="es-MX" w:eastAsia="es-MX"/>
              </w:rPr>
            </w:pPr>
            <w:r>
              <w:rPr>
                <w:szCs w:val="20"/>
                <w:lang w:val="es-MX" w:eastAsia="es-MX"/>
              </w:rPr>
              <w:t>4</w:t>
            </w:r>
            <w:r w:rsidR="00A83580">
              <w:rPr>
                <w:szCs w:val="20"/>
                <w:lang w:val="es-MX" w:eastAsia="es-MX"/>
              </w:rPr>
              <w:t>0</w:t>
            </w:r>
            <w:r w:rsidR="003B7D98"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7DF9A8DF" w:rsidR="00C704C8" w:rsidRPr="009F6C2E" w:rsidRDefault="00960D60" w:rsidP="00AE1B38">
            <w:pPr>
              <w:autoSpaceDE w:val="0"/>
              <w:autoSpaceDN w:val="0"/>
              <w:adjustRightInd w:val="0"/>
              <w:jc w:val="center"/>
              <w:rPr>
                <w:szCs w:val="20"/>
                <w:lang w:val="es-MX" w:eastAsia="es-MX"/>
              </w:rPr>
            </w:pPr>
            <w:r>
              <w:rPr>
                <w:szCs w:val="20"/>
                <w:lang w:val="es-MX" w:eastAsia="es-MX"/>
              </w:rPr>
              <w:t>1</w:t>
            </w:r>
            <w:r w:rsidR="003715A0">
              <w:rPr>
                <w:szCs w:val="20"/>
                <w:lang w:val="es-MX" w:eastAsia="es-MX"/>
              </w:rPr>
              <w:t>0</w:t>
            </w:r>
            <w:r w:rsidR="003B7D98"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6DD06773" w:rsidR="00C704C8" w:rsidRPr="009F6C2E" w:rsidRDefault="00960D60" w:rsidP="00AE1B38">
            <w:pPr>
              <w:autoSpaceDE w:val="0"/>
              <w:autoSpaceDN w:val="0"/>
              <w:adjustRightInd w:val="0"/>
              <w:jc w:val="center"/>
              <w:rPr>
                <w:szCs w:val="20"/>
                <w:lang w:val="es-MX" w:eastAsia="es-MX"/>
              </w:rPr>
            </w:pPr>
            <w:r>
              <w:rPr>
                <w:szCs w:val="20"/>
                <w:lang w:val="es-MX" w:eastAsia="es-MX"/>
              </w:rPr>
              <w:t>1</w:t>
            </w:r>
            <w:r w:rsidR="003715A0">
              <w:rPr>
                <w:szCs w:val="20"/>
                <w:lang w:val="es-MX" w:eastAsia="es-MX"/>
              </w:rPr>
              <w:t>0</w:t>
            </w:r>
            <w:r w:rsidR="003B7D98"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6F1D8B1B" w:rsidR="00C704C8" w:rsidRPr="009F6C2E" w:rsidRDefault="00053C9F" w:rsidP="00AE1B38">
            <w:pPr>
              <w:autoSpaceDE w:val="0"/>
              <w:autoSpaceDN w:val="0"/>
              <w:adjustRightInd w:val="0"/>
              <w:jc w:val="center"/>
              <w:rPr>
                <w:szCs w:val="20"/>
                <w:lang w:val="es-MX" w:eastAsia="es-MX"/>
              </w:rPr>
            </w:pPr>
            <w:r>
              <w:rPr>
                <w:szCs w:val="20"/>
                <w:lang w:val="es-MX" w:eastAsia="es-MX"/>
              </w:rPr>
              <w:t>0</w:t>
            </w:r>
            <w:r w:rsidR="003B7D98"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3659F791" w:rsidR="00C704C8" w:rsidRPr="009F6C2E" w:rsidRDefault="00960D60" w:rsidP="00AE1B38">
            <w:pPr>
              <w:autoSpaceDE w:val="0"/>
              <w:autoSpaceDN w:val="0"/>
              <w:adjustRightInd w:val="0"/>
              <w:jc w:val="center"/>
              <w:rPr>
                <w:szCs w:val="20"/>
                <w:lang w:val="es-MX" w:eastAsia="es-MX"/>
              </w:rPr>
            </w:pPr>
            <w:r>
              <w:rPr>
                <w:szCs w:val="20"/>
                <w:lang w:val="es-MX" w:eastAsia="es-MX"/>
              </w:rPr>
              <w:t>2</w:t>
            </w:r>
            <w:r w:rsidR="00053C9F">
              <w:rPr>
                <w:szCs w:val="20"/>
                <w:lang w:val="es-MX" w:eastAsia="es-MX"/>
              </w:rPr>
              <w:t>0</w:t>
            </w:r>
            <w:r w:rsidR="003B7D98"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24078043" w:rsidR="00C704C8" w:rsidRPr="009F6C2E" w:rsidRDefault="00D043D6" w:rsidP="00AE1B38">
            <w:pPr>
              <w:autoSpaceDE w:val="0"/>
              <w:autoSpaceDN w:val="0"/>
              <w:adjustRightInd w:val="0"/>
              <w:jc w:val="center"/>
              <w:rPr>
                <w:szCs w:val="20"/>
                <w:lang w:val="es-MX" w:eastAsia="es-MX"/>
              </w:rPr>
            </w:pPr>
            <w:r>
              <w:rPr>
                <w:szCs w:val="20"/>
                <w:lang w:val="es-MX" w:eastAsia="es-MX"/>
              </w:rPr>
              <w:t>20</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0DEF774F"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05ECA7B5"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lastRenderedPageBreak/>
        <w:t>Matriz de evaluación:</w:t>
      </w:r>
      <w:r w:rsidR="005277A2" w:rsidRPr="009F6C2E">
        <w:rPr>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228"/>
        <w:gridCol w:w="708"/>
        <w:gridCol w:w="709"/>
        <w:gridCol w:w="709"/>
        <w:gridCol w:w="567"/>
        <w:gridCol w:w="709"/>
        <w:gridCol w:w="708"/>
        <w:gridCol w:w="4224"/>
      </w:tblGrid>
      <w:tr w:rsidR="002E6EC6" w:rsidRPr="009F6C2E" w14:paraId="7063E0AC" w14:textId="77777777" w:rsidTr="00960D60">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22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4110"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224"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960D60">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228" w:type="dxa"/>
            <w:vMerge/>
          </w:tcPr>
          <w:p w14:paraId="54777F2B" w14:textId="77777777" w:rsidR="002E6EC6" w:rsidRPr="009F6C2E" w:rsidRDefault="002E6EC6" w:rsidP="00AE1B38">
            <w:pPr>
              <w:autoSpaceDE w:val="0"/>
              <w:autoSpaceDN w:val="0"/>
              <w:adjustRightInd w:val="0"/>
              <w:rPr>
                <w:szCs w:val="20"/>
                <w:lang w:val="es-MX" w:eastAsia="es-MX"/>
              </w:rPr>
            </w:pPr>
          </w:p>
        </w:tc>
        <w:tc>
          <w:tcPr>
            <w:tcW w:w="708"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709"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709"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67"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709"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708"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224" w:type="dxa"/>
            <w:vMerge/>
          </w:tcPr>
          <w:p w14:paraId="1689DD3B" w14:textId="77777777" w:rsidR="002E6EC6" w:rsidRPr="009F6C2E" w:rsidRDefault="002E6EC6" w:rsidP="00AE1B38">
            <w:pPr>
              <w:autoSpaceDE w:val="0"/>
              <w:autoSpaceDN w:val="0"/>
              <w:adjustRightInd w:val="0"/>
              <w:rPr>
                <w:szCs w:val="20"/>
                <w:lang w:val="es-MX" w:eastAsia="es-MX"/>
              </w:rPr>
            </w:pPr>
          </w:p>
        </w:tc>
      </w:tr>
      <w:tr w:rsidR="00960D60" w:rsidRPr="009F6C2E" w14:paraId="4091EE58" w14:textId="77777777" w:rsidTr="00960D60">
        <w:tc>
          <w:tcPr>
            <w:tcW w:w="3729" w:type="dxa"/>
          </w:tcPr>
          <w:p w14:paraId="3FB31C2C" w14:textId="77777777" w:rsidR="00960D60" w:rsidRDefault="00960D60" w:rsidP="00960D60">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EF</w:t>
            </w:r>
            <w:r>
              <w:rPr>
                <w:rFonts w:ascii="Montserrat" w:hAnsi="Montserrat"/>
                <w:szCs w:val="20"/>
                <w:lang w:val="es-MX" w:eastAsia="es-MX"/>
              </w:rPr>
              <w:t>1</w:t>
            </w:r>
            <w:r w:rsidRPr="00BD7DCC">
              <w:rPr>
                <w:rFonts w:ascii="Montserrat" w:hAnsi="Montserrat"/>
                <w:szCs w:val="20"/>
                <w:lang w:val="es-MX" w:eastAsia="es-MX"/>
              </w:rPr>
              <w:t xml:space="preserve"> – </w:t>
            </w:r>
            <w:r>
              <w:rPr>
                <w:rFonts w:ascii="Montserrat" w:hAnsi="Montserrat"/>
                <w:szCs w:val="20"/>
                <w:lang w:val="es-MX" w:eastAsia="es-MX"/>
              </w:rPr>
              <w:t>Prácticas</w:t>
            </w:r>
          </w:p>
          <w:p w14:paraId="716E7D8F" w14:textId="42748358" w:rsidR="00960D60" w:rsidRPr="00BD7DCC" w:rsidRDefault="00960D60" w:rsidP="00960D60">
            <w:pPr>
              <w:autoSpaceDE w:val="0"/>
              <w:autoSpaceDN w:val="0"/>
              <w:adjustRightInd w:val="0"/>
              <w:rPr>
                <w:rFonts w:ascii="Montserrat" w:hAnsi="Montserrat"/>
                <w:szCs w:val="20"/>
                <w:lang w:val="es-MX" w:eastAsia="es-MX"/>
              </w:rPr>
            </w:pPr>
          </w:p>
        </w:tc>
        <w:tc>
          <w:tcPr>
            <w:tcW w:w="1228" w:type="dxa"/>
            <w:vAlign w:val="center"/>
          </w:tcPr>
          <w:p w14:paraId="36D3B9C8" w14:textId="6A0A6334" w:rsidR="00960D60"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10</w:t>
            </w:r>
            <w:r w:rsidRPr="00BD7DCC">
              <w:rPr>
                <w:rFonts w:ascii="Montserrat" w:hAnsi="Montserrat"/>
                <w:szCs w:val="20"/>
                <w:lang w:val="es-MX" w:eastAsia="es-MX"/>
              </w:rPr>
              <w:t>0%</w:t>
            </w:r>
          </w:p>
        </w:tc>
        <w:tc>
          <w:tcPr>
            <w:tcW w:w="708" w:type="dxa"/>
            <w:vAlign w:val="center"/>
          </w:tcPr>
          <w:p w14:paraId="738AF79C" w14:textId="3FE4B22A" w:rsidR="00960D60"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4</w:t>
            </w:r>
            <w:r w:rsidRPr="00BD7DCC">
              <w:rPr>
                <w:rFonts w:ascii="Montserrat" w:hAnsi="Montserrat"/>
                <w:szCs w:val="20"/>
                <w:lang w:val="es-MX" w:eastAsia="es-MX"/>
              </w:rPr>
              <w:t>0</w:t>
            </w:r>
            <w:r>
              <w:rPr>
                <w:rFonts w:ascii="Montserrat" w:hAnsi="Montserrat"/>
                <w:szCs w:val="20"/>
                <w:lang w:val="es-MX" w:eastAsia="es-MX"/>
              </w:rPr>
              <w:t>%</w:t>
            </w:r>
          </w:p>
        </w:tc>
        <w:tc>
          <w:tcPr>
            <w:tcW w:w="709" w:type="dxa"/>
            <w:vAlign w:val="center"/>
          </w:tcPr>
          <w:p w14:paraId="354A003A" w14:textId="07910391" w:rsidR="00960D60"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10</w:t>
            </w:r>
            <w:r w:rsidRPr="00BD7DCC">
              <w:rPr>
                <w:rFonts w:ascii="Montserrat" w:hAnsi="Montserrat"/>
                <w:szCs w:val="20"/>
                <w:lang w:val="es-MX" w:eastAsia="es-MX"/>
              </w:rPr>
              <w:t>%</w:t>
            </w:r>
          </w:p>
        </w:tc>
        <w:tc>
          <w:tcPr>
            <w:tcW w:w="709" w:type="dxa"/>
            <w:vAlign w:val="center"/>
          </w:tcPr>
          <w:p w14:paraId="72F781EA" w14:textId="61427B42" w:rsidR="00960D60"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1</w:t>
            </w:r>
            <w:r w:rsidRPr="00BD7DCC">
              <w:rPr>
                <w:rFonts w:ascii="Montserrat" w:hAnsi="Montserrat"/>
                <w:szCs w:val="20"/>
                <w:lang w:val="es-MX" w:eastAsia="es-MX"/>
              </w:rPr>
              <w:t>0%</w:t>
            </w:r>
          </w:p>
        </w:tc>
        <w:tc>
          <w:tcPr>
            <w:tcW w:w="567" w:type="dxa"/>
            <w:vAlign w:val="center"/>
          </w:tcPr>
          <w:p w14:paraId="1C3FEDD7" w14:textId="1E30DC6A" w:rsidR="00960D60" w:rsidRPr="00BD7DCC" w:rsidRDefault="00960D60" w:rsidP="00960D60">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709" w:type="dxa"/>
            <w:vAlign w:val="center"/>
          </w:tcPr>
          <w:p w14:paraId="5B940016" w14:textId="4E7F8BE9" w:rsidR="00960D60"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20</w:t>
            </w:r>
            <w:r w:rsidRPr="00BD7DCC">
              <w:rPr>
                <w:rFonts w:ascii="Montserrat" w:hAnsi="Montserrat"/>
                <w:szCs w:val="20"/>
                <w:lang w:val="es-MX" w:eastAsia="es-MX"/>
              </w:rPr>
              <w:t>%</w:t>
            </w:r>
          </w:p>
        </w:tc>
        <w:tc>
          <w:tcPr>
            <w:tcW w:w="708" w:type="dxa"/>
            <w:vAlign w:val="center"/>
          </w:tcPr>
          <w:p w14:paraId="57D4218F" w14:textId="7054FD94" w:rsidR="00960D60" w:rsidRPr="00BD7DCC" w:rsidRDefault="00960D60" w:rsidP="00960D60">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w:t>
            </w:r>
            <w:r w:rsidRPr="00BD7DCC">
              <w:rPr>
                <w:rFonts w:ascii="Montserrat" w:hAnsi="Montserrat"/>
                <w:szCs w:val="20"/>
                <w:lang w:val="es-MX" w:eastAsia="es-MX"/>
              </w:rPr>
              <w:t>0%</w:t>
            </w:r>
          </w:p>
        </w:tc>
        <w:tc>
          <w:tcPr>
            <w:tcW w:w="4224" w:type="dxa"/>
          </w:tcPr>
          <w:p w14:paraId="0018556D" w14:textId="1E8C674F" w:rsidR="00960D60" w:rsidRPr="00BD7DCC" w:rsidRDefault="00960D60" w:rsidP="00960D60">
            <w:pPr>
              <w:rPr>
                <w:rFonts w:ascii="Montserrat" w:hAnsi="Montserrat"/>
                <w:szCs w:val="20"/>
                <w:lang w:val="es-MX" w:eastAsia="es-MX"/>
              </w:rPr>
            </w:pPr>
            <w:r w:rsidRPr="00BD7DCC">
              <w:rPr>
                <w:rFonts w:ascii="Montserrat" w:hAnsi="Montserrat"/>
                <w:szCs w:val="20"/>
                <w:lang w:val="es-MX" w:eastAsia="es-MX"/>
              </w:rPr>
              <w:t>Se evalúa en base a la lista de cotejo correspondiente</w:t>
            </w:r>
          </w:p>
        </w:tc>
      </w:tr>
      <w:tr w:rsidR="00960D60" w:rsidRPr="009F6C2E" w14:paraId="7A5CD60C" w14:textId="77777777" w:rsidTr="00960D60">
        <w:tc>
          <w:tcPr>
            <w:tcW w:w="3729" w:type="dxa"/>
          </w:tcPr>
          <w:p w14:paraId="65472636" w14:textId="68464320" w:rsidR="00960D60" w:rsidRPr="009F6C2E" w:rsidRDefault="00960D60" w:rsidP="00960D60">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228" w:type="dxa"/>
          </w:tcPr>
          <w:p w14:paraId="7591D662" w14:textId="4FB1D8D6"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08" w:type="dxa"/>
          </w:tcPr>
          <w:p w14:paraId="76DA5599" w14:textId="5052023B"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40%</w:t>
            </w:r>
          </w:p>
        </w:tc>
        <w:tc>
          <w:tcPr>
            <w:tcW w:w="709" w:type="dxa"/>
          </w:tcPr>
          <w:p w14:paraId="3112D348" w14:textId="034295C1"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9" w:type="dxa"/>
          </w:tcPr>
          <w:p w14:paraId="3A403F02" w14:textId="2C77BF77"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67" w:type="dxa"/>
          </w:tcPr>
          <w:p w14:paraId="4DBDFF00" w14:textId="0E2749EE"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0%</w:t>
            </w:r>
          </w:p>
        </w:tc>
        <w:tc>
          <w:tcPr>
            <w:tcW w:w="709" w:type="dxa"/>
          </w:tcPr>
          <w:p w14:paraId="0CEC8396" w14:textId="56932113"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8" w:type="dxa"/>
          </w:tcPr>
          <w:p w14:paraId="6880CA23" w14:textId="07CA13D2" w:rsidR="00960D60" w:rsidRPr="009F6C2E" w:rsidRDefault="00960D60" w:rsidP="00960D60">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4224" w:type="dxa"/>
          </w:tcPr>
          <w:p w14:paraId="2FD786D8" w14:textId="77777777" w:rsidR="00960D60" w:rsidRPr="009F6C2E" w:rsidRDefault="00960D60" w:rsidP="00960D60">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322B65D0" w14:textId="35910111" w:rsidR="00934636" w:rsidRPr="001D4B14" w:rsidRDefault="00934636" w:rsidP="00934636">
      <w:pPr>
        <w:autoSpaceDE w:val="0"/>
        <w:autoSpaceDN w:val="0"/>
        <w:adjustRightInd w:val="0"/>
        <w:rPr>
          <w:rFonts w:ascii="Montserrat Medium" w:hAnsi="Montserrat Medium"/>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DA6006">
        <w:rPr>
          <w:rFonts w:ascii="Montserrat" w:hAnsi="Montserrat"/>
          <w:szCs w:val="20"/>
          <w:lang w:val="es-MX" w:eastAsia="es-MX"/>
        </w:rPr>
        <w:t xml:space="preserve">2 </w:t>
      </w:r>
      <w:r w:rsidR="005E6752">
        <w:rPr>
          <w:rFonts w:ascii="Montserrat" w:hAnsi="Montserrat"/>
          <w:szCs w:val="20"/>
          <w:lang w:val="es-MX"/>
        </w:rPr>
        <w:t>Seguridad en dispositivos móviles e IoT</w:t>
      </w:r>
    </w:p>
    <w:p w14:paraId="45EDB761" w14:textId="7370FCAD" w:rsidR="00934636" w:rsidRPr="00C13A5C" w:rsidRDefault="00934636" w:rsidP="00934636">
      <w:pPr>
        <w:spacing w:after="0" w:line="240" w:lineRule="auto"/>
        <w:ind w:left="0" w:firstLine="0"/>
        <w:jc w:val="left"/>
        <w:rPr>
          <w:rFonts w:ascii="Montserrat" w:hAnsi="Montserrat"/>
          <w:szCs w:val="20"/>
          <w:lang w:val="es-MX"/>
        </w:rPr>
      </w:pPr>
      <w:r w:rsidRPr="00F91F42">
        <w:rPr>
          <w:rFonts w:ascii="Montserrat Medium" w:hAnsi="Montserrat Medium"/>
          <w:b/>
          <w:sz w:val="18"/>
          <w:szCs w:val="18"/>
          <w:lang w:val="es-MX" w:eastAsia="es-MX"/>
        </w:rPr>
        <w:t xml:space="preserve">Descripción: </w:t>
      </w:r>
      <w:r w:rsidR="005E6752" w:rsidRPr="005E6752">
        <w:rPr>
          <w:rFonts w:ascii="Montserrat" w:hAnsi="Montserrat"/>
          <w:szCs w:val="20"/>
          <w:lang w:val="es-MX"/>
        </w:rPr>
        <w:t>Identifica los principales medios de almacenamiento y transmisión de dispositivos móviles e IoT, con el objetivo de brindarles seguridad. Eval</w:t>
      </w:r>
      <w:r w:rsidR="00D274A7">
        <w:rPr>
          <w:rFonts w:ascii="Montserrat" w:hAnsi="Montserrat"/>
          <w:szCs w:val="20"/>
          <w:lang w:val="es-MX"/>
        </w:rPr>
        <w:t>ú</w:t>
      </w:r>
      <w:r w:rsidR="005E6752" w:rsidRPr="005E6752">
        <w:rPr>
          <w:rFonts w:ascii="Montserrat" w:hAnsi="Montserrat"/>
          <w:szCs w:val="20"/>
          <w:lang w:val="es-MX"/>
        </w:rPr>
        <w:t>a las opciones de seguridad en la nube en el uso de dispositivos propios y VoIP</w:t>
      </w:r>
      <w:r w:rsidR="00B42EFF">
        <w:rPr>
          <w:rFonts w:ascii="Montserrat" w:hAnsi="Montserrat"/>
          <w:szCs w:val="20"/>
          <w:lang w:val="es-MX"/>
        </w:rPr>
        <w:t>.</w:t>
      </w:r>
    </w:p>
    <w:p w14:paraId="4BA0D469" w14:textId="77777777" w:rsidR="00934636" w:rsidRPr="00C13A5C" w:rsidRDefault="00934636" w:rsidP="00934636">
      <w:pPr>
        <w:spacing w:after="0" w:line="240" w:lineRule="auto"/>
        <w:ind w:left="0" w:firstLine="0"/>
        <w:jc w:val="left"/>
        <w:rPr>
          <w:rFonts w:ascii="Montserrat" w:hAnsi="Montserrat"/>
          <w:szCs w:val="20"/>
          <w:lang w:val="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A83580" w:rsidRPr="009F6C2E" w14:paraId="41770DE2" w14:textId="77777777" w:rsidTr="00BB0195">
        <w:tc>
          <w:tcPr>
            <w:tcW w:w="3225" w:type="dxa"/>
            <w:vAlign w:val="center"/>
          </w:tcPr>
          <w:p w14:paraId="5C6A777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7B74E16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4DF8CEF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D29A955"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2252118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C13A5C" w:rsidRPr="009F6C2E" w14:paraId="781D5FCE" w14:textId="77777777" w:rsidTr="00BB0195">
        <w:tc>
          <w:tcPr>
            <w:tcW w:w="3225" w:type="dxa"/>
          </w:tcPr>
          <w:p w14:paraId="2BCB9594" w14:textId="77777777" w:rsidR="005E6752" w:rsidRDefault="005E6752" w:rsidP="005E6752">
            <w:pPr>
              <w:spacing w:after="0" w:line="240" w:lineRule="auto"/>
              <w:ind w:left="0" w:firstLine="0"/>
              <w:rPr>
                <w:rFonts w:ascii="Montserrat" w:eastAsiaTheme="minorEastAsia" w:hAnsi="Montserrat"/>
                <w:szCs w:val="20"/>
                <w:lang w:val="es-MX"/>
              </w:rPr>
            </w:pPr>
            <w:r w:rsidRPr="005E6752">
              <w:rPr>
                <w:rFonts w:ascii="Montserrat" w:eastAsiaTheme="minorEastAsia" w:hAnsi="Montserrat"/>
                <w:szCs w:val="20"/>
                <w:lang w:val="es-MX"/>
              </w:rPr>
              <w:t>2.1 Dispositivos móviles e IoT</w:t>
            </w:r>
          </w:p>
          <w:p w14:paraId="01C6D642" w14:textId="77777777" w:rsidR="005E6752" w:rsidRDefault="005E6752" w:rsidP="005E6752">
            <w:pPr>
              <w:spacing w:after="0" w:line="240" w:lineRule="auto"/>
              <w:ind w:left="0" w:firstLine="0"/>
              <w:rPr>
                <w:rFonts w:ascii="Montserrat" w:eastAsiaTheme="minorEastAsia" w:hAnsi="Montserrat"/>
                <w:szCs w:val="20"/>
                <w:lang w:val="es-MX"/>
              </w:rPr>
            </w:pPr>
          </w:p>
          <w:p w14:paraId="24B718E6" w14:textId="77777777" w:rsidR="005E6752" w:rsidRDefault="005E6752" w:rsidP="005E6752">
            <w:pPr>
              <w:spacing w:after="0" w:line="240" w:lineRule="auto"/>
              <w:ind w:left="708" w:firstLine="0"/>
              <w:jc w:val="left"/>
              <w:rPr>
                <w:rFonts w:ascii="Montserrat" w:eastAsiaTheme="minorEastAsia" w:hAnsi="Montserrat"/>
                <w:szCs w:val="20"/>
                <w:lang w:val="es-MX"/>
              </w:rPr>
            </w:pPr>
            <w:r w:rsidRPr="005E6752">
              <w:rPr>
                <w:rFonts w:ascii="Montserrat" w:eastAsiaTheme="minorEastAsia" w:hAnsi="Montserrat"/>
                <w:szCs w:val="20"/>
                <w:lang w:val="es-MX"/>
              </w:rPr>
              <w:t>2.1.1 Introducción</w:t>
            </w:r>
          </w:p>
          <w:p w14:paraId="67429697" w14:textId="77777777" w:rsidR="005E6752" w:rsidRDefault="005E6752" w:rsidP="005E6752">
            <w:pPr>
              <w:spacing w:after="0" w:line="240" w:lineRule="auto"/>
              <w:ind w:left="708" w:firstLine="0"/>
              <w:jc w:val="left"/>
              <w:rPr>
                <w:rFonts w:ascii="Montserrat" w:eastAsiaTheme="minorEastAsia" w:hAnsi="Montserrat"/>
                <w:szCs w:val="20"/>
                <w:lang w:val="es-MX"/>
              </w:rPr>
            </w:pPr>
            <w:r w:rsidRPr="005E6752">
              <w:rPr>
                <w:rFonts w:ascii="Montserrat" w:eastAsiaTheme="minorEastAsia" w:hAnsi="Montserrat"/>
                <w:szCs w:val="20"/>
                <w:lang w:val="es-MX"/>
              </w:rPr>
              <w:t xml:space="preserve">2.1.2 Tipos de Dispositivos </w:t>
            </w:r>
          </w:p>
          <w:p w14:paraId="62B384BF" w14:textId="77777777" w:rsidR="005E6752" w:rsidRDefault="005E6752" w:rsidP="005E6752">
            <w:pPr>
              <w:spacing w:after="0" w:line="240" w:lineRule="auto"/>
              <w:ind w:left="708" w:firstLine="0"/>
              <w:jc w:val="left"/>
              <w:rPr>
                <w:rFonts w:ascii="Montserrat" w:eastAsiaTheme="minorEastAsia" w:hAnsi="Montserrat"/>
                <w:szCs w:val="20"/>
                <w:lang w:val="es-MX"/>
              </w:rPr>
            </w:pPr>
            <w:r w:rsidRPr="005E6752">
              <w:rPr>
                <w:rFonts w:ascii="Montserrat" w:eastAsiaTheme="minorEastAsia" w:hAnsi="Montserrat"/>
                <w:szCs w:val="20"/>
                <w:lang w:val="es-MX"/>
              </w:rPr>
              <w:t>2.1.3 Almacenamiento móvil</w:t>
            </w:r>
          </w:p>
          <w:p w14:paraId="26B0CE1E" w14:textId="77777777" w:rsidR="005E6752" w:rsidRDefault="005E6752" w:rsidP="005E6752">
            <w:pPr>
              <w:spacing w:after="0" w:line="240" w:lineRule="auto"/>
              <w:ind w:left="708" w:firstLine="0"/>
              <w:jc w:val="left"/>
              <w:rPr>
                <w:rFonts w:ascii="Montserrat" w:eastAsiaTheme="minorEastAsia" w:hAnsi="Montserrat"/>
                <w:szCs w:val="20"/>
                <w:lang w:val="es-MX"/>
              </w:rPr>
            </w:pPr>
            <w:r w:rsidRPr="005E6752">
              <w:rPr>
                <w:rFonts w:ascii="Montserrat" w:eastAsiaTheme="minorEastAsia" w:hAnsi="Montserrat"/>
                <w:szCs w:val="20"/>
                <w:lang w:val="es-MX"/>
              </w:rPr>
              <w:t>2.1.4 Seguridad en almacenamiento para dispositivos móvil</w:t>
            </w:r>
          </w:p>
          <w:p w14:paraId="1E14BE58" w14:textId="77777777" w:rsidR="005E6752" w:rsidRDefault="005E6752" w:rsidP="005E6752">
            <w:pPr>
              <w:spacing w:after="0" w:line="240" w:lineRule="auto"/>
              <w:ind w:left="708" w:firstLine="0"/>
              <w:rPr>
                <w:rFonts w:ascii="Montserrat" w:eastAsiaTheme="minorEastAsia" w:hAnsi="Montserrat"/>
                <w:szCs w:val="20"/>
                <w:lang w:val="es-MX"/>
              </w:rPr>
            </w:pPr>
          </w:p>
          <w:p w14:paraId="1EB51220" w14:textId="67E02C6A" w:rsidR="005E6752" w:rsidRPr="005E6752" w:rsidRDefault="005E6752" w:rsidP="005E6752">
            <w:pPr>
              <w:spacing w:after="0" w:line="240" w:lineRule="auto"/>
              <w:ind w:left="0" w:firstLine="0"/>
              <w:rPr>
                <w:rFonts w:ascii="Montserrat" w:eastAsiaTheme="minorEastAsia" w:hAnsi="Montserrat"/>
                <w:szCs w:val="20"/>
                <w:lang w:val="es-MX"/>
              </w:rPr>
            </w:pPr>
            <w:r w:rsidRPr="005E6752">
              <w:rPr>
                <w:rFonts w:ascii="Montserrat" w:eastAsiaTheme="minorEastAsia" w:hAnsi="Montserrat"/>
                <w:szCs w:val="20"/>
                <w:lang w:val="es-MX"/>
              </w:rPr>
              <w:t>2.2 Seguridad en Sistemas de Telecomunicaciones</w:t>
            </w:r>
          </w:p>
          <w:p w14:paraId="274DEBE1" w14:textId="77777777" w:rsidR="005E6752" w:rsidRDefault="005E6752" w:rsidP="005E6752">
            <w:pPr>
              <w:spacing w:after="0" w:line="240" w:lineRule="auto"/>
              <w:ind w:left="708" w:firstLine="0"/>
              <w:rPr>
                <w:rFonts w:ascii="Montserrat" w:eastAsiaTheme="minorEastAsia" w:hAnsi="Montserrat"/>
                <w:szCs w:val="20"/>
                <w:lang w:val="es-MX"/>
              </w:rPr>
            </w:pPr>
          </w:p>
          <w:p w14:paraId="7D9B1701" w14:textId="41CE6D8F" w:rsidR="005E6752" w:rsidRDefault="005E6752" w:rsidP="005E6752">
            <w:pPr>
              <w:spacing w:after="0" w:line="240" w:lineRule="auto"/>
              <w:ind w:left="708" w:firstLine="0"/>
              <w:rPr>
                <w:rFonts w:ascii="Montserrat" w:eastAsiaTheme="minorEastAsia" w:hAnsi="Montserrat"/>
                <w:szCs w:val="20"/>
                <w:lang w:val="es-MX"/>
              </w:rPr>
            </w:pPr>
            <w:r w:rsidRPr="005E6752">
              <w:rPr>
                <w:rFonts w:ascii="Montserrat" w:eastAsiaTheme="minorEastAsia" w:hAnsi="Montserrat"/>
                <w:szCs w:val="20"/>
                <w:lang w:val="es-MX"/>
              </w:rPr>
              <w:t xml:space="preserve">2.2.1 Bluetooth </w:t>
            </w:r>
          </w:p>
          <w:p w14:paraId="4F997C18" w14:textId="77777777" w:rsidR="005E6752" w:rsidRDefault="005E6752" w:rsidP="005E6752">
            <w:pPr>
              <w:spacing w:after="0" w:line="240" w:lineRule="auto"/>
              <w:ind w:left="708" w:firstLine="0"/>
              <w:rPr>
                <w:rFonts w:ascii="Montserrat" w:eastAsiaTheme="minorEastAsia" w:hAnsi="Montserrat"/>
                <w:szCs w:val="20"/>
                <w:lang w:val="es-MX"/>
              </w:rPr>
            </w:pPr>
            <w:r w:rsidRPr="005E6752">
              <w:rPr>
                <w:rFonts w:ascii="Montserrat" w:eastAsiaTheme="minorEastAsia" w:hAnsi="Montserrat"/>
                <w:szCs w:val="20"/>
                <w:lang w:val="es-MX"/>
              </w:rPr>
              <w:t xml:space="preserve">2.2.2 Wifi 802.11 </w:t>
            </w:r>
          </w:p>
          <w:p w14:paraId="0CF1FDD4" w14:textId="77777777" w:rsidR="005E6752" w:rsidRDefault="005E6752" w:rsidP="005E6752">
            <w:pPr>
              <w:spacing w:after="0" w:line="240" w:lineRule="auto"/>
              <w:ind w:left="708" w:firstLine="0"/>
              <w:rPr>
                <w:rFonts w:ascii="Montserrat" w:eastAsiaTheme="minorEastAsia" w:hAnsi="Montserrat"/>
                <w:szCs w:val="20"/>
                <w:lang w:val="es-MX"/>
              </w:rPr>
            </w:pPr>
            <w:r w:rsidRPr="005E6752">
              <w:rPr>
                <w:rFonts w:ascii="Montserrat" w:eastAsiaTheme="minorEastAsia" w:hAnsi="Montserrat"/>
                <w:szCs w:val="20"/>
                <w:lang w:val="es-MX"/>
              </w:rPr>
              <w:t>2.2.</w:t>
            </w:r>
            <w:r>
              <w:rPr>
                <w:rFonts w:ascii="Montserrat" w:eastAsiaTheme="minorEastAsia" w:hAnsi="Montserrat"/>
                <w:szCs w:val="20"/>
                <w:lang w:val="es-MX"/>
              </w:rPr>
              <w:t>3</w:t>
            </w:r>
            <w:r w:rsidRPr="005E6752">
              <w:rPr>
                <w:rFonts w:ascii="Montserrat" w:eastAsiaTheme="minorEastAsia" w:hAnsi="Montserrat"/>
                <w:szCs w:val="20"/>
                <w:lang w:val="es-MX"/>
              </w:rPr>
              <w:t xml:space="preserve"> GSM</w:t>
            </w:r>
          </w:p>
          <w:p w14:paraId="2847974D" w14:textId="77777777" w:rsidR="005E6752" w:rsidRDefault="005E6752" w:rsidP="005E6752">
            <w:pPr>
              <w:spacing w:after="0" w:line="240" w:lineRule="auto"/>
              <w:ind w:left="708" w:firstLine="0"/>
              <w:rPr>
                <w:rFonts w:ascii="Montserrat" w:eastAsiaTheme="minorEastAsia" w:hAnsi="Montserrat"/>
                <w:szCs w:val="20"/>
                <w:lang w:val="es-MX"/>
              </w:rPr>
            </w:pPr>
            <w:r w:rsidRPr="005E6752">
              <w:rPr>
                <w:rFonts w:ascii="Montserrat" w:eastAsiaTheme="minorEastAsia" w:hAnsi="Montserrat"/>
                <w:szCs w:val="20"/>
                <w:lang w:val="es-MX"/>
              </w:rPr>
              <w:t>2.2.5 NFC y RFID</w:t>
            </w:r>
          </w:p>
          <w:p w14:paraId="3395F851" w14:textId="77777777" w:rsidR="005E6752" w:rsidRDefault="005E6752" w:rsidP="005E6752">
            <w:pPr>
              <w:spacing w:after="0" w:line="240" w:lineRule="auto"/>
              <w:ind w:left="708" w:firstLine="0"/>
              <w:rPr>
                <w:rFonts w:ascii="Montserrat" w:eastAsiaTheme="minorEastAsia" w:hAnsi="Montserrat"/>
                <w:szCs w:val="20"/>
                <w:lang w:val="es-MX"/>
              </w:rPr>
            </w:pPr>
          </w:p>
          <w:p w14:paraId="66ADE49C" w14:textId="77777777" w:rsidR="005E6752" w:rsidRDefault="005E6752" w:rsidP="005E6752">
            <w:pPr>
              <w:spacing w:after="0" w:line="240" w:lineRule="auto"/>
              <w:ind w:left="0" w:firstLine="0"/>
              <w:rPr>
                <w:rFonts w:ascii="Montserrat" w:eastAsiaTheme="minorEastAsia" w:hAnsi="Montserrat"/>
                <w:szCs w:val="20"/>
                <w:lang w:val="es-MX"/>
              </w:rPr>
            </w:pPr>
            <w:r w:rsidRPr="005E6752">
              <w:rPr>
                <w:rFonts w:ascii="Montserrat" w:eastAsiaTheme="minorEastAsia" w:hAnsi="Montserrat"/>
                <w:szCs w:val="20"/>
                <w:lang w:val="es-MX"/>
              </w:rPr>
              <w:lastRenderedPageBreak/>
              <w:t>2.3 Uso de dispositivos propios (BYOD)</w:t>
            </w:r>
          </w:p>
          <w:p w14:paraId="772E41D0" w14:textId="77777777" w:rsidR="005E6752" w:rsidRDefault="005E6752" w:rsidP="005E6752">
            <w:pPr>
              <w:spacing w:after="0" w:line="240" w:lineRule="auto"/>
              <w:ind w:left="0" w:firstLine="0"/>
              <w:rPr>
                <w:rFonts w:ascii="Montserrat" w:eastAsiaTheme="minorEastAsia" w:hAnsi="Montserrat"/>
                <w:szCs w:val="20"/>
                <w:lang w:val="es-MX"/>
              </w:rPr>
            </w:pPr>
          </w:p>
          <w:p w14:paraId="42306A27" w14:textId="77777777" w:rsidR="005E6752" w:rsidRDefault="005E6752" w:rsidP="005E6752">
            <w:pPr>
              <w:spacing w:after="0" w:line="240" w:lineRule="auto"/>
              <w:ind w:left="708" w:firstLine="0"/>
              <w:rPr>
                <w:rFonts w:ascii="Montserrat" w:eastAsiaTheme="minorEastAsia" w:hAnsi="Montserrat"/>
                <w:szCs w:val="20"/>
                <w:lang w:val="es-MX"/>
              </w:rPr>
            </w:pPr>
            <w:r w:rsidRPr="005E6752">
              <w:rPr>
                <w:rFonts w:ascii="Montserrat" w:eastAsiaTheme="minorEastAsia" w:hAnsi="Montserrat"/>
                <w:szCs w:val="20"/>
                <w:lang w:val="es-MX"/>
              </w:rPr>
              <w:t>2.3.1 VPN y Servicios en la Nube</w:t>
            </w:r>
          </w:p>
          <w:p w14:paraId="03862288" w14:textId="77777777" w:rsidR="005E6752" w:rsidRDefault="005E6752" w:rsidP="005E6752">
            <w:pPr>
              <w:spacing w:after="0" w:line="240" w:lineRule="auto"/>
              <w:ind w:left="708" w:firstLine="0"/>
              <w:rPr>
                <w:rFonts w:ascii="Montserrat" w:eastAsiaTheme="minorEastAsia" w:hAnsi="Montserrat"/>
                <w:szCs w:val="20"/>
                <w:lang w:val="es-MX"/>
              </w:rPr>
            </w:pPr>
          </w:p>
          <w:p w14:paraId="251ABEE2" w14:textId="4BE7728E" w:rsidR="00C13A5C" w:rsidRPr="005E6752" w:rsidRDefault="005E6752" w:rsidP="005E6752">
            <w:pPr>
              <w:spacing w:after="0" w:line="240" w:lineRule="auto"/>
              <w:ind w:left="0" w:firstLine="0"/>
              <w:rPr>
                <w:rFonts w:ascii="Montserrat" w:eastAsiaTheme="minorEastAsia" w:hAnsi="Montserrat"/>
                <w:szCs w:val="20"/>
                <w:lang w:val="es-MX"/>
              </w:rPr>
            </w:pPr>
            <w:r w:rsidRPr="005E6752">
              <w:rPr>
                <w:rFonts w:ascii="Montserrat" w:eastAsiaTheme="minorEastAsia" w:hAnsi="Montserrat"/>
                <w:szCs w:val="20"/>
                <w:lang w:val="es-MX"/>
              </w:rPr>
              <w:t>2.4 Seguridad en Voz sobre IP</w:t>
            </w:r>
          </w:p>
        </w:tc>
        <w:tc>
          <w:tcPr>
            <w:tcW w:w="3256" w:type="dxa"/>
          </w:tcPr>
          <w:p w14:paraId="6A1FC17C" w14:textId="28A3381C" w:rsidR="00970267" w:rsidRDefault="00970267" w:rsidP="00970267">
            <w:pPr>
              <w:spacing w:after="0" w:line="240" w:lineRule="auto"/>
              <w:ind w:left="0" w:firstLine="0"/>
              <w:jc w:val="left"/>
              <w:rPr>
                <w:rFonts w:ascii="Montserrat" w:hAnsi="Montserrat"/>
                <w:szCs w:val="20"/>
                <w:lang w:val="es-MX" w:eastAsia="es-MX"/>
              </w:rPr>
            </w:pPr>
            <w:r w:rsidRPr="00B9143A">
              <w:rPr>
                <w:rFonts w:ascii="Montserrat" w:hAnsi="Montserrat"/>
                <w:szCs w:val="20"/>
                <w:lang w:val="es-MX" w:eastAsia="es-MX"/>
              </w:rPr>
              <w:lastRenderedPageBreak/>
              <w:t xml:space="preserve">Realizar </w:t>
            </w:r>
            <w:r w:rsidR="006E1783" w:rsidRPr="00B9143A">
              <w:rPr>
                <w:rFonts w:ascii="Montserrat" w:hAnsi="Montserrat"/>
                <w:szCs w:val="20"/>
                <w:lang w:val="es-MX" w:eastAsia="es-MX"/>
              </w:rPr>
              <w:t>una estrategia de protección de almacenamiento para un dispositivo IoT médico</w:t>
            </w:r>
            <w:r w:rsidR="00E83FF3" w:rsidRPr="00B9143A">
              <w:rPr>
                <w:rFonts w:ascii="Montserrat" w:hAnsi="Montserrat"/>
                <w:szCs w:val="20"/>
                <w:lang w:val="es-MX" w:eastAsia="es-MX"/>
              </w:rPr>
              <w:t>, de acuerdo a normas y estándares videntes</w:t>
            </w:r>
            <w:r w:rsidR="006E1783" w:rsidRPr="00B9143A">
              <w:rPr>
                <w:rFonts w:ascii="Montserrat" w:hAnsi="Montserrat"/>
                <w:szCs w:val="20"/>
                <w:lang w:val="es-MX" w:eastAsia="es-MX"/>
              </w:rPr>
              <w:t>.</w:t>
            </w:r>
          </w:p>
          <w:p w14:paraId="673068E8" w14:textId="77777777" w:rsidR="00970267" w:rsidRDefault="00970267" w:rsidP="00970267">
            <w:pPr>
              <w:spacing w:after="0" w:line="240" w:lineRule="auto"/>
              <w:ind w:left="0" w:firstLine="0"/>
              <w:jc w:val="left"/>
              <w:rPr>
                <w:rFonts w:ascii="Montserrat" w:hAnsi="Montserrat"/>
                <w:szCs w:val="20"/>
                <w:lang w:val="es-MX" w:eastAsia="es-MX"/>
              </w:rPr>
            </w:pPr>
          </w:p>
          <w:p w14:paraId="5A42FF0D" w14:textId="7D01A488" w:rsidR="00970267" w:rsidRDefault="00970267" w:rsidP="00970267">
            <w:pPr>
              <w:spacing w:after="0" w:line="240" w:lineRule="auto"/>
              <w:ind w:left="0" w:firstLine="0"/>
              <w:jc w:val="left"/>
              <w:rPr>
                <w:rFonts w:ascii="Montserrat" w:hAnsi="Montserrat"/>
                <w:szCs w:val="20"/>
                <w:lang w:val="es-MX" w:eastAsia="es-MX"/>
              </w:rPr>
            </w:pPr>
            <w:r w:rsidRPr="00970267">
              <w:rPr>
                <w:rFonts w:ascii="Montserrat" w:hAnsi="Montserrat"/>
                <w:szCs w:val="20"/>
                <w:lang w:val="es-MX" w:eastAsia="es-MX"/>
              </w:rPr>
              <w:t xml:space="preserve">Investigar </w:t>
            </w:r>
            <w:r w:rsidR="006E1783" w:rsidRPr="006E1783">
              <w:rPr>
                <w:rFonts w:ascii="Montserrat" w:hAnsi="Montserrat"/>
                <w:szCs w:val="20"/>
                <w:lang w:val="es-MX" w:eastAsia="es-MX"/>
              </w:rPr>
              <w:t>un caso real de una vulnerabilidad en telecomunicaciones</w:t>
            </w:r>
            <w:r w:rsidRPr="00970267">
              <w:rPr>
                <w:rFonts w:ascii="Montserrat" w:hAnsi="Montserrat"/>
                <w:szCs w:val="20"/>
                <w:lang w:val="es-MX" w:eastAsia="es-MX"/>
              </w:rPr>
              <w:t>.</w:t>
            </w:r>
          </w:p>
          <w:p w14:paraId="3ABB558D" w14:textId="77777777" w:rsidR="00970267" w:rsidRDefault="00970267" w:rsidP="00970267">
            <w:pPr>
              <w:spacing w:after="0" w:line="240" w:lineRule="auto"/>
              <w:ind w:left="0" w:firstLine="0"/>
              <w:jc w:val="left"/>
              <w:rPr>
                <w:rFonts w:ascii="Montserrat" w:hAnsi="Montserrat"/>
                <w:szCs w:val="20"/>
                <w:lang w:val="es-MX" w:eastAsia="es-MX"/>
              </w:rPr>
            </w:pPr>
          </w:p>
          <w:p w14:paraId="1A5799AF" w14:textId="58A0F6AF" w:rsidR="00970267" w:rsidRDefault="00F667FE" w:rsidP="00970267">
            <w:pPr>
              <w:spacing w:after="0" w:line="240" w:lineRule="auto"/>
              <w:ind w:left="0" w:firstLine="0"/>
              <w:jc w:val="left"/>
              <w:rPr>
                <w:rFonts w:ascii="Montserrat" w:hAnsi="Montserrat"/>
                <w:szCs w:val="20"/>
                <w:lang w:val="es-MX" w:eastAsia="es-MX"/>
              </w:rPr>
            </w:pPr>
            <w:r>
              <w:rPr>
                <w:rFonts w:ascii="Montserrat" w:hAnsi="Montserrat"/>
                <w:szCs w:val="20"/>
                <w:lang w:val="es-MX" w:eastAsia="es-MX"/>
              </w:rPr>
              <w:t>Redactar una</w:t>
            </w:r>
            <w:r w:rsidRPr="00F667FE">
              <w:rPr>
                <w:rFonts w:ascii="Montserrat" w:hAnsi="Montserrat"/>
                <w:szCs w:val="20"/>
                <w:lang w:val="es-MX" w:eastAsia="es-MX"/>
              </w:rPr>
              <w:t xml:space="preserve"> política BYOD</w:t>
            </w:r>
          </w:p>
          <w:p w14:paraId="4458D926" w14:textId="0B85C0D7" w:rsidR="00970267" w:rsidRDefault="00F667FE" w:rsidP="00970267">
            <w:pPr>
              <w:spacing w:after="0" w:line="240" w:lineRule="auto"/>
              <w:ind w:left="0" w:firstLine="0"/>
              <w:jc w:val="left"/>
              <w:rPr>
                <w:rFonts w:ascii="Montserrat" w:hAnsi="Montserrat"/>
                <w:szCs w:val="20"/>
                <w:lang w:val="es-MX" w:eastAsia="es-MX"/>
              </w:rPr>
            </w:pPr>
            <w:r>
              <w:rPr>
                <w:rFonts w:ascii="Montserrat" w:hAnsi="Montserrat"/>
                <w:szCs w:val="20"/>
                <w:lang w:val="es-MX" w:eastAsia="es-MX"/>
              </w:rPr>
              <w:t>.</w:t>
            </w:r>
          </w:p>
          <w:p w14:paraId="70EAE189" w14:textId="77CEC167" w:rsidR="00C13A5C" w:rsidRPr="000C2BB0" w:rsidRDefault="00F667FE" w:rsidP="000C2BB0">
            <w:pPr>
              <w:spacing w:after="0" w:line="240" w:lineRule="auto"/>
              <w:ind w:left="0" w:firstLine="0"/>
              <w:jc w:val="left"/>
              <w:rPr>
                <w:rFonts w:ascii="Montserrat" w:eastAsiaTheme="minorEastAsia" w:hAnsi="Montserrat"/>
                <w:szCs w:val="20"/>
                <w:lang w:val="es-MX"/>
              </w:rPr>
            </w:pPr>
            <w:r w:rsidRPr="00F667FE">
              <w:rPr>
                <w:rFonts w:ascii="Montserrat" w:hAnsi="Montserrat"/>
                <w:szCs w:val="20"/>
                <w:lang w:val="es-MX" w:eastAsia="es-MX"/>
              </w:rPr>
              <w:t>Compara</w:t>
            </w:r>
            <w:r>
              <w:rPr>
                <w:rFonts w:ascii="Montserrat" w:hAnsi="Montserrat"/>
                <w:szCs w:val="20"/>
                <w:lang w:val="es-MX" w:eastAsia="es-MX"/>
              </w:rPr>
              <w:t xml:space="preserve">r </w:t>
            </w:r>
            <w:r w:rsidRPr="00F667FE">
              <w:rPr>
                <w:rFonts w:ascii="Montserrat" w:hAnsi="Montserrat"/>
                <w:szCs w:val="20"/>
                <w:lang w:val="es-MX" w:eastAsia="es-MX"/>
              </w:rPr>
              <w:t>servicios en la nube para integrar dispositivos móviles e IoT</w:t>
            </w:r>
            <w:r>
              <w:rPr>
                <w:rFonts w:ascii="Montserrat" w:hAnsi="Montserrat"/>
                <w:szCs w:val="20"/>
                <w:lang w:val="es-MX" w:eastAsia="es-MX"/>
              </w:rPr>
              <w:t>.</w:t>
            </w:r>
          </w:p>
        </w:tc>
        <w:tc>
          <w:tcPr>
            <w:tcW w:w="2974" w:type="dxa"/>
          </w:tcPr>
          <w:p w14:paraId="4DFD3C09" w14:textId="57C7AFE8" w:rsidR="005E6752" w:rsidRDefault="00C13A5C" w:rsidP="00C13A5C">
            <w:pPr>
              <w:autoSpaceDE w:val="0"/>
              <w:autoSpaceDN w:val="0"/>
              <w:adjustRightInd w:val="0"/>
              <w:jc w:val="left"/>
              <w:rPr>
                <w:rFonts w:ascii="Montserrat" w:hAnsi="Montserrat"/>
                <w:szCs w:val="20"/>
                <w:lang w:val="es-MX" w:eastAsia="es-MX"/>
              </w:rPr>
            </w:pPr>
            <w:r w:rsidRPr="008D3B0C">
              <w:rPr>
                <w:rFonts w:ascii="Montserrat" w:hAnsi="Montserrat"/>
                <w:szCs w:val="20"/>
                <w:lang w:val="es-MX" w:eastAsia="es-MX"/>
              </w:rPr>
              <w:t>Introducir al alumno sobr</w:t>
            </w:r>
            <w:r w:rsidR="00116721">
              <w:rPr>
                <w:rFonts w:ascii="Montserrat" w:hAnsi="Montserrat"/>
                <w:szCs w:val="20"/>
                <w:lang w:val="es-MX" w:eastAsia="es-MX"/>
              </w:rPr>
              <w:t xml:space="preserve">e </w:t>
            </w:r>
            <w:r w:rsidR="005E6752">
              <w:rPr>
                <w:rFonts w:ascii="Montserrat" w:hAnsi="Montserrat"/>
                <w:szCs w:val="20"/>
                <w:lang w:val="es-MX" w:eastAsia="es-MX"/>
              </w:rPr>
              <w:t>los temas de tipos de dispositivos, almacenamiento móvil y seguridad en almacenamiento para dispositivos móviles</w:t>
            </w:r>
            <w:r w:rsidR="00E83FF3">
              <w:rPr>
                <w:rFonts w:ascii="Montserrat" w:hAnsi="Montserrat"/>
                <w:szCs w:val="20"/>
                <w:lang w:val="es-MX" w:eastAsia="es-MX"/>
              </w:rPr>
              <w:t>.</w:t>
            </w:r>
          </w:p>
          <w:p w14:paraId="7EAF7511" w14:textId="77777777" w:rsidR="005E6752" w:rsidRDefault="005E6752" w:rsidP="00C13A5C">
            <w:pPr>
              <w:autoSpaceDE w:val="0"/>
              <w:autoSpaceDN w:val="0"/>
              <w:adjustRightInd w:val="0"/>
              <w:jc w:val="left"/>
              <w:rPr>
                <w:rFonts w:ascii="Montserrat" w:hAnsi="Montserrat"/>
                <w:szCs w:val="20"/>
                <w:lang w:val="es-MX" w:eastAsia="es-MX"/>
              </w:rPr>
            </w:pPr>
          </w:p>
          <w:p w14:paraId="4ACFF827" w14:textId="65F23A26" w:rsidR="00C13A5C" w:rsidRPr="008D3B0C" w:rsidRDefault="005E6752" w:rsidP="00C13A5C">
            <w:pPr>
              <w:autoSpaceDE w:val="0"/>
              <w:autoSpaceDN w:val="0"/>
              <w:adjustRightInd w:val="0"/>
              <w:jc w:val="left"/>
              <w:rPr>
                <w:rFonts w:ascii="Montserrat" w:hAnsi="Montserrat"/>
                <w:szCs w:val="20"/>
                <w:lang w:val="es-MX" w:eastAsia="es-MX"/>
              </w:rPr>
            </w:pPr>
            <w:r>
              <w:rPr>
                <w:rFonts w:ascii="Montserrat" w:hAnsi="Montserrat"/>
                <w:szCs w:val="20"/>
                <w:lang w:val="es-MX" w:eastAsia="es-MX"/>
              </w:rPr>
              <w:t xml:space="preserve">Abordar </w:t>
            </w:r>
            <w:r w:rsidR="002E344B">
              <w:rPr>
                <w:rFonts w:ascii="Montserrat" w:hAnsi="Montserrat"/>
                <w:szCs w:val="20"/>
                <w:lang w:val="es-MX" w:eastAsia="es-MX"/>
              </w:rPr>
              <w:t>la seguridad en sistemas de comunicación de Bluetooth, Wifi, GSM, NFC y RFID</w:t>
            </w:r>
            <w:r w:rsidR="00E83FF3">
              <w:rPr>
                <w:rFonts w:ascii="Montserrat" w:hAnsi="Montserrat"/>
                <w:szCs w:val="20"/>
                <w:lang w:val="es-MX" w:eastAsia="es-MX"/>
              </w:rPr>
              <w:t>.</w:t>
            </w:r>
          </w:p>
          <w:p w14:paraId="276FD792" w14:textId="77777777" w:rsidR="00C13A5C" w:rsidRDefault="00C13A5C" w:rsidP="00C13A5C">
            <w:pPr>
              <w:autoSpaceDE w:val="0"/>
              <w:autoSpaceDN w:val="0"/>
              <w:adjustRightInd w:val="0"/>
              <w:rPr>
                <w:rFonts w:ascii="Montserrat" w:hAnsi="Montserrat"/>
                <w:szCs w:val="20"/>
                <w:lang w:val="es-MX" w:eastAsia="es-MX"/>
              </w:rPr>
            </w:pPr>
          </w:p>
          <w:p w14:paraId="59A4E2DB" w14:textId="18AD9DF2" w:rsidR="002E344B" w:rsidRDefault="002E344B" w:rsidP="00E83FF3">
            <w:pPr>
              <w:autoSpaceDE w:val="0"/>
              <w:autoSpaceDN w:val="0"/>
              <w:adjustRightInd w:val="0"/>
              <w:jc w:val="left"/>
              <w:rPr>
                <w:rFonts w:ascii="Montserrat" w:hAnsi="Montserrat"/>
                <w:szCs w:val="20"/>
                <w:lang w:val="es-MX" w:eastAsia="es-MX"/>
              </w:rPr>
            </w:pPr>
            <w:r>
              <w:rPr>
                <w:rFonts w:ascii="Montserrat" w:hAnsi="Montserrat"/>
                <w:szCs w:val="20"/>
                <w:lang w:val="es-MX" w:eastAsia="es-MX"/>
              </w:rPr>
              <w:t>Cubrir los temas del uso de dispositivos propios, servicios en la nube y seguridad en voz sobre IP</w:t>
            </w:r>
            <w:r w:rsidR="00E83FF3">
              <w:rPr>
                <w:rFonts w:ascii="Montserrat" w:hAnsi="Montserrat"/>
                <w:szCs w:val="20"/>
                <w:lang w:val="es-MX" w:eastAsia="es-MX"/>
              </w:rPr>
              <w:t>.</w:t>
            </w:r>
          </w:p>
          <w:p w14:paraId="007989FC" w14:textId="77777777" w:rsidR="002E344B" w:rsidRPr="008D3B0C" w:rsidRDefault="002E344B" w:rsidP="002E344B">
            <w:pPr>
              <w:autoSpaceDE w:val="0"/>
              <w:autoSpaceDN w:val="0"/>
              <w:adjustRightInd w:val="0"/>
              <w:ind w:left="0" w:firstLine="0"/>
              <w:rPr>
                <w:rFonts w:ascii="Montserrat" w:hAnsi="Montserrat"/>
                <w:szCs w:val="20"/>
                <w:lang w:val="es-MX" w:eastAsia="es-MX"/>
              </w:rPr>
            </w:pPr>
          </w:p>
          <w:p w14:paraId="12302C19" w14:textId="57911418" w:rsidR="00C13A5C" w:rsidRPr="009F6C2E" w:rsidRDefault="00C13A5C" w:rsidP="00C13A5C">
            <w:pPr>
              <w:autoSpaceDE w:val="0"/>
              <w:autoSpaceDN w:val="0"/>
              <w:adjustRightInd w:val="0"/>
              <w:ind w:left="0" w:firstLine="0"/>
              <w:rPr>
                <w:szCs w:val="20"/>
                <w:lang w:val="es-MX" w:eastAsia="es-MX"/>
              </w:rPr>
            </w:pPr>
            <w:r w:rsidRPr="008D3B0C">
              <w:rPr>
                <w:rFonts w:ascii="Montserrat" w:eastAsiaTheme="minorEastAsia" w:hAnsi="Montserrat"/>
                <w:szCs w:val="20"/>
                <w:lang w:val="es-MX"/>
              </w:rPr>
              <w:lastRenderedPageBreak/>
              <w:t>Desarrollar actividades de aprendizaje que propicien la aplicación de los temas de esta unidad</w:t>
            </w:r>
            <w:r w:rsidR="00E83FF3">
              <w:rPr>
                <w:rFonts w:ascii="Montserrat" w:eastAsiaTheme="minorEastAsia" w:hAnsi="Montserrat"/>
                <w:szCs w:val="20"/>
                <w:lang w:val="es-MX"/>
              </w:rPr>
              <w:t>.</w:t>
            </w:r>
          </w:p>
        </w:tc>
        <w:tc>
          <w:tcPr>
            <w:tcW w:w="2408" w:type="dxa"/>
          </w:tcPr>
          <w:p w14:paraId="7EC71459" w14:textId="77777777" w:rsidR="005E6752" w:rsidRDefault="005E6752" w:rsidP="005E6752">
            <w:pPr>
              <w:spacing w:after="0" w:line="240" w:lineRule="auto"/>
              <w:ind w:left="0" w:firstLine="0"/>
              <w:jc w:val="left"/>
              <w:rPr>
                <w:rFonts w:ascii="Montserrat" w:hAnsi="Montserrat"/>
                <w:szCs w:val="20"/>
                <w:lang w:val="es-MX" w:eastAsia="es-MX"/>
              </w:rPr>
            </w:pPr>
            <w:r w:rsidRPr="005E6752">
              <w:rPr>
                <w:rFonts w:ascii="Montserrat" w:hAnsi="Montserrat"/>
                <w:szCs w:val="20"/>
                <w:lang w:val="es-MX" w:eastAsia="es-MX"/>
              </w:rPr>
              <w:lastRenderedPageBreak/>
              <w:t xml:space="preserve">Capacidad de análisis y síntesis. </w:t>
            </w:r>
          </w:p>
          <w:p w14:paraId="4A0E082C" w14:textId="77777777" w:rsidR="005E6752" w:rsidRDefault="005E6752" w:rsidP="005E6752">
            <w:pPr>
              <w:spacing w:after="0" w:line="240" w:lineRule="auto"/>
              <w:ind w:left="0" w:firstLine="0"/>
              <w:jc w:val="left"/>
              <w:rPr>
                <w:rFonts w:ascii="Montserrat" w:hAnsi="Montserrat"/>
                <w:szCs w:val="20"/>
                <w:lang w:val="es-MX" w:eastAsia="es-MX"/>
              </w:rPr>
            </w:pPr>
          </w:p>
          <w:p w14:paraId="79138E40" w14:textId="5FF51230" w:rsidR="005E6752" w:rsidRDefault="005E6752" w:rsidP="005E6752">
            <w:pPr>
              <w:spacing w:after="0" w:line="240" w:lineRule="auto"/>
              <w:ind w:left="0" w:firstLine="0"/>
              <w:jc w:val="left"/>
              <w:rPr>
                <w:rFonts w:ascii="Montserrat" w:hAnsi="Montserrat"/>
                <w:szCs w:val="20"/>
                <w:lang w:val="es-MX" w:eastAsia="es-MX"/>
              </w:rPr>
            </w:pPr>
            <w:r w:rsidRPr="005E6752">
              <w:rPr>
                <w:rFonts w:ascii="Montserrat" w:hAnsi="Montserrat"/>
                <w:szCs w:val="20"/>
                <w:lang w:val="es-MX" w:eastAsia="es-MX"/>
              </w:rPr>
              <w:t>Capacidad de trabajo en equipo</w:t>
            </w:r>
            <w:r w:rsidR="00E83FF3">
              <w:rPr>
                <w:rFonts w:ascii="Montserrat" w:hAnsi="Montserrat"/>
                <w:szCs w:val="20"/>
                <w:lang w:val="es-MX" w:eastAsia="es-MX"/>
              </w:rPr>
              <w:t>.</w:t>
            </w:r>
          </w:p>
          <w:p w14:paraId="3B025A19" w14:textId="77777777" w:rsidR="005E6752" w:rsidRDefault="005E6752" w:rsidP="005E6752">
            <w:pPr>
              <w:spacing w:after="0" w:line="240" w:lineRule="auto"/>
              <w:ind w:left="0" w:firstLine="0"/>
              <w:jc w:val="left"/>
              <w:rPr>
                <w:rFonts w:ascii="Montserrat" w:hAnsi="Montserrat"/>
                <w:szCs w:val="20"/>
                <w:lang w:val="es-MX" w:eastAsia="es-MX"/>
              </w:rPr>
            </w:pPr>
          </w:p>
          <w:p w14:paraId="059CFD81" w14:textId="403184EB" w:rsidR="005E6752" w:rsidRDefault="005E6752" w:rsidP="005E6752">
            <w:pPr>
              <w:spacing w:after="0" w:line="240" w:lineRule="auto"/>
              <w:ind w:left="0" w:firstLine="0"/>
              <w:jc w:val="left"/>
              <w:rPr>
                <w:rFonts w:ascii="Montserrat" w:hAnsi="Montserrat"/>
                <w:szCs w:val="20"/>
                <w:lang w:val="es-MX" w:eastAsia="es-MX"/>
              </w:rPr>
            </w:pPr>
            <w:r w:rsidRPr="005E6752">
              <w:rPr>
                <w:rFonts w:ascii="Montserrat" w:hAnsi="Montserrat"/>
                <w:szCs w:val="20"/>
                <w:lang w:val="es-MX" w:eastAsia="es-MX"/>
              </w:rPr>
              <w:t>Capacidad para tomar decisiones.</w:t>
            </w:r>
          </w:p>
          <w:p w14:paraId="0EEA1FDA" w14:textId="77777777" w:rsidR="005E6752" w:rsidRPr="005E6752" w:rsidRDefault="005E6752" w:rsidP="005E6752">
            <w:pPr>
              <w:spacing w:after="0" w:line="240" w:lineRule="auto"/>
              <w:ind w:left="0" w:firstLine="0"/>
              <w:jc w:val="left"/>
              <w:rPr>
                <w:rFonts w:ascii="Montserrat" w:hAnsi="Montserrat"/>
                <w:szCs w:val="20"/>
                <w:lang w:val="es-MX" w:eastAsia="es-MX"/>
              </w:rPr>
            </w:pPr>
          </w:p>
          <w:p w14:paraId="657E60EC" w14:textId="77777777" w:rsidR="005E6752" w:rsidRPr="005E6752" w:rsidRDefault="005E6752" w:rsidP="005E6752">
            <w:pPr>
              <w:spacing w:after="0" w:line="240" w:lineRule="auto"/>
              <w:ind w:left="0" w:firstLine="0"/>
              <w:jc w:val="left"/>
              <w:rPr>
                <w:rFonts w:ascii="Montserrat" w:hAnsi="Montserrat"/>
                <w:szCs w:val="20"/>
                <w:lang w:val="es-MX" w:eastAsia="es-MX"/>
              </w:rPr>
            </w:pPr>
            <w:r w:rsidRPr="005E6752">
              <w:rPr>
                <w:rFonts w:ascii="Montserrat" w:hAnsi="Montserrat"/>
                <w:szCs w:val="20"/>
                <w:lang w:val="es-MX" w:eastAsia="es-MX"/>
              </w:rPr>
              <w:t>Habilidades para buscar, procesar y analizar información procedente de fuentes diversas</w:t>
            </w:r>
          </w:p>
          <w:p w14:paraId="4C2C2A6E" w14:textId="72C6968A" w:rsidR="00C13A5C" w:rsidRPr="00A83580" w:rsidRDefault="00C13A5C" w:rsidP="00116721">
            <w:pPr>
              <w:spacing w:after="0" w:line="240" w:lineRule="auto"/>
              <w:ind w:left="0" w:firstLine="0"/>
              <w:jc w:val="left"/>
              <w:rPr>
                <w:rFonts w:ascii="Montserrat" w:eastAsiaTheme="minorEastAsia" w:hAnsi="Montserrat"/>
                <w:szCs w:val="20"/>
                <w:lang w:val="es-MX"/>
              </w:rPr>
            </w:pPr>
          </w:p>
        </w:tc>
        <w:tc>
          <w:tcPr>
            <w:tcW w:w="1416" w:type="dxa"/>
          </w:tcPr>
          <w:p w14:paraId="2E7442DA" w14:textId="4D25BC06" w:rsidR="00C13A5C" w:rsidRPr="00530CAA" w:rsidRDefault="00C13A5C" w:rsidP="00C13A5C">
            <w:pPr>
              <w:pStyle w:val="Encabezado"/>
              <w:jc w:val="center"/>
              <w:rPr>
                <w:rFonts w:ascii="Montserrat" w:hAnsi="Montserrat" w:cs="Arial"/>
                <w:sz w:val="20"/>
              </w:rPr>
            </w:pPr>
            <w:r w:rsidRPr="00530CAA">
              <w:rPr>
                <w:rFonts w:ascii="Montserrat" w:hAnsi="Montserrat" w:cs="Arial"/>
                <w:sz w:val="20"/>
              </w:rPr>
              <w:t xml:space="preserve">HT - </w:t>
            </w:r>
            <w:r w:rsidR="005C0C2D">
              <w:rPr>
                <w:rFonts w:ascii="Montserrat" w:hAnsi="Montserrat" w:cs="Arial"/>
                <w:sz w:val="20"/>
              </w:rPr>
              <w:t>9</w:t>
            </w:r>
            <w:r w:rsidRPr="00530CAA">
              <w:rPr>
                <w:rFonts w:ascii="Montserrat" w:hAnsi="Montserrat" w:cs="Arial"/>
                <w:sz w:val="20"/>
              </w:rPr>
              <w:t xml:space="preserve"> </w:t>
            </w:r>
          </w:p>
          <w:p w14:paraId="3D3573F2" w14:textId="32AB4D2B" w:rsidR="00C13A5C" w:rsidRPr="00530CAA" w:rsidRDefault="00C13A5C" w:rsidP="00C13A5C">
            <w:pPr>
              <w:pStyle w:val="Encabezado"/>
              <w:jc w:val="center"/>
              <w:rPr>
                <w:rFonts w:ascii="Montserrat" w:hAnsi="Montserrat" w:cs="Arial"/>
                <w:sz w:val="20"/>
              </w:rPr>
            </w:pPr>
            <w:r w:rsidRPr="00530CAA">
              <w:rPr>
                <w:rFonts w:ascii="Montserrat" w:hAnsi="Montserrat" w:cs="Arial"/>
                <w:sz w:val="20"/>
              </w:rPr>
              <w:t xml:space="preserve">HP - </w:t>
            </w:r>
            <w:r w:rsidR="005C0C2D">
              <w:rPr>
                <w:rFonts w:ascii="Montserrat" w:hAnsi="Montserrat" w:cs="Arial"/>
                <w:sz w:val="20"/>
              </w:rPr>
              <w:t>6</w:t>
            </w:r>
          </w:p>
          <w:p w14:paraId="14BED5D1" w14:textId="77777777" w:rsidR="00C13A5C" w:rsidRPr="009F6C2E" w:rsidRDefault="00C13A5C" w:rsidP="00C13A5C">
            <w:pPr>
              <w:autoSpaceDE w:val="0"/>
              <w:autoSpaceDN w:val="0"/>
              <w:adjustRightInd w:val="0"/>
              <w:rPr>
                <w:szCs w:val="20"/>
                <w:lang w:val="es-MX" w:eastAsia="es-MX"/>
              </w:rPr>
            </w:pPr>
          </w:p>
        </w:tc>
      </w:tr>
    </w:tbl>
    <w:p w14:paraId="19F15A79" w14:textId="77777777" w:rsidR="00A83580" w:rsidRPr="009F6C2E" w:rsidRDefault="00A83580" w:rsidP="00A83580">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A83580" w:rsidRPr="009F6C2E" w14:paraId="422B2519" w14:textId="77777777" w:rsidTr="00BB0195">
        <w:trPr>
          <w:tblHeader/>
        </w:trPr>
        <w:tc>
          <w:tcPr>
            <w:tcW w:w="10632" w:type="dxa"/>
            <w:vAlign w:val="center"/>
          </w:tcPr>
          <w:p w14:paraId="5B289884" w14:textId="359D85A5"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3F6FE183" w14:textId="5058C27C" w:rsidR="00A83580" w:rsidRPr="009F6C2E" w:rsidRDefault="00A83580"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A83580" w:rsidRPr="009F6C2E" w14:paraId="3CDC716F" w14:textId="77777777" w:rsidTr="00BB0195">
        <w:tc>
          <w:tcPr>
            <w:tcW w:w="10632" w:type="dxa"/>
          </w:tcPr>
          <w:p w14:paraId="0C3B0701"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4F885973" w14:textId="68C5B138" w:rsidR="00A83580" w:rsidRPr="009F6C2E" w:rsidRDefault="00F667FE" w:rsidP="00BB0195">
            <w:pPr>
              <w:autoSpaceDE w:val="0"/>
              <w:autoSpaceDN w:val="0"/>
              <w:adjustRightInd w:val="0"/>
              <w:jc w:val="center"/>
              <w:rPr>
                <w:szCs w:val="20"/>
                <w:lang w:val="es-MX" w:eastAsia="es-MX"/>
              </w:rPr>
            </w:pPr>
            <w:r>
              <w:rPr>
                <w:szCs w:val="20"/>
                <w:lang w:val="es-MX" w:eastAsia="es-MX"/>
              </w:rPr>
              <w:t>2</w:t>
            </w:r>
            <w:r w:rsidR="004F3AC6">
              <w:rPr>
                <w:szCs w:val="20"/>
                <w:lang w:val="es-MX" w:eastAsia="es-MX"/>
              </w:rPr>
              <w:t>0</w:t>
            </w:r>
            <w:r w:rsidR="00A83580" w:rsidRPr="009F6C2E">
              <w:rPr>
                <w:szCs w:val="20"/>
                <w:lang w:val="es-MX" w:eastAsia="es-MX"/>
              </w:rPr>
              <w:t>%</w:t>
            </w:r>
          </w:p>
        </w:tc>
      </w:tr>
      <w:tr w:rsidR="00A83580" w:rsidRPr="009F6C2E" w14:paraId="2E214324" w14:textId="77777777" w:rsidTr="00BB0195">
        <w:tc>
          <w:tcPr>
            <w:tcW w:w="10632" w:type="dxa"/>
          </w:tcPr>
          <w:p w14:paraId="6FF8954D"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2E848CFB" w14:textId="7F6B4837" w:rsidR="00A83580" w:rsidRPr="009F6C2E" w:rsidRDefault="00F667FE" w:rsidP="00BB0195">
            <w:pPr>
              <w:autoSpaceDE w:val="0"/>
              <w:autoSpaceDN w:val="0"/>
              <w:adjustRightInd w:val="0"/>
              <w:jc w:val="center"/>
              <w:rPr>
                <w:szCs w:val="20"/>
                <w:lang w:val="es-MX" w:eastAsia="es-MX"/>
              </w:rPr>
            </w:pPr>
            <w:r>
              <w:rPr>
                <w:szCs w:val="20"/>
                <w:lang w:val="es-MX" w:eastAsia="es-MX"/>
              </w:rPr>
              <w:t>20</w:t>
            </w:r>
            <w:r w:rsidR="00A83580" w:rsidRPr="009F6C2E">
              <w:rPr>
                <w:szCs w:val="20"/>
                <w:lang w:val="es-MX" w:eastAsia="es-MX"/>
              </w:rPr>
              <w:t>%</w:t>
            </w:r>
          </w:p>
        </w:tc>
      </w:tr>
      <w:tr w:rsidR="00A83580" w:rsidRPr="009F6C2E" w14:paraId="40701FBB" w14:textId="77777777" w:rsidTr="00BB0195">
        <w:tc>
          <w:tcPr>
            <w:tcW w:w="10632" w:type="dxa"/>
          </w:tcPr>
          <w:p w14:paraId="4D197A45"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657479C3" w14:textId="55E12E7B" w:rsidR="00A83580" w:rsidRPr="009F6C2E" w:rsidRDefault="00F667FE" w:rsidP="00BB0195">
            <w:pPr>
              <w:autoSpaceDE w:val="0"/>
              <w:autoSpaceDN w:val="0"/>
              <w:adjustRightInd w:val="0"/>
              <w:jc w:val="center"/>
              <w:rPr>
                <w:szCs w:val="20"/>
                <w:lang w:val="es-MX" w:eastAsia="es-MX"/>
              </w:rPr>
            </w:pPr>
            <w:r>
              <w:rPr>
                <w:szCs w:val="20"/>
                <w:lang w:val="es-MX" w:eastAsia="es-MX"/>
              </w:rPr>
              <w:t>10</w:t>
            </w:r>
            <w:r w:rsidR="00A83580" w:rsidRPr="009F6C2E">
              <w:rPr>
                <w:szCs w:val="20"/>
                <w:lang w:val="es-MX" w:eastAsia="es-MX"/>
              </w:rPr>
              <w:t>%</w:t>
            </w:r>
          </w:p>
        </w:tc>
      </w:tr>
      <w:tr w:rsidR="00A83580" w:rsidRPr="009F6C2E" w14:paraId="3D77E316" w14:textId="77777777" w:rsidTr="00BB0195">
        <w:tc>
          <w:tcPr>
            <w:tcW w:w="10632" w:type="dxa"/>
          </w:tcPr>
          <w:p w14:paraId="287E265F"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0A92D166" w14:textId="34FBE47C" w:rsidR="00A83580" w:rsidRPr="009F6C2E" w:rsidRDefault="00AE0ED7"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776C19D1" w14:textId="77777777" w:rsidTr="00BB0195">
        <w:tc>
          <w:tcPr>
            <w:tcW w:w="10632" w:type="dxa"/>
          </w:tcPr>
          <w:p w14:paraId="3B4FA333"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7934BE0E" w14:textId="5D96D412" w:rsidR="00A83580" w:rsidRPr="009F6C2E" w:rsidRDefault="00F667FE" w:rsidP="00BB0195">
            <w:pPr>
              <w:autoSpaceDE w:val="0"/>
              <w:autoSpaceDN w:val="0"/>
              <w:adjustRightInd w:val="0"/>
              <w:jc w:val="center"/>
              <w:rPr>
                <w:szCs w:val="20"/>
                <w:lang w:val="es-MX" w:eastAsia="es-MX"/>
              </w:rPr>
            </w:pPr>
            <w:r>
              <w:rPr>
                <w:szCs w:val="20"/>
                <w:lang w:val="es-MX" w:eastAsia="es-MX"/>
              </w:rPr>
              <w:t>20</w:t>
            </w:r>
            <w:r w:rsidR="00A83580" w:rsidRPr="009F6C2E">
              <w:rPr>
                <w:szCs w:val="20"/>
                <w:lang w:val="es-MX" w:eastAsia="es-MX"/>
              </w:rPr>
              <w:t>%</w:t>
            </w:r>
          </w:p>
        </w:tc>
      </w:tr>
      <w:tr w:rsidR="00A83580" w:rsidRPr="009F6C2E" w14:paraId="51867CE5" w14:textId="77777777" w:rsidTr="00BB0195">
        <w:tc>
          <w:tcPr>
            <w:tcW w:w="10632" w:type="dxa"/>
          </w:tcPr>
          <w:p w14:paraId="09275526"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44FA4DC6" w14:textId="25C991FE" w:rsidR="00A83580" w:rsidRPr="009F6C2E" w:rsidRDefault="00F667FE" w:rsidP="00BB0195">
            <w:pPr>
              <w:autoSpaceDE w:val="0"/>
              <w:autoSpaceDN w:val="0"/>
              <w:adjustRightInd w:val="0"/>
              <w:jc w:val="center"/>
              <w:rPr>
                <w:szCs w:val="20"/>
                <w:lang w:val="es-MX" w:eastAsia="es-MX"/>
              </w:rPr>
            </w:pPr>
            <w:r>
              <w:rPr>
                <w:szCs w:val="20"/>
                <w:lang w:val="es-MX" w:eastAsia="es-MX"/>
              </w:rPr>
              <w:t>20</w:t>
            </w:r>
            <w:r w:rsidR="00A83580" w:rsidRPr="009F6C2E">
              <w:rPr>
                <w:szCs w:val="20"/>
                <w:lang w:val="es-MX" w:eastAsia="es-MX"/>
              </w:rPr>
              <w:t>%</w:t>
            </w:r>
          </w:p>
        </w:tc>
      </w:tr>
    </w:tbl>
    <w:p w14:paraId="2F724079" w14:textId="77777777" w:rsidR="00A83580" w:rsidRPr="009F6C2E" w:rsidRDefault="00A83580" w:rsidP="00A83580">
      <w:pPr>
        <w:autoSpaceDE w:val="0"/>
        <w:autoSpaceDN w:val="0"/>
        <w:adjustRightInd w:val="0"/>
        <w:spacing w:after="80"/>
        <w:ind w:left="0" w:firstLine="0"/>
        <w:rPr>
          <w:b/>
          <w:szCs w:val="20"/>
          <w:lang w:val="es-MX" w:eastAsia="es-MX"/>
        </w:rPr>
      </w:pPr>
    </w:p>
    <w:p w14:paraId="4D202F48" w14:textId="563F59A2"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A83580" w:rsidRPr="009F6C2E" w14:paraId="260F7B7E" w14:textId="77777777" w:rsidTr="00BB0195">
        <w:tc>
          <w:tcPr>
            <w:tcW w:w="3508" w:type="dxa"/>
            <w:vAlign w:val="center"/>
          </w:tcPr>
          <w:p w14:paraId="66C2C86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98E084E"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38E174B9"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C47B59F"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A83580" w:rsidRPr="009F6C2E" w14:paraId="21E3B48E" w14:textId="77777777" w:rsidTr="00BB0195">
        <w:tc>
          <w:tcPr>
            <w:tcW w:w="3508" w:type="dxa"/>
            <w:vMerge w:val="restart"/>
          </w:tcPr>
          <w:p w14:paraId="3B014560" w14:textId="77777777" w:rsidR="00A83580" w:rsidRPr="009F6C2E" w:rsidRDefault="00A83580" w:rsidP="00BB0195">
            <w:pPr>
              <w:autoSpaceDE w:val="0"/>
              <w:autoSpaceDN w:val="0"/>
              <w:adjustRightInd w:val="0"/>
              <w:rPr>
                <w:szCs w:val="20"/>
                <w:lang w:val="es-MX" w:eastAsia="es-MX"/>
              </w:rPr>
            </w:pPr>
          </w:p>
          <w:p w14:paraId="3ACF3AFC" w14:textId="77777777" w:rsidR="00A83580" w:rsidRPr="009F6C2E" w:rsidRDefault="00A83580" w:rsidP="00BB0195">
            <w:pPr>
              <w:autoSpaceDE w:val="0"/>
              <w:autoSpaceDN w:val="0"/>
              <w:adjustRightInd w:val="0"/>
              <w:rPr>
                <w:szCs w:val="20"/>
                <w:lang w:val="es-MX" w:eastAsia="es-MX"/>
              </w:rPr>
            </w:pPr>
          </w:p>
          <w:p w14:paraId="3B16977C"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6CBE43E4"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lastRenderedPageBreak/>
              <w:t>Excelente</w:t>
            </w:r>
          </w:p>
        </w:tc>
        <w:tc>
          <w:tcPr>
            <w:tcW w:w="4820" w:type="dxa"/>
          </w:tcPr>
          <w:p w14:paraId="5A3F657B" w14:textId="77777777" w:rsidR="00A83580" w:rsidRPr="009F6C2E" w:rsidRDefault="00A83580"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4D251000" w14:textId="77777777" w:rsidR="00A83580" w:rsidRPr="009F6C2E" w:rsidRDefault="00A83580" w:rsidP="00BB0195">
            <w:pPr>
              <w:rPr>
                <w:szCs w:val="20"/>
              </w:rPr>
            </w:pPr>
            <w:r w:rsidRPr="009F6C2E">
              <w:rPr>
                <w:szCs w:val="20"/>
              </w:rPr>
              <w:t>100-95</w:t>
            </w:r>
          </w:p>
        </w:tc>
      </w:tr>
      <w:tr w:rsidR="00A83580" w:rsidRPr="009F6C2E" w14:paraId="661B74AB" w14:textId="77777777" w:rsidTr="00BB0195">
        <w:tc>
          <w:tcPr>
            <w:tcW w:w="3508" w:type="dxa"/>
            <w:vMerge/>
          </w:tcPr>
          <w:p w14:paraId="37927C49" w14:textId="77777777" w:rsidR="00A83580" w:rsidRPr="009F6C2E" w:rsidRDefault="00A83580" w:rsidP="00BB0195">
            <w:pPr>
              <w:autoSpaceDE w:val="0"/>
              <w:autoSpaceDN w:val="0"/>
              <w:adjustRightInd w:val="0"/>
              <w:rPr>
                <w:szCs w:val="20"/>
                <w:lang w:val="es-MX" w:eastAsia="es-MX"/>
              </w:rPr>
            </w:pPr>
          </w:p>
        </w:tc>
        <w:tc>
          <w:tcPr>
            <w:tcW w:w="2979" w:type="dxa"/>
          </w:tcPr>
          <w:p w14:paraId="09B6C80D"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442551CC" w14:textId="77777777" w:rsidR="00A83580" w:rsidRPr="009F6C2E" w:rsidRDefault="00A83580" w:rsidP="00BB0195">
            <w:pPr>
              <w:rPr>
                <w:szCs w:val="20"/>
              </w:rPr>
            </w:pPr>
            <w:r w:rsidRPr="009F6C2E">
              <w:rPr>
                <w:szCs w:val="20"/>
              </w:rPr>
              <w:t>Cumple al menos con un 90% de A, B, con un 95% en C y D, y con un mínimo del 70% E.</w:t>
            </w:r>
          </w:p>
        </w:tc>
        <w:tc>
          <w:tcPr>
            <w:tcW w:w="2268" w:type="dxa"/>
          </w:tcPr>
          <w:p w14:paraId="66BFC5FD" w14:textId="77777777" w:rsidR="00A83580" w:rsidRPr="009F6C2E" w:rsidRDefault="00A83580" w:rsidP="00BB0195">
            <w:pPr>
              <w:rPr>
                <w:szCs w:val="20"/>
              </w:rPr>
            </w:pPr>
            <w:r w:rsidRPr="009F6C2E">
              <w:rPr>
                <w:szCs w:val="20"/>
              </w:rPr>
              <w:t>94-85</w:t>
            </w:r>
          </w:p>
        </w:tc>
      </w:tr>
      <w:tr w:rsidR="00A83580" w:rsidRPr="009F6C2E" w14:paraId="4B91C0E6" w14:textId="77777777" w:rsidTr="00BB0195">
        <w:tc>
          <w:tcPr>
            <w:tcW w:w="3508" w:type="dxa"/>
            <w:vMerge/>
          </w:tcPr>
          <w:p w14:paraId="4657A454" w14:textId="77777777" w:rsidR="00A83580" w:rsidRPr="009F6C2E" w:rsidRDefault="00A83580" w:rsidP="00BB0195">
            <w:pPr>
              <w:autoSpaceDE w:val="0"/>
              <w:autoSpaceDN w:val="0"/>
              <w:adjustRightInd w:val="0"/>
              <w:rPr>
                <w:szCs w:val="20"/>
                <w:lang w:val="es-MX" w:eastAsia="es-MX"/>
              </w:rPr>
            </w:pPr>
          </w:p>
        </w:tc>
        <w:tc>
          <w:tcPr>
            <w:tcW w:w="2979" w:type="dxa"/>
          </w:tcPr>
          <w:p w14:paraId="2B480D0C"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62959BC" w14:textId="77777777" w:rsidR="00A83580" w:rsidRPr="009F6C2E" w:rsidRDefault="00A83580" w:rsidP="00BB0195">
            <w:pPr>
              <w:rPr>
                <w:szCs w:val="20"/>
              </w:rPr>
            </w:pPr>
            <w:r w:rsidRPr="009F6C2E">
              <w:rPr>
                <w:szCs w:val="20"/>
              </w:rPr>
              <w:t>Cumple al menos con 80% de A y B, por lo menos un 60% de C y D y por lo menos un 50% de E.</w:t>
            </w:r>
          </w:p>
        </w:tc>
        <w:tc>
          <w:tcPr>
            <w:tcW w:w="2268" w:type="dxa"/>
          </w:tcPr>
          <w:p w14:paraId="7B6422A3" w14:textId="77777777" w:rsidR="00A83580" w:rsidRPr="009F6C2E" w:rsidRDefault="00A83580" w:rsidP="00BB0195">
            <w:pPr>
              <w:rPr>
                <w:szCs w:val="20"/>
              </w:rPr>
            </w:pPr>
            <w:r w:rsidRPr="009F6C2E">
              <w:rPr>
                <w:szCs w:val="20"/>
              </w:rPr>
              <w:t>84-75</w:t>
            </w:r>
          </w:p>
        </w:tc>
      </w:tr>
      <w:tr w:rsidR="00A83580" w:rsidRPr="009F6C2E" w14:paraId="7CBD6A33" w14:textId="77777777" w:rsidTr="00BB0195">
        <w:tc>
          <w:tcPr>
            <w:tcW w:w="3508" w:type="dxa"/>
            <w:vMerge/>
          </w:tcPr>
          <w:p w14:paraId="31A210CC" w14:textId="77777777" w:rsidR="00A83580" w:rsidRPr="009F6C2E" w:rsidRDefault="00A83580" w:rsidP="00BB0195">
            <w:pPr>
              <w:autoSpaceDE w:val="0"/>
              <w:autoSpaceDN w:val="0"/>
              <w:adjustRightInd w:val="0"/>
              <w:rPr>
                <w:szCs w:val="20"/>
                <w:lang w:val="es-MX" w:eastAsia="es-MX"/>
              </w:rPr>
            </w:pPr>
          </w:p>
        </w:tc>
        <w:tc>
          <w:tcPr>
            <w:tcW w:w="2979" w:type="dxa"/>
          </w:tcPr>
          <w:p w14:paraId="316B2266"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613770C" w14:textId="77777777" w:rsidR="00A83580" w:rsidRPr="009F6C2E" w:rsidRDefault="00A83580" w:rsidP="00BB0195">
            <w:pPr>
              <w:rPr>
                <w:szCs w:val="20"/>
              </w:rPr>
            </w:pPr>
            <w:r w:rsidRPr="009F6C2E">
              <w:rPr>
                <w:szCs w:val="20"/>
              </w:rPr>
              <w:t>Cumple al menos con el 70% de A, B, C, D y E.</w:t>
            </w:r>
          </w:p>
        </w:tc>
        <w:tc>
          <w:tcPr>
            <w:tcW w:w="2268" w:type="dxa"/>
          </w:tcPr>
          <w:p w14:paraId="63CAF8F3" w14:textId="77777777" w:rsidR="00A83580" w:rsidRPr="009F6C2E" w:rsidRDefault="00A83580" w:rsidP="00BB0195">
            <w:pPr>
              <w:rPr>
                <w:szCs w:val="20"/>
              </w:rPr>
            </w:pPr>
            <w:r w:rsidRPr="009F6C2E">
              <w:rPr>
                <w:szCs w:val="20"/>
              </w:rPr>
              <w:t>74-70</w:t>
            </w:r>
          </w:p>
        </w:tc>
      </w:tr>
      <w:tr w:rsidR="00A83580" w:rsidRPr="009F6C2E" w14:paraId="546607AB" w14:textId="77777777" w:rsidTr="00BB0195">
        <w:tc>
          <w:tcPr>
            <w:tcW w:w="3508" w:type="dxa"/>
          </w:tcPr>
          <w:p w14:paraId="09A02443"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F9BCA05"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76A21E0B" w14:textId="77777777" w:rsidR="00A83580" w:rsidRPr="009F6C2E" w:rsidRDefault="00A83580" w:rsidP="00BB0195">
            <w:pPr>
              <w:rPr>
                <w:szCs w:val="20"/>
              </w:rPr>
            </w:pPr>
            <w:r w:rsidRPr="009F6C2E">
              <w:rPr>
                <w:szCs w:val="20"/>
              </w:rPr>
              <w:t>Cumple con menos del 70% de A, B, C, D y E</w:t>
            </w:r>
          </w:p>
        </w:tc>
        <w:tc>
          <w:tcPr>
            <w:tcW w:w="2268" w:type="dxa"/>
          </w:tcPr>
          <w:p w14:paraId="44679258" w14:textId="77777777" w:rsidR="00A83580" w:rsidRPr="009F6C2E" w:rsidRDefault="00A83580" w:rsidP="00BB0195">
            <w:pPr>
              <w:rPr>
                <w:szCs w:val="20"/>
              </w:rPr>
            </w:pPr>
            <w:r w:rsidRPr="009F6C2E">
              <w:rPr>
                <w:szCs w:val="20"/>
              </w:rPr>
              <w:t>NA (No Alcanzada)</w:t>
            </w:r>
          </w:p>
        </w:tc>
      </w:tr>
    </w:tbl>
    <w:p w14:paraId="694112D2" w14:textId="77777777" w:rsidR="00A83580" w:rsidRPr="009F6C2E" w:rsidRDefault="00A83580" w:rsidP="00A83580">
      <w:pPr>
        <w:autoSpaceDE w:val="0"/>
        <w:autoSpaceDN w:val="0"/>
        <w:adjustRightInd w:val="0"/>
        <w:spacing w:after="80"/>
        <w:rPr>
          <w:b/>
          <w:szCs w:val="20"/>
          <w:lang w:val="es-MX" w:eastAsia="es-MX"/>
        </w:rPr>
      </w:pPr>
    </w:p>
    <w:p w14:paraId="007BEB1E" w14:textId="3844E92F"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708"/>
        <w:gridCol w:w="709"/>
        <w:gridCol w:w="709"/>
        <w:gridCol w:w="3940"/>
      </w:tblGrid>
      <w:tr w:rsidR="00A83580" w:rsidRPr="009F6C2E" w14:paraId="7439BF0F" w14:textId="77777777" w:rsidTr="005F331D">
        <w:tc>
          <w:tcPr>
            <w:tcW w:w="3729" w:type="dxa"/>
            <w:vMerge w:val="restart"/>
            <w:vAlign w:val="center"/>
          </w:tcPr>
          <w:p w14:paraId="2CF795CC"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13A79E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314" w:type="dxa"/>
            <w:gridSpan w:val="6"/>
          </w:tcPr>
          <w:p w14:paraId="2B64044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3940" w:type="dxa"/>
            <w:vMerge w:val="restart"/>
            <w:vAlign w:val="center"/>
          </w:tcPr>
          <w:p w14:paraId="3705CA9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A83580" w:rsidRPr="009F6C2E" w14:paraId="29D0F7F4" w14:textId="77777777" w:rsidTr="005F331D">
        <w:tc>
          <w:tcPr>
            <w:tcW w:w="3729" w:type="dxa"/>
            <w:vMerge/>
          </w:tcPr>
          <w:p w14:paraId="66638D72" w14:textId="77777777" w:rsidR="00A83580" w:rsidRPr="009F6C2E" w:rsidRDefault="00A83580" w:rsidP="00BB0195">
            <w:pPr>
              <w:autoSpaceDE w:val="0"/>
              <w:autoSpaceDN w:val="0"/>
              <w:adjustRightInd w:val="0"/>
              <w:rPr>
                <w:szCs w:val="20"/>
                <w:lang w:val="es-MX" w:eastAsia="es-MX"/>
              </w:rPr>
            </w:pPr>
          </w:p>
        </w:tc>
        <w:tc>
          <w:tcPr>
            <w:tcW w:w="1308" w:type="dxa"/>
            <w:vMerge/>
          </w:tcPr>
          <w:p w14:paraId="143636F1" w14:textId="77777777" w:rsidR="00A83580" w:rsidRPr="009F6C2E" w:rsidRDefault="00A83580" w:rsidP="00BB0195">
            <w:pPr>
              <w:autoSpaceDE w:val="0"/>
              <w:autoSpaceDN w:val="0"/>
              <w:adjustRightInd w:val="0"/>
              <w:rPr>
                <w:szCs w:val="20"/>
                <w:lang w:val="es-MX" w:eastAsia="es-MX"/>
              </w:rPr>
            </w:pPr>
          </w:p>
        </w:tc>
        <w:tc>
          <w:tcPr>
            <w:tcW w:w="770" w:type="dxa"/>
          </w:tcPr>
          <w:p w14:paraId="7EE67DEF"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6B7A377A"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4AAF34B0"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C</w:t>
            </w:r>
          </w:p>
        </w:tc>
        <w:tc>
          <w:tcPr>
            <w:tcW w:w="708" w:type="dxa"/>
          </w:tcPr>
          <w:p w14:paraId="3E851709"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D</w:t>
            </w:r>
          </w:p>
        </w:tc>
        <w:tc>
          <w:tcPr>
            <w:tcW w:w="709" w:type="dxa"/>
          </w:tcPr>
          <w:p w14:paraId="12D1789B"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090C9EF7"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F</w:t>
            </w:r>
          </w:p>
        </w:tc>
        <w:tc>
          <w:tcPr>
            <w:tcW w:w="3940" w:type="dxa"/>
            <w:vMerge/>
          </w:tcPr>
          <w:p w14:paraId="443B163D" w14:textId="77777777" w:rsidR="00A83580" w:rsidRPr="009F6C2E" w:rsidRDefault="00A83580" w:rsidP="00BB0195">
            <w:pPr>
              <w:autoSpaceDE w:val="0"/>
              <w:autoSpaceDN w:val="0"/>
              <w:adjustRightInd w:val="0"/>
              <w:rPr>
                <w:szCs w:val="20"/>
                <w:lang w:val="es-MX" w:eastAsia="es-MX"/>
              </w:rPr>
            </w:pPr>
          </w:p>
        </w:tc>
      </w:tr>
      <w:tr w:rsidR="00FD1ECE" w:rsidRPr="009F6C2E" w14:paraId="2248B217" w14:textId="77777777" w:rsidTr="005F331D">
        <w:tc>
          <w:tcPr>
            <w:tcW w:w="3729" w:type="dxa"/>
          </w:tcPr>
          <w:p w14:paraId="6CD7667F" w14:textId="717B42AD" w:rsidR="00FD1ECE" w:rsidRPr="003F2799" w:rsidRDefault="00FD1ECE" w:rsidP="00FD1ECE">
            <w:pPr>
              <w:autoSpaceDE w:val="0"/>
              <w:autoSpaceDN w:val="0"/>
              <w:adjustRightInd w:val="0"/>
              <w:rPr>
                <w:rFonts w:ascii="Montserrat" w:hAnsi="Montserrat"/>
                <w:szCs w:val="20"/>
                <w:lang w:val="es-MX" w:eastAsia="es-MX"/>
              </w:rPr>
            </w:pPr>
            <w:r>
              <w:rPr>
                <w:rFonts w:ascii="Montserrat" w:hAnsi="Montserrat"/>
                <w:szCs w:val="20"/>
                <w:lang w:val="es-MX" w:eastAsia="es-MX"/>
              </w:rPr>
              <w:t xml:space="preserve">EF2 - </w:t>
            </w:r>
            <w:r w:rsidR="00F667FE">
              <w:rPr>
                <w:rFonts w:ascii="Montserrat" w:hAnsi="Montserrat"/>
                <w:szCs w:val="20"/>
                <w:lang w:val="es-MX" w:eastAsia="es-MX"/>
              </w:rPr>
              <w:t>E</w:t>
            </w:r>
            <w:r w:rsidR="00F667FE" w:rsidRPr="006E1783">
              <w:rPr>
                <w:rFonts w:ascii="Montserrat" w:hAnsi="Montserrat"/>
                <w:szCs w:val="20"/>
                <w:lang w:val="es-MX" w:eastAsia="es-MX"/>
              </w:rPr>
              <w:t xml:space="preserve">strategia de protección </w:t>
            </w:r>
          </w:p>
        </w:tc>
        <w:tc>
          <w:tcPr>
            <w:tcW w:w="1308" w:type="dxa"/>
            <w:vAlign w:val="center"/>
          </w:tcPr>
          <w:p w14:paraId="1E83FB84" w14:textId="1B7D969A" w:rsidR="00FD1ECE" w:rsidRPr="003F2799" w:rsidRDefault="00F667FE"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25</w:t>
            </w:r>
          </w:p>
        </w:tc>
        <w:tc>
          <w:tcPr>
            <w:tcW w:w="770" w:type="dxa"/>
            <w:vAlign w:val="center"/>
          </w:tcPr>
          <w:p w14:paraId="4854C7A7" w14:textId="27D76C6F" w:rsidR="00FD1ECE" w:rsidRDefault="00F667FE"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00AE0ED7">
              <w:rPr>
                <w:rFonts w:ascii="Montserrat" w:hAnsi="Montserrat"/>
                <w:szCs w:val="20"/>
                <w:lang w:val="es-MX" w:eastAsia="es-MX"/>
              </w:rPr>
              <w:t>%</w:t>
            </w:r>
          </w:p>
        </w:tc>
        <w:tc>
          <w:tcPr>
            <w:tcW w:w="709" w:type="dxa"/>
            <w:vAlign w:val="center"/>
          </w:tcPr>
          <w:p w14:paraId="777C1D31" w14:textId="55AF0092"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6F78E499" w14:textId="78388DCA"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p>
        </w:tc>
        <w:tc>
          <w:tcPr>
            <w:tcW w:w="708" w:type="dxa"/>
            <w:vAlign w:val="center"/>
          </w:tcPr>
          <w:p w14:paraId="0BE6AEE8" w14:textId="2060C527"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2BD0AE5C" w14:textId="4CC1B8EB" w:rsidR="00FD1ECE" w:rsidRDefault="00AE0ED7" w:rsidP="00FD1ECE">
            <w:pPr>
              <w:autoSpaceDE w:val="0"/>
              <w:autoSpaceDN w:val="0"/>
              <w:adjustRightInd w:val="0"/>
              <w:jc w:val="center"/>
              <w:rPr>
                <w:rFonts w:ascii="Montserrat" w:hAnsi="Montserrat"/>
                <w:szCs w:val="20"/>
                <w:lang w:val="en-US" w:eastAsia="es-MX"/>
              </w:rPr>
            </w:pPr>
            <w:r>
              <w:rPr>
                <w:rFonts w:ascii="Montserrat" w:hAnsi="Montserrat"/>
                <w:szCs w:val="20"/>
                <w:lang w:val="en-US" w:eastAsia="es-MX"/>
              </w:rPr>
              <w:t>5%</w:t>
            </w:r>
          </w:p>
        </w:tc>
        <w:tc>
          <w:tcPr>
            <w:tcW w:w="709" w:type="dxa"/>
            <w:vAlign w:val="center"/>
          </w:tcPr>
          <w:p w14:paraId="7FBDBC1C" w14:textId="4506DB4F"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3940" w:type="dxa"/>
          </w:tcPr>
          <w:p w14:paraId="2CE68352" w14:textId="41CBAD81" w:rsidR="00FD1ECE" w:rsidRPr="003F2799" w:rsidRDefault="00FD1ECE" w:rsidP="00FD1ECE">
            <w:pPr>
              <w:rPr>
                <w:rFonts w:ascii="Montserrat" w:hAnsi="Montserrat"/>
                <w:szCs w:val="20"/>
                <w:lang w:val="es-MX" w:eastAsia="es-MX"/>
              </w:rPr>
            </w:pPr>
            <w:r w:rsidRPr="00EB1CC0">
              <w:rPr>
                <w:rFonts w:ascii="Montserrat" w:hAnsi="Montserrat"/>
                <w:szCs w:val="20"/>
                <w:lang w:val="es-MX" w:eastAsia="es-MX"/>
              </w:rPr>
              <w:t xml:space="preserve">Se evalúa en base a la </w:t>
            </w:r>
            <w:r>
              <w:rPr>
                <w:rFonts w:ascii="Montserrat" w:hAnsi="Montserrat"/>
                <w:szCs w:val="20"/>
                <w:lang w:val="es-MX" w:eastAsia="es-MX"/>
              </w:rPr>
              <w:t>rúbrica</w:t>
            </w:r>
            <w:r w:rsidRPr="00EB1CC0">
              <w:rPr>
                <w:rFonts w:ascii="Montserrat" w:hAnsi="Montserrat"/>
                <w:szCs w:val="20"/>
                <w:lang w:val="en-US" w:eastAsia="es-MX"/>
              </w:rPr>
              <w:t xml:space="preserve"> </w:t>
            </w:r>
            <w:r w:rsidRPr="00EB1CC0">
              <w:rPr>
                <w:rFonts w:ascii="Montserrat" w:hAnsi="Montserrat"/>
                <w:szCs w:val="20"/>
                <w:lang w:val="es-MX" w:eastAsia="es-MX"/>
              </w:rPr>
              <w:t>correspondiente</w:t>
            </w:r>
          </w:p>
        </w:tc>
      </w:tr>
      <w:tr w:rsidR="00FD1ECE" w:rsidRPr="009F6C2E" w14:paraId="59C59B7C" w14:textId="77777777" w:rsidTr="005F331D">
        <w:tc>
          <w:tcPr>
            <w:tcW w:w="3729" w:type="dxa"/>
          </w:tcPr>
          <w:p w14:paraId="6442F2AC" w14:textId="26ADA348" w:rsidR="00FD1ECE" w:rsidRPr="003F2799" w:rsidRDefault="00FD1ECE" w:rsidP="00FD1ECE">
            <w:pPr>
              <w:autoSpaceDE w:val="0"/>
              <w:autoSpaceDN w:val="0"/>
              <w:adjustRightInd w:val="0"/>
              <w:rPr>
                <w:rFonts w:ascii="Montserrat" w:hAnsi="Montserrat"/>
                <w:szCs w:val="20"/>
                <w:lang w:val="es-MX" w:eastAsia="es-MX"/>
              </w:rPr>
            </w:pPr>
            <w:r>
              <w:rPr>
                <w:rFonts w:ascii="Montserrat" w:hAnsi="Montserrat"/>
                <w:szCs w:val="20"/>
                <w:lang w:val="es-MX" w:eastAsia="es-MX"/>
              </w:rPr>
              <w:t xml:space="preserve">EF3 - </w:t>
            </w:r>
            <w:r w:rsidR="00F667FE">
              <w:rPr>
                <w:rFonts w:ascii="Montserrat" w:hAnsi="Montserrat"/>
                <w:szCs w:val="20"/>
                <w:lang w:val="es-MX" w:eastAsia="es-MX"/>
              </w:rPr>
              <w:t>Investigación</w:t>
            </w:r>
          </w:p>
        </w:tc>
        <w:tc>
          <w:tcPr>
            <w:tcW w:w="1308" w:type="dxa"/>
            <w:vAlign w:val="center"/>
          </w:tcPr>
          <w:p w14:paraId="776496E9" w14:textId="2A9D5240" w:rsidR="00FD1ECE" w:rsidRPr="003F2799" w:rsidRDefault="00F667FE"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25</w:t>
            </w:r>
          </w:p>
        </w:tc>
        <w:tc>
          <w:tcPr>
            <w:tcW w:w="770" w:type="dxa"/>
            <w:vAlign w:val="center"/>
          </w:tcPr>
          <w:p w14:paraId="68FE4E18" w14:textId="11C5EF55" w:rsidR="00FD1ECE" w:rsidRDefault="00F667FE"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00AE0ED7">
              <w:rPr>
                <w:rFonts w:ascii="Montserrat" w:hAnsi="Montserrat"/>
                <w:szCs w:val="20"/>
                <w:lang w:val="es-MX" w:eastAsia="es-MX"/>
              </w:rPr>
              <w:t>%</w:t>
            </w:r>
          </w:p>
        </w:tc>
        <w:tc>
          <w:tcPr>
            <w:tcW w:w="709" w:type="dxa"/>
            <w:vAlign w:val="center"/>
          </w:tcPr>
          <w:p w14:paraId="7F06ECD2" w14:textId="19DD23BF"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47B82907" w14:textId="3A5D377C"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p>
        </w:tc>
        <w:tc>
          <w:tcPr>
            <w:tcW w:w="708" w:type="dxa"/>
            <w:vAlign w:val="center"/>
          </w:tcPr>
          <w:p w14:paraId="7F0ACB61" w14:textId="0C037FB1"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5C294046" w14:textId="2EDA501A" w:rsidR="00FD1ECE" w:rsidRDefault="00AE0ED7" w:rsidP="00FD1ECE">
            <w:pPr>
              <w:autoSpaceDE w:val="0"/>
              <w:autoSpaceDN w:val="0"/>
              <w:adjustRightInd w:val="0"/>
              <w:jc w:val="center"/>
              <w:rPr>
                <w:rFonts w:ascii="Montserrat" w:hAnsi="Montserrat"/>
                <w:szCs w:val="20"/>
                <w:lang w:val="en-US" w:eastAsia="es-MX"/>
              </w:rPr>
            </w:pPr>
            <w:r>
              <w:rPr>
                <w:rFonts w:ascii="Montserrat" w:hAnsi="Montserrat"/>
                <w:szCs w:val="20"/>
                <w:lang w:val="en-US" w:eastAsia="es-MX"/>
              </w:rPr>
              <w:t>5%</w:t>
            </w:r>
          </w:p>
        </w:tc>
        <w:tc>
          <w:tcPr>
            <w:tcW w:w="709" w:type="dxa"/>
            <w:vAlign w:val="center"/>
          </w:tcPr>
          <w:p w14:paraId="359396F8" w14:textId="416A8F60" w:rsidR="00FD1ECE" w:rsidRDefault="00AE0ED7" w:rsidP="00FD1EC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3940" w:type="dxa"/>
          </w:tcPr>
          <w:p w14:paraId="7A138441" w14:textId="152D58BC" w:rsidR="00FD1ECE" w:rsidRPr="003F2799" w:rsidRDefault="00FD1ECE" w:rsidP="00FD1ECE">
            <w:pPr>
              <w:rPr>
                <w:rFonts w:ascii="Montserrat" w:hAnsi="Montserrat"/>
                <w:szCs w:val="20"/>
                <w:lang w:val="es-MX" w:eastAsia="es-MX"/>
              </w:rPr>
            </w:pPr>
            <w:r w:rsidRPr="00EB1CC0">
              <w:rPr>
                <w:rFonts w:ascii="Montserrat" w:hAnsi="Montserrat"/>
                <w:szCs w:val="20"/>
                <w:lang w:val="es-MX" w:eastAsia="es-MX"/>
              </w:rPr>
              <w:t xml:space="preserve">Se evalúa en base a la </w:t>
            </w:r>
            <w:r>
              <w:rPr>
                <w:rFonts w:ascii="Montserrat" w:hAnsi="Montserrat"/>
                <w:szCs w:val="20"/>
                <w:lang w:val="es-MX" w:eastAsia="es-MX"/>
              </w:rPr>
              <w:t>rúbrica</w:t>
            </w:r>
            <w:r w:rsidRPr="00EB1CC0">
              <w:rPr>
                <w:rFonts w:ascii="Montserrat" w:hAnsi="Montserrat"/>
                <w:szCs w:val="20"/>
                <w:lang w:val="en-US" w:eastAsia="es-MX"/>
              </w:rPr>
              <w:t xml:space="preserve"> </w:t>
            </w:r>
            <w:r w:rsidRPr="00EB1CC0">
              <w:rPr>
                <w:rFonts w:ascii="Montserrat" w:hAnsi="Montserrat"/>
                <w:szCs w:val="20"/>
                <w:lang w:val="es-MX" w:eastAsia="es-MX"/>
              </w:rPr>
              <w:t>correspondiente</w:t>
            </w:r>
          </w:p>
        </w:tc>
      </w:tr>
      <w:tr w:rsidR="00FD1ECE" w:rsidRPr="009F6C2E" w14:paraId="05531103" w14:textId="77777777" w:rsidTr="005F331D">
        <w:tc>
          <w:tcPr>
            <w:tcW w:w="3729" w:type="dxa"/>
          </w:tcPr>
          <w:p w14:paraId="0D3C20A0" w14:textId="5070898F" w:rsidR="00FD1ECE" w:rsidRPr="003F2799" w:rsidRDefault="00FD1ECE" w:rsidP="00150709">
            <w:pPr>
              <w:autoSpaceDE w:val="0"/>
              <w:autoSpaceDN w:val="0"/>
              <w:adjustRightInd w:val="0"/>
              <w:rPr>
                <w:rFonts w:ascii="Montserrat" w:hAnsi="Montserrat"/>
                <w:szCs w:val="20"/>
                <w:lang w:val="es-MX" w:eastAsia="es-MX"/>
              </w:rPr>
            </w:pPr>
            <w:r>
              <w:rPr>
                <w:rFonts w:ascii="Montserrat" w:hAnsi="Montserrat"/>
                <w:szCs w:val="20"/>
                <w:lang w:val="es-MX" w:eastAsia="es-MX"/>
              </w:rPr>
              <w:t xml:space="preserve">EF4 </w:t>
            </w:r>
            <w:r w:rsidR="00F667FE">
              <w:rPr>
                <w:rFonts w:ascii="Montserrat" w:hAnsi="Montserrat"/>
                <w:szCs w:val="20"/>
                <w:lang w:val="es-MX" w:eastAsia="es-MX"/>
              </w:rPr>
              <w:t>–</w:t>
            </w:r>
            <w:r>
              <w:rPr>
                <w:rFonts w:ascii="Montserrat" w:hAnsi="Montserrat"/>
                <w:szCs w:val="20"/>
                <w:lang w:val="es-MX" w:eastAsia="es-MX"/>
              </w:rPr>
              <w:t xml:space="preserve"> </w:t>
            </w:r>
            <w:r w:rsidR="00F667FE">
              <w:rPr>
                <w:rFonts w:ascii="Montserrat" w:hAnsi="Montserrat"/>
                <w:szCs w:val="20"/>
                <w:lang w:val="es-MX" w:eastAsia="es-MX"/>
              </w:rPr>
              <w:t>Política BYOD</w:t>
            </w:r>
          </w:p>
        </w:tc>
        <w:tc>
          <w:tcPr>
            <w:tcW w:w="1308" w:type="dxa"/>
            <w:vAlign w:val="center"/>
          </w:tcPr>
          <w:p w14:paraId="56BC4236" w14:textId="28E6B81F" w:rsidR="00FD1ECE" w:rsidRPr="003F2799" w:rsidRDefault="00F667FE"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25</w:t>
            </w:r>
          </w:p>
        </w:tc>
        <w:tc>
          <w:tcPr>
            <w:tcW w:w="770" w:type="dxa"/>
            <w:vAlign w:val="center"/>
          </w:tcPr>
          <w:p w14:paraId="0F44F247" w14:textId="516BEDFB" w:rsidR="00FD1ECE" w:rsidRDefault="00F667FE"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00AE0ED7">
              <w:rPr>
                <w:rFonts w:ascii="Montserrat" w:hAnsi="Montserrat"/>
                <w:szCs w:val="20"/>
                <w:lang w:val="es-MX" w:eastAsia="es-MX"/>
              </w:rPr>
              <w:t>%</w:t>
            </w:r>
          </w:p>
        </w:tc>
        <w:tc>
          <w:tcPr>
            <w:tcW w:w="709" w:type="dxa"/>
            <w:vAlign w:val="center"/>
          </w:tcPr>
          <w:p w14:paraId="630F4D68" w14:textId="48E46AE6" w:rsidR="00FD1ECE" w:rsidRDefault="00AE0ED7"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5D1970C9" w14:textId="769AC7F6" w:rsidR="00FD1ECE" w:rsidRDefault="00AE0ED7"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8" w:type="dxa"/>
            <w:vAlign w:val="center"/>
          </w:tcPr>
          <w:p w14:paraId="3408BF57" w14:textId="7B56D986" w:rsidR="00FD1ECE" w:rsidRDefault="00AE0ED7"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p>
        </w:tc>
        <w:tc>
          <w:tcPr>
            <w:tcW w:w="709" w:type="dxa"/>
            <w:vAlign w:val="center"/>
          </w:tcPr>
          <w:p w14:paraId="4EA12ACC" w14:textId="3FC74310" w:rsidR="00FD1ECE" w:rsidRDefault="00AE0ED7" w:rsidP="00150709">
            <w:pPr>
              <w:autoSpaceDE w:val="0"/>
              <w:autoSpaceDN w:val="0"/>
              <w:adjustRightInd w:val="0"/>
              <w:jc w:val="center"/>
              <w:rPr>
                <w:rFonts w:ascii="Montserrat" w:hAnsi="Montserrat"/>
                <w:szCs w:val="20"/>
                <w:lang w:val="en-US" w:eastAsia="es-MX"/>
              </w:rPr>
            </w:pPr>
            <w:r>
              <w:rPr>
                <w:rFonts w:ascii="Montserrat" w:hAnsi="Montserrat"/>
                <w:szCs w:val="20"/>
                <w:lang w:val="en-US" w:eastAsia="es-MX"/>
              </w:rPr>
              <w:t>5%</w:t>
            </w:r>
          </w:p>
        </w:tc>
        <w:tc>
          <w:tcPr>
            <w:tcW w:w="709" w:type="dxa"/>
            <w:vAlign w:val="center"/>
          </w:tcPr>
          <w:p w14:paraId="17F3A4CF" w14:textId="6036735D" w:rsidR="00FD1ECE" w:rsidRDefault="00AE0ED7"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3940" w:type="dxa"/>
          </w:tcPr>
          <w:p w14:paraId="790664B9" w14:textId="5259B734" w:rsidR="00FD1ECE" w:rsidRPr="003F2799" w:rsidRDefault="00AE0ED7" w:rsidP="00150709">
            <w:pPr>
              <w:rPr>
                <w:rFonts w:ascii="Montserrat" w:hAnsi="Montserrat"/>
                <w:szCs w:val="20"/>
                <w:lang w:val="es-MX" w:eastAsia="es-MX"/>
              </w:rPr>
            </w:pPr>
            <w:r w:rsidRPr="00EB1CC0">
              <w:rPr>
                <w:rFonts w:ascii="Montserrat" w:hAnsi="Montserrat"/>
                <w:szCs w:val="20"/>
                <w:lang w:val="es-MX" w:eastAsia="es-MX"/>
              </w:rPr>
              <w:t xml:space="preserve">Se evalúa en base a la </w:t>
            </w:r>
            <w:r>
              <w:rPr>
                <w:rFonts w:ascii="Montserrat" w:hAnsi="Montserrat"/>
                <w:szCs w:val="20"/>
                <w:lang w:val="es-MX" w:eastAsia="es-MX"/>
              </w:rPr>
              <w:t>rúbrica</w:t>
            </w:r>
            <w:r w:rsidRPr="00EB1CC0">
              <w:rPr>
                <w:rFonts w:ascii="Montserrat" w:hAnsi="Montserrat"/>
                <w:szCs w:val="20"/>
                <w:lang w:val="en-US" w:eastAsia="es-MX"/>
              </w:rPr>
              <w:t xml:space="preserve"> </w:t>
            </w:r>
            <w:r w:rsidRPr="00EB1CC0">
              <w:rPr>
                <w:rFonts w:ascii="Montserrat" w:hAnsi="Montserrat"/>
                <w:szCs w:val="20"/>
                <w:lang w:val="es-MX" w:eastAsia="es-MX"/>
              </w:rPr>
              <w:t>correspondiente</w:t>
            </w:r>
          </w:p>
        </w:tc>
      </w:tr>
      <w:tr w:rsidR="00F667FE" w:rsidRPr="009F6C2E" w14:paraId="3D9D0BCD" w14:textId="77777777" w:rsidTr="005F331D">
        <w:tc>
          <w:tcPr>
            <w:tcW w:w="3729" w:type="dxa"/>
          </w:tcPr>
          <w:p w14:paraId="09616192" w14:textId="7ADB8B2D" w:rsidR="00F667FE" w:rsidRDefault="00F667FE" w:rsidP="00F667FE">
            <w:pPr>
              <w:autoSpaceDE w:val="0"/>
              <w:autoSpaceDN w:val="0"/>
              <w:adjustRightInd w:val="0"/>
              <w:rPr>
                <w:rFonts w:ascii="Montserrat" w:hAnsi="Montserrat"/>
                <w:szCs w:val="20"/>
                <w:lang w:val="es-MX" w:eastAsia="es-MX"/>
              </w:rPr>
            </w:pPr>
            <w:r>
              <w:rPr>
                <w:rFonts w:ascii="Montserrat" w:hAnsi="Montserrat"/>
                <w:szCs w:val="20"/>
                <w:lang w:val="es-MX" w:eastAsia="es-MX"/>
              </w:rPr>
              <w:t>EF5 – Tabla comparativa</w:t>
            </w:r>
          </w:p>
        </w:tc>
        <w:tc>
          <w:tcPr>
            <w:tcW w:w="1308" w:type="dxa"/>
            <w:vAlign w:val="center"/>
          </w:tcPr>
          <w:p w14:paraId="77E8C560" w14:textId="759BB04F"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25</w:t>
            </w:r>
          </w:p>
        </w:tc>
        <w:tc>
          <w:tcPr>
            <w:tcW w:w="770" w:type="dxa"/>
            <w:vAlign w:val="center"/>
          </w:tcPr>
          <w:p w14:paraId="37E8DB94" w14:textId="70C7C88C"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7B3C7F39" w14:textId="3B659AD2"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9" w:type="dxa"/>
            <w:vAlign w:val="center"/>
          </w:tcPr>
          <w:p w14:paraId="5AE9B254" w14:textId="43F13CC9"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708" w:type="dxa"/>
            <w:vAlign w:val="center"/>
          </w:tcPr>
          <w:p w14:paraId="526B2DD6" w14:textId="18B5C456"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p>
        </w:tc>
        <w:tc>
          <w:tcPr>
            <w:tcW w:w="709" w:type="dxa"/>
            <w:vAlign w:val="center"/>
          </w:tcPr>
          <w:p w14:paraId="74CA451A" w14:textId="1039DE81" w:rsidR="00F667FE" w:rsidRDefault="00F667FE" w:rsidP="00F667FE">
            <w:pPr>
              <w:autoSpaceDE w:val="0"/>
              <w:autoSpaceDN w:val="0"/>
              <w:adjustRightInd w:val="0"/>
              <w:jc w:val="center"/>
              <w:rPr>
                <w:rFonts w:ascii="Montserrat" w:hAnsi="Montserrat"/>
                <w:szCs w:val="20"/>
                <w:lang w:val="en-US" w:eastAsia="es-MX"/>
              </w:rPr>
            </w:pPr>
            <w:r>
              <w:rPr>
                <w:rFonts w:ascii="Montserrat" w:hAnsi="Montserrat"/>
                <w:szCs w:val="20"/>
                <w:lang w:val="en-US" w:eastAsia="es-MX"/>
              </w:rPr>
              <w:t>5%</w:t>
            </w:r>
          </w:p>
        </w:tc>
        <w:tc>
          <w:tcPr>
            <w:tcW w:w="709" w:type="dxa"/>
            <w:vAlign w:val="center"/>
          </w:tcPr>
          <w:p w14:paraId="0EC9F8E6" w14:textId="1719A460" w:rsidR="00F667FE" w:rsidRDefault="00F667FE" w:rsidP="00F667FE">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p>
        </w:tc>
        <w:tc>
          <w:tcPr>
            <w:tcW w:w="3940" w:type="dxa"/>
          </w:tcPr>
          <w:p w14:paraId="755E4C2B" w14:textId="4DC3C27A" w:rsidR="00F667FE" w:rsidRPr="00EB1CC0" w:rsidRDefault="00F667FE" w:rsidP="00F667FE">
            <w:pPr>
              <w:rPr>
                <w:rFonts w:ascii="Montserrat" w:hAnsi="Montserrat"/>
                <w:szCs w:val="20"/>
                <w:lang w:val="es-MX" w:eastAsia="es-MX"/>
              </w:rPr>
            </w:pPr>
            <w:r w:rsidRPr="00EB1CC0">
              <w:rPr>
                <w:rFonts w:ascii="Montserrat" w:hAnsi="Montserrat"/>
                <w:szCs w:val="20"/>
                <w:lang w:val="es-MX" w:eastAsia="es-MX"/>
              </w:rPr>
              <w:t xml:space="preserve">Se evalúa en base a la </w:t>
            </w:r>
            <w:r>
              <w:rPr>
                <w:rFonts w:ascii="Montserrat" w:hAnsi="Montserrat"/>
                <w:szCs w:val="20"/>
                <w:lang w:val="es-MX" w:eastAsia="es-MX"/>
              </w:rPr>
              <w:t>rúbrica</w:t>
            </w:r>
            <w:r w:rsidRPr="00EB1CC0">
              <w:rPr>
                <w:rFonts w:ascii="Montserrat" w:hAnsi="Montserrat"/>
                <w:szCs w:val="20"/>
                <w:lang w:val="en-US" w:eastAsia="es-MX"/>
              </w:rPr>
              <w:t xml:space="preserve"> </w:t>
            </w:r>
            <w:r w:rsidRPr="00EB1CC0">
              <w:rPr>
                <w:rFonts w:ascii="Montserrat" w:hAnsi="Montserrat"/>
                <w:szCs w:val="20"/>
                <w:lang w:val="es-MX" w:eastAsia="es-MX"/>
              </w:rPr>
              <w:t>correspondiente</w:t>
            </w:r>
          </w:p>
        </w:tc>
      </w:tr>
      <w:tr w:rsidR="00F667FE" w:rsidRPr="009F6C2E" w14:paraId="3DA4C683" w14:textId="77777777" w:rsidTr="005F331D">
        <w:tc>
          <w:tcPr>
            <w:tcW w:w="3729" w:type="dxa"/>
          </w:tcPr>
          <w:p w14:paraId="6A29850B" w14:textId="68574A3D" w:rsidR="00F667FE" w:rsidRPr="009F6C2E" w:rsidRDefault="00F667FE" w:rsidP="00F667FE">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55E1F6D3" w14:textId="4EFC7737"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70" w:type="dxa"/>
          </w:tcPr>
          <w:p w14:paraId="58C6D1D8" w14:textId="68F0F054"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5E6D3976" w14:textId="47365CA4"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1F425696" w14:textId="1443FB13"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8" w:type="dxa"/>
          </w:tcPr>
          <w:p w14:paraId="4F006F7D" w14:textId="100BA856"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9" w:type="dxa"/>
          </w:tcPr>
          <w:p w14:paraId="5EC1F4B0" w14:textId="5833309B"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51D4DB74" w14:textId="504E149A" w:rsidR="00F667FE" w:rsidRPr="009F6C2E" w:rsidRDefault="00F667FE" w:rsidP="00F667FE">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3940" w:type="dxa"/>
          </w:tcPr>
          <w:p w14:paraId="6DF3D0F9" w14:textId="77777777" w:rsidR="00F667FE" w:rsidRPr="009F6C2E" w:rsidRDefault="00F667FE" w:rsidP="00F667FE">
            <w:pPr>
              <w:autoSpaceDE w:val="0"/>
              <w:autoSpaceDN w:val="0"/>
              <w:adjustRightInd w:val="0"/>
              <w:rPr>
                <w:szCs w:val="20"/>
                <w:lang w:val="es-MX" w:eastAsia="es-MX"/>
              </w:rPr>
            </w:pPr>
          </w:p>
        </w:tc>
      </w:tr>
    </w:tbl>
    <w:p w14:paraId="75605259" w14:textId="77777777" w:rsidR="00A83580" w:rsidRPr="009F6C2E" w:rsidRDefault="00A83580" w:rsidP="00A83580">
      <w:pPr>
        <w:autoSpaceDE w:val="0"/>
        <w:autoSpaceDN w:val="0"/>
        <w:adjustRightInd w:val="0"/>
        <w:ind w:left="0" w:firstLine="0"/>
        <w:rPr>
          <w:b/>
          <w:szCs w:val="20"/>
          <w:lang w:val="es-MX" w:eastAsia="es-MX"/>
        </w:rPr>
      </w:pPr>
    </w:p>
    <w:p w14:paraId="6EF4EFFA" w14:textId="00A0DFEA" w:rsidR="008D2327" w:rsidRPr="006905BE" w:rsidRDefault="008D2327" w:rsidP="008D2327">
      <w:pPr>
        <w:autoSpaceDE w:val="0"/>
        <w:autoSpaceDN w:val="0"/>
        <w:adjustRightInd w:val="0"/>
        <w:rPr>
          <w:rFonts w:ascii="Montserrat" w:hAnsi="Montserrat"/>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6905BE">
        <w:rPr>
          <w:rFonts w:ascii="Montserrat" w:hAnsi="Montserrat"/>
          <w:szCs w:val="20"/>
          <w:lang w:val="es-MX" w:eastAsia="es-MX"/>
        </w:rPr>
        <w:t xml:space="preserve">3 </w:t>
      </w:r>
      <w:r w:rsidR="002E344B">
        <w:rPr>
          <w:rFonts w:ascii="Montserrat" w:hAnsi="Montserrat"/>
          <w:szCs w:val="20"/>
          <w:lang w:val="es-MX"/>
        </w:rPr>
        <w:t>Criptografía</w:t>
      </w:r>
    </w:p>
    <w:p w14:paraId="502EC212" w14:textId="12DF8CB3" w:rsidR="002E344B" w:rsidRPr="002E344B" w:rsidRDefault="008D2327" w:rsidP="002E344B">
      <w:pPr>
        <w:spacing w:after="0" w:line="240" w:lineRule="auto"/>
        <w:ind w:left="0" w:firstLine="0"/>
        <w:jc w:val="left"/>
        <w:rPr>
          <w:rFonts w:ascii="Montserrat" w:hAnsi="Montserrat"/>
          <w:szCs w:val="20"/>
          <w:lang w:val="es-MX"/>
        </w:rPr>
      </w:pPr>
      <w:r w:rsidRPr="00F91F42">
        <w:rPr>
          <w:rFonts w:ascii="Montserrat Medium" w:hAnsi="Montserrat Medium"/>
          <w:b/>
          <w:sz w:val="18"/>
          <w:szCs w:val="18"/>
          <w:lang w:val="es-MX" w:eastAsia="es-MX"/>
        </w:rPr>
        <w:t xml:space="preserve">Descripción: </w:t>
      </w:r>
      <w:r w:rsidR="002E344B" w:rsidRPr="002E344B">
        <w:rPr>
          <w:rFonts w:ascii="Montserrat" w:hAnsi="Montserrat"/>
          <w:szCs w:val="20"/>
          <w:lang w:val="es-MX"/>
        </w:rPr>
        <w:t>Adquiere conocimientos sobre los</w:t>
      </w:r>
      <w:r w:rsidR="002E344B">
        <w:rPr>
          <w:rFonts w:ascii="Montserrat" w:hAnsi="Montserrat"/>
          <w:szCs w:val="20"/>
          <w:lang w:val="es-MX"/>
        </w:rPr>
        <w:t xml:space="preserve"> </w:t>
      </w:r>
      <w:r w:rsidR="002E344B" w:rsidRPr="002E344B">
        <w:rPr>
          <w:rFonts w:ascii="Montserrat" w:hAnsi="Montserrat"/>
          <w:szCs w:val="20"/>
          <w:lang w:val="es-MX"/>
        </w:rPr>
        <w:t>fundamentos matemáticos que</w:t>
      </w:r>
      <w:r w:rsidR="002E344B">
        <w:rPr>
          <w:rFonts w:ascii="Montserrat" w:hAnsi="Montserrat"/>
          <w:szCs w:val="20"/>
          <w:lang w:val="es-MX"/>
        </w:rPr>
        <w:t xml:space="preserve"> </w:t>
      </w:r>
      <w:r w:rsidR="002E344B" w:rsidRPr="002E344B">
        <w:rPr>
          <w:rFonts w:ascii="Montserrat" w:hAnsi="Montserrat"/>
          <w:szCs w:val="20"/>
          <w:lang w:val="es-MX"/>
        </w:rPr>
        <w:t>sustentan la criptografía y en</w:t>
      </w:r>
      <w:r w:rsidR="002E344B">
        <w:rPr>
          <w:rFonts w:ascii="Montserrat" w:hAnsi="Montserrat"/>
          <w:szCs w:val="20"/>
          <w:lang w:val="es-MX"/>
        </w:rPr>
        <w:t xml:space="preserve"> </w:t>
      </w:r>
      <w:r w:rsidR="002E344B" w:rsidRPr="002E344B">
        <w:rPr>
          <w:rFonts w:ascii="Montserrat" w:hAnsi="Montserrat"/>
          <w:szCs w:val="20"/>
          <w:lang w:val="es-MX"/>
        </w:rPr>
        <w:t>particular aquellos requeridos en los</w:t>
      </w:r>
      <w:r w:rsidR="002E344B">
        <w:rPr>
          <w:rFonts w:ascii="Montserrat" w:hAnsi="Montserrat"/>
          <w:szCs w:val="20"/>
          <w:lang w:val="es-MX"/>
        </w:rPr>
        <w:t xml:space="preserve"> </w:t>
      </w:r>
      <w:r w:rsidR="002E344B" w:rsidRPr="002E344B">
        <w:rPr>
          <w:rFonts w:ascii="Montserrat" w:hAnsi="Montserrat"/>
          <w:szCs w:val="20"/>
          <w:lang w:val="es-MX"/>
        </w:rPr>
        <w:t>contenidos de la asignatura</w:t>
      </w:r>
      <w:r w:rsidR="002E344B">
        <w:rPr>
          <w:rFonts w:ascii="Montserrat" w:hAnsi="Montserrat"/>
          <w:szCs w:val="20"/>
          <w:lang w:val="es-MX"/>
        </w:rPr>
        <w:t xml:space="preserve">. </w:t>
      </w:r>
      <w:r w:rsidR="002E344B" w:rsidRPr="002E344B">
        <w:rPr>
          <w:rFonts w:ascii="Montserrat" w:hAnsi="Montserrat"/>
          <w:szCs w:val="20"/>
          <w:lang w:val="es-MX"/>
        </w:rPr>
        <w:t>Conoce algunas de las aplicaciones</w:t>
      </w:r>
      <w:r w:rsidR="002E344B">
        <w:rPr>
          <w:rFonts w:ascii="Montserrat" w:hAnsi="Montserrat"/>
          <w:szCs w:val="20"/>
          <w:lang w:val="es-MX"/>
        </w:rPr>
        <w:t xml:space="preserve"> </w:t>
      </w:r>
      <w:r w:rsidR="002E344B" w:rsidRPr="002E344B">
        <w:rPr>
          <w:rFonts w:ascii="Montserrat" w:hAnsi="Montserrat"/>
          <w:szCs w:val="20"/>
          <w:lang w:val="es-MX"/>
        </w:rPr>
        <w:t>de la criptografía de clave pública:</w:t>
      </w:r>
      <w:r w:rsidR="002E344B">
        <w:rPr>
          <w:rFonts w:ascii="Montserrat" w:hAnsi="Montserrat"/>
          <w:szCs w:val="20"/>
          <w:lang w:val="es-MX"/>
        </w:rPr>
        <w:t xml:space="preserve"> </w:t>
      </w:r>
      <w:r w:rsidR="002E344B" w:rsidRPr="002E344B">
        <w:rPr>
          <w:rFonts w:ascii="Montserrat" w:hAnsi="Montserrat"/>
          <w:szCs w:val="20"/>
          <w:lang w:val="es-MX"/>
        </w:rPr>
        <w:t>intercambio de claves, firma digital,</w:t>
      </w:r>
      <w:r w:rsidR="002E344B">
        <w:rPr>
          <w:rFonts w:ascii="Montserrat" w:hAnsi="Montserrat"/>
          <w:szCs w:val="20"/>
          <w:lang w:val="es-MX"/>
        </w:rPr>
        <w:t xml:space="preserve"> </w:t>
      </w:r>
      <w:r w:rsidR="002E344B" w:rsidRPr="002E344B">
        <w:rPr>
          <w:rFonts w:ascii="Montserrat" w:hAnsi="Montserrat"/>
          <w:szCs w:val="20"/>
          <w:lang w:val="es-MX"/>
        </w:rPr>
        <w:t>compartición de secretos, entre</w:t>
      </w:r>
      <w:r w:rsidR="002E344B">
        <w:rPr>
          <w:rFonts w:ascii="Montserrat" w:hAnsi="Montserrat"/>
          <w:szCs w:val="20"/>
          <w:lang w:val="es-MX"/>
        </w:rPr>
        <w:t xml:space="preserve"> </w:t>
      </w:r>
      <w:r w:rsidR="002E344B" w:rsidRPr="002E344B">
        <w:rPr>
          <w:rFonts w:ascii="Montserrat" w:hAnsi="Montserrat"/>
          <w:szCs w:val="20"/>
          <w:lang w:val="es-MX"/>
        </w:rPr>
        <w:t>otros</w:t>
      </w:r>
      <w:r w:rsidR="002E344B">
        <w:rPr>
          <w:rFonts w:ascii="Montserrat" w:hAnsi="Montserrat"/>
          <w:szCs w:val="20"/>
          <w:lang w:val="es-MX"/>
        </w:rPr>
        <w:t>.</w:t>
      </w:r>
      <w:r w:rsidR="002E344B" w:rsidRPr="002E344B">
        <w:rPr>
          <w:rFonts w:ascii="Montserrat" w:hAnsi="Montserrat"/>
          <w:szCs w:val="20"/>
          <w:lang w:val="es-MX"/>
        </w:rPr>
        <w:t xml:space="preserve"> Utiliza alguna aplicación informática</w:t>
      </w:r>
      <w:r w:rsidR="002E344B">
        <w:rPr>
          <w:rFonts w:ascii="Montserrat" w:hAnsi="Montserrat"/>
          <w:szCs w:val="20"/>
          <w:lang w:val="es-MX"/>
        </w:rPr>
        <w:t xml:space="preserve"> </w:t>
      </w:r>
      <w:r w:rsidR="002E344B" w:rsidRPr="002E344B">
        <w:rPr>
          <w:rFonts w:ascii="Montserrat" w:hAnsi="Montserrat"/>
          <w:szCs w:val="20"/>
          <w:lang w:val="es-MX"/>
        </w:rPr>
        <w:t>para realizar el cifrado y descifrado</w:t>
      </w:r>
      <w:r w:rsidR="002E344B">
        <w:rPr>
          <w:rFonts w:ascii="Montserrat" w:hAnsi="Montserrat"/>
          <w:szCs w:val="20"/>
          <w:lang w:val="es-MX"/>
        </w:rPr>
        <w:t xml:space="preserve"> </w:t>
      </w:r>
      <w:r w:rsidR="002E344B" w:rsidRPr="002E344B">
        <w:rPr>
          <w:rFonts w:ascii="Montserrat" w:hAnsi="Montserrat"/>
          <w:szCs w:val="20"/>
          <w:lang w:val="es-MX"/>
        </w:rPr>
        <w:t>de información, así como la firma</w:t>
      </w:r>
      <w:r w:rsidR="002E344B">
        <w:rPr>
          <w:rFonts w:ascii="Montserrat" w:hAnsi="Montserrat"/>
          <w:szCs w:val="20"/>
          <w:lang w:val="es-MX"/>
        </w:rPr>
        <w:t xml:space="preserve"> </w:t>
      </w:r>
      <w:r w:rsidR="002E344B" w:rsidRPr="002E344B">
        <w:rPr>
          <w:rFonts w:ascii="Montserrat" w:hAnsi="Montserrat"/>
          <w:szCs w:val="20"/>
          <w:lang w:val="es-MX"/>
        </w:rPr>
        <w:t>digital, mediante los distintos</w:t>
      </w:r>
      <w:r w:rsidR="002E344B">
        <w:rPr>
          <w:rFonts w:ascii="Montserrat" w:hAnsi="Montserrat"/>
          <w:szCs w:val="20"/>
          <w:lang w:val="es-MX"/>
        </w:rPr>
        <w:t xml:space="preserve"> </w:t>
      </w:r>
      <w:r w:rsidR="002E344B" w:rsidRPr="002E344B">
        <w:rPr>
          <w:rFonts w:ascii="Montserrat" w:hAnsi="Montserrat"/>
          <w:szCs w:val="20"/>
          <w:lang w:val="es-MX"/>
        </w:rPr>
        <w:t>protocolos criptográficos utilizados.</w:t>
      </w:r>
    </w:p>
    <w:p w14:paraId="561AF9D4" w14:textId="77777777" w:rsidR="00DA1AEA" w:rsidRPr="009F6C2E" w:rsidRDefault="00DA1AEA" w:rsidP="002E344B">
      <w:pPr>
        <w:autoSpaceDE w:val="0"/>
        <w:autoSpaceDN w:val="0"/>
        <w:adjustRightInd w:val="0"/>
        <w:ind w:left="0" w:firstLine="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DA1AEA" w:rsidRPr="009F6C2E" w14:paraId="09EFA402" w14:textId="77777777" w:rsidTr="00BB0195">
        <w:tc>
          <w:tcPr>
            <w:tcW w:w="3225" w:type="dxa"/>
            <w:vAlign w:val="center"/>
          </w:tcPr>
          <w:p w14:paraId="63EF2E1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69C79CF7"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29DD988F"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35325DD9"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684714A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8D2327" w:rsidRPr="009F6C2E" w14:paraId="18400AE8" w14:textId="77777777" w:rsidTr="00BB0195">
        <w:tc>
          <w:tcPr>
            <w:tcW w:w="3225" w:type="dxa"/>
          </w:tcPr>
          <w:p w14:paraId="5BE71356" w14:textId="77777777" w:rsidR="00D67240" w:rsidRDefault="002E344B" w:rsidP="002E344B">
            <w:pPr>
              <w:spacing w:after="0" w:line="240" w:lineRule="auto"/>
              <w:ind w:left="0" w:firstLine="0"/>
              <w:jc w:val="left"/>
              <w:rPr>
                <w:rFonts w:ascii="Montserrat" w:hAnsi="Montserrat"/>
                <w:szCs w:val="20"/>
              </w:rPr>
            </w:pPr>
            <w:r w:rsidRPr="002E344B">
              <w:rPr>
                <w:rFonts w:ascii="Montserrat" w:hAnsi="Montserrat"/>
                <w:szCs w:val="20"/>
              </w:rPr>
              <w:t xml:space="preserve">3.1. Introducción a la criptografía </w:t>
            </w:r>
          </w:p>
          <w:p w14:paraId="358798CF" w14:textId="77777777" w:rsidR="00D67240" w:rsidRDefault="00D67240" w:rsidP="002E344B">
            <w:pPr>
              <w:spacing w:after="0" w:line="240" w:lineRule="auto"/>
              <w:ind w:left="0" w:firstLine="0"/>
              <w:jc w:val="left"/>
              <w:rPr>
                <w:rFonts w:ascii="Montserrat" w:hAnsi="Montserrat"/>
                <w:szCs w:val="20"/>
              </w:rPr>
            </w:pPr>
          </w:p>
          <w:p w14:paraId="05A1A503" w14:textId="77777777" w:rsidR="00D67240" w:rsidRDefault="002E344B" w:rsidP="002E344B">
            <w:pPr>
              <w:spacing w:after="0" w:line="240" w:lineRule="auto"/>
              <w:ind w:left="0" w:firstLine="0"/>
              <w:jc w:val="left"/>
              <w:rPr>
                <w:rFonts w:ascii="Montserrat" w:hAnsi="Montserrat"/>
                <w:szCs w:val="20"/>
              </w:rPr>
            </w:pPr>
            <w:r w:rsidRPr="002E344B">
              <w:rPr>
                <w:rFonts w:ascii="Montserrat" w:hAnsi="Montserrat"/>
                <w:szCs w:val="20"/>
              </w:rPr>
              <w:lastRenderedPageBreak/>
              <w:t xml:space="preserve">3.2. Criptografía y criptoanálisis </w:t>
            </w:r>
          </w:p>
          <w:p w14:paraId="3D71A811" w14:textId="77777777" w:rsidR="00D67240" w:rsidRDefault="00D67240" w:rsidP="002E344B">
            <w:pPr>
              <w:spacing w:after="0" w:line="240" w:lineRule="auto"/>
              <w:ind w:left="0" w:firstLine="0"/>
              <w:jc w:val="left"/>
              <w:rPr>
                <w:rFonts w:ascii="Montserrat" w:hAnsi="Montserrat"/>
                <w:szCs w:val="20"/>
              </w:rPr>
            </w:pPr>
          </w:p>
          <w:p w14:paraId="3902B622" w14:textId="77777777" w:rsidR="00D67240" w:rsidRDefault="002E344B" w:rsidP="002E344B">
            <w:pPr>
              <w:spacing w:after="0" w:line="240" w:lineRule="auto"/>
              <w:ind w:left="0" w:firstLine="0"/>
              <w:jc w:val="left"/>
              <w:rPr>
                <w:rFonts w:ascii="Montserrat" w:hAnsi="Montserrat"/>
                <w:szCs w:val="20"/>
              </w:rPr>
            </w:pPr>
            <w:r w:rsidRPr="002E344B">
              <w:rPr>
                <w:rFonts w:ascii="Montserrat" w:hAnsi="Montserrat"/>
                <w:szCs w:val="20"/>
              </w:rPr>
              <w:t>3.3. Historia de la Criptografía</w:t>
            </w:r>
          </w:p>
          <w:p w14:paraId="273222EA" w14:textId="77777777" w:rsidR="00D67240" w:rsidRDefault="00D67240" w:rsidP="002E344B">
            <w:pPr>
              <w:spacing w:after="0" w:line="240" w:lineRule="auto"/>
              <w:ind w:left="0" w:firstLine="0"/>
              <w:jc w:val="left"/>
              <w:rPr>
                <w:rFonts w:ascii="Montserrat" w:hAnsi="Montserrat"/>
                <w:szCs w:val="20"/>
              </w:rPr>
            </w:pPr>
          </w:p>
          <w:p w14:paraId="3ECDF5C1" w14:textId="77777777" w:rsidR="00D67240" w:rsidRDefault="002E344B" w:rsidP="00D67240">
            <w:pPr>
              <w:spacing w:after="0" w:line="240" w:lineRule="auto"/>
              <w:ind w:left="708" w:firstLine="0"/>
              <w:jc w:val="left"/>
              <w:rPr>
                <w:rFonts w:ascii="Montserrat" w:hAnsi="Montserrat"/>
                <w:szCs w:val="20"/>
              </w:rPr>
            </w:pPr>
            <w:r w:rsidRPr="002E344B">
              <w:rPr>
                <w:rFonts w:ascii="Montserrat" w:hAnsi="Montserrat"/>
                <w:szCs w:val="20"/>
              </w:rPr>
              <w:t>3.3.1 Criptografía clásica</w:t>
            </w:r>
          </w:p>
          <w:p w14:paraId="571DDA32" w14:textId="77777777" w:rsidR="00D67240" w:rsidRDefault="002E344B" w:rsidP="00D67240">
            <w:pPr>
              <w:spacing w:after="0" w:line="240" w:lineRule="auto"/>
              <w:ind w:left="708" w:firstLine="0"/>
              <w:jc w:val="left"/>
              <w:rPr>
                <w:rFonts w:ascii="Montserrat" w:hAnsi="Montserrat"/>
                <w:szCs w:val="20"/>
              </w:rPr>
            </w:pPr>
            <w:r w:rsidRPr="002E344B">
              <w:rPr>
                <w:rFonts w:ascii="Montserrat" w:hAnsi="Montserrat"/>
                <w:szCs w:val="20"/>
              </w:rPr>
              <w:t xml:space="preserve">3.3.2 Criptografía en la actualidad </w:t>
            </w:r>
          </w:p>
          <w:p w14:paraId="107530EA" w14:textId="77777777" w:rsidR="00D67240" w:rsidRDefault="00D67240" w:rsidP="00D67240">
            <w:pPr>
              <w:spacing w:after="0" w:line="240" w:lineRule="auto"/>
              <w:ind w:left="708" w:firstLine="0"/>
              <w:jc w:val="left"/>
              <w:rPr>
                <w:rFonts w:ascii="Montserrat" w:hAnsi="Montserrat"/>
                <w:szCs w:val="20"/>
              </w:rPr>
            </w:pPr>
          </w:p>
          <w:p w14:paraId="52075619" w14:textId="77777777" w:rsidR="00D67240" w:rsidRDefault="002E344B" w:rsidP="00D67240">
            <w:pPr>
              <w:spacing w:after="0" w:line="240" w:lineRule="auto"/>
              <w:ind w:left="0" w:firstLine="0"/>
              <w:jc w:val="left"/>
              <w:rPr>
                <w:rFonts w:ascii="Montserrat" w:hAnsi="Montserrat"/>
                <w:szCs w:val="20"/>
              </w:rPr>
            </w:pPr>
            <w:r w:rsidRPr="002E344B">
              <w:rPr>
                <w:rFonts w:ascii="Montserrat" w:hAnsi="Montserrat"/>
                <w:szCs w:val="20"/>
              </w:rPr>
              <w:t>3.4. Tipos de Criptografía</w:t>
            </w:r>
          </w:p>
          <w:p w14:paraId="65974FEB" w14:textId="77777777" w:rsidR="00D67240" w:rsidRDefault="00D67240" w:rsidP="00D67240">
            <w:pPr>
              <w:spacing w:after="0" w:line="240" w:lineRule="auto"/>
              <w:ind w:left="0" w:firstLine="0"/>
              <w:jc w:val="left"/>
              <w:rPr>
                <w:rFonts w:ascii="Montserrat" w:hAnsi="Montserrat"/>
                <w:szCs w:val="20"/>
              </w:rPr>
            </w:pPr>
          </w:p>
          <w:p w14:paraId="0B10FC2F" w14:textId="77777777" w:rsidR="00D67240" w:rsidRDefault="002E344B" w:rsidP="00D67240">
            <w:pPr>
              <w:spacing w:after="0" w:line="240" w:lineRule="auto"/>
              <w:ind w:left="708" w:firstLine="0"/>
              <w:jc w:val="left"/>
              <w:rPr>
                <w:rFonts w:ascii="Montserrat" w:hAnsi="Montserrat"/>
                <w:szCs w:val="20"/>
              </w:rPr>
            </w:pPr>
            <w:r w:rsidRPr="002E344B">
              <w:rPr>
                <w:rFonts w:ascii="Montserrat" w:hAnsi="Montserrat"/>
                <w:szCs w:val="20"/>
              </w:rPr>
              <w:t>3.4.1 Criptografía simétrica</w:t>
            </w:r>
          </w:p>
          <w:p w14:paraId="20B8344E" w14:textId="77777777" w:rsidR="00D67240" w:rsidRDefault="002E344B" w:rsidP="00D67240">
            <w:pPr>
              <w:spacing w:after="0" w:line="240" w:lineRule="auto"/>
              <w:ind w:left="708" w:firstLine="0"/>
              <w:jc w:val="left"/>
              <w:rPr>
                <w:rFonts w:ascii="Montserrat" w:hAnsi="Montserrat"/>
                <w:szCs w:val="20"/>
              </w:rPr>
            </w:pPr>
            <w:r w:rsidRPr="002E344B">
              <w:rPr>
                <w:rFonts w:ascii="Montserrat" w:hAnsi="Montserrat"/>
                <w:szCs w:val="20"/>
              </w:rPr>
              <w:t xml:space="preserve">3.4.2 Criptografía asimétrica </w:t>
            </w:r>
          </w:p>
          <w:p w14:paraId="1205CB74" w14:textId="77777777" w:rsidR="00D67240" w:rsidRDefault="00D67240" w:rsidP="00D67240">
            <w:pPr>
              <w:spacing w:after="0" w:line="240" w:lineRule="auto"/>
              <w:ind w:left="708" w:firstLine="0"/>
              <w:jc w:val="left"/>
              <w:rPr>
                <w:rFonts w:ascii="Montserrat" w:hAnsi="Montserrat"/>
                <w:szCs w:val="20"/>
              </w:rPr>
            </w:pPr>
          </w:p>
          <w:p w14:paraId="517B61F6" w14:textId="77777777" w:rsidR="00D67240" w:rsidRDefault="002E344B" w:rsidP="00D67240">
            <w:pPr>
              <w:spacing w:after="0" w:line="240" w:lineRule="auto"/>
              <w:ind w:left="0" w:firstLine="0"/>
              <w:jc w:val="left"/>
              <w:rPr>
                <w:rFonts w:ascii="Montserrat" w:hAnsi="Montserrat"/>
                <w:szCs w:val="20"/>
              </w:rPr>
            </w:pPr>
            <w:r w:rsidRPr="002E344B">
              <w:rPr>
                <w:rFonts w:ascii="Montserrat" w:hAnsi="Montserrat"/>
                <w:szCs w:val="20"/>
              </w:rPr>
              <w:t>3.5. El criptosistema RSA</w:t>
            </w:r>
          </w:p>
          <w:p w14:paraId="4F990698" w14:textId="77777777" w:rsidR="00D67240" w:rsidRDefault="00D67240" w:rsidP="00D67240">
            <w:pPr>
              <w:spacing w:after="0" w:line="240" w:lineRule="auto"/>
              <w:ind w:left="0" w:firstLine="0"/>
              <w:jc w:val="left"/>
              <w:rPr>
                <w:rFonts w:ascii="Montserrat" w:hAnsi="Montserrat"/>
                <w:szCs w:val="20"/>
              </w:rPr>
            </w:pPr>
          </w:p>
          <w:p w14:paraId="343DBB54" w14:textId="77777777" w:rsidR="00D67240" w:rsidRDefault="002E344B" w:rsidP="00D67240">
            <w:pPr>
              <w:spacing w:after="0" w:line="240" w:lineRule="auto"/>
              <w:ind w:left="0" w:firstLine="0"/>
              <w:jc w:val="left"/>
              <w:rPr>
                <w:rFonts w:ascii="Montserrat" w:hAnsi="Montserrat"/>
                <w:szCs w:val="20"/>
              </w:rPr>
            </w:pPr>
            <w:r w:rsidRPr="002E344B">
              <w:rPr>
                <w:rFonts w:ascii="Montserrat" w:hAnsi="Montserrat"/>
                <w:szCs w:val="20"/>
              </w:rPr>
              <w:t>3.6. Infraestructura de llave pública y privada</w:t>
            </w:r>
          </w:p>
          <w:p w14:paraId="54AD4CAE" w14:textId="77777777" w:rsidR="00D67240" w:rsidRDefault="00D67240" w:rsidP="00D67240">
            <w:pPr>
              <w:spacing w:after="0" w:line="240" w:lineRule="auto"/>
              <w:ind w:left="0" w:firstLine="0"/>
              <w:jc w:val="left"/>
              <w:rPr>
                <w:rFonts w:ascii="Montserrat" w:hAnsi="Montserrat"/>
                <w:szCs w:val="20"/>
              </w:rPr>
            </w:pPr>
          </w:p>
          <w:p w14:paraId="62CC6F87" w14:textId="77777777" w:rsidR="00D67240" w:rsidRDefault="002E344B" w:rsidP="00D67240">
            <w:pPr>
              <w:spacing w:after="0" w:line="240" w:lineRule="auto"/>
              <w:ind w:left="0" w:firstLine="0"/>
              <w:jc w:val="left"/>
              <w:rPr>
                <w:rFonts w:ascii="Montserrat" w:hAnsi="Montserrat"/>
                <w:szCs w:val="20"/>
              </w:rPr>
            </w:pPr>
            <w:r w:rsidRPr="002E344B">
              <w:rPr>
                <w:rFonts w:ascii="Montserrat" w:hAnsi="Montserrat"/>
                <w:szCs w:val="20"/>
              </w:rPr>
              <w:t>3.7. Códigos de autenticación de mensaje</w:t>
            </w:r>
          </w:p>
          <w:p w14:paraId="3386B969" w14:textId="77777777" w:rsidR="00D67240" w:rsidRDefault="00D67240" w:rsidP="00D67240">
            <w:pPr>
              <w:spacing w:after="0" w:line="240" w:lineRule="auto"/>
              <w:ind w:left="0" w:firstLine="0"/>
              <w:jc w:val="left"/>
              <w:rPr>
                <w:rFonts w:ascii="Montserrat" w:hAnsi="Montserrat"/>
                <w:szCs w:val="20"/>
              </w:rPr>
            </w:pPr>
          </w:p>
          <w:p w14:paraId="120EC7BC" w14:textId="0BDD1969" w:rsidR="008D2327" w:rsidRPr="00D67240" w:rsidRDefault="002E344B" w:rsidP="00D67240">
            <w:pPr>
              <w:spacing w:after="0" w:line="240" w:lineRule="auto"/>
              <w:ind w:left="0" w:firstLine="0"/>
              <w:jc w:val="left"/>
              <w:rPr>
                <w:rFonts w:ascii="Montserrat" w:hAnsi="Montserrat"/>
                <w:szCs w:val="20"/>
              </w:rPr>
            </w:pPr>
            <w:r w:rsidRPr="002E344B">
              <w:rPr>
                <w:rFonts w:ascii="Montserrat" w:hAnsi="Montserrat"/>
                <w:szCs w:val="20"/>
              </w:rPr>
              <w:t>3.8. Certificados digitales y autoridades certificadoras</w:t>
            </w:r>
          </w:p>
        </w:tc>
        <w:tc>
          <w:tcPr>
            <w:tcW w:w="3256" w:type="dxa"/>
          </w:tcPr>
          <w:p w14:paraId="76A0D7A9" w14:textId="50F13D31" w:rsidR="008A7DBC" w:rsidRDefault="005C0C2D" w:rsidP="008A7DBC">
            <w:pPr>
              <w:autoSpaceDE w:val="0"/>
              <w:autoSpaceDN w:val="0"/>
              <w:adjustRightInd w:val="0"/>
              <w:spacing w:after="0" w:line="240" w:lineRule="auto"/>
              <w:ind w:left="0" w:firstLine="0"/>
              <w:jc w:val="left"/>
              <w:rPr>
                <w:rFonts w:ascii="Montserrat" w:hAnsi="Montserrat"/>
                <w:szCs w:val="20"/>
              </w:rPr>
            </w:pPr>
            <w:r w:rsidRPr="00B9143A">
              <w:rPr>
                <w:rFonts w:ascii="Montserrat" w:hAnsi="Montserrat"/>
                <w:szCs w:val="20"/>
              </w:rPr>
              <w:lastRenderedPageBreak/>
              <w:t>Romper cifrado simple por sustitución</w:t>
            </w:r>
            <w:r w:rsidR="00FD6CD3" w:rsidRPr="00B9143A">
              <w:rPr>
                <w:rFonts w:ascii="Montserrat" w:hAnsi="Montserrat"/>
                <w:szCs w:val="20"/>
              </w:rPr>
              <w:t xml:space="preserve"> con Análisis de frecuencias de un texto </w:t>
            </w:r>
            <w:r w:rsidR="00FD6CD3" w:rsidRPr="00B9143A">
              <w:rPr>
                <w:rFonts w:ascii="Montserrat" w:hAnsi="Montserrat"/>
                <w:szCs w:val="20"/>
              </w:rPr>
              <w:lastRenderedPageBreak/>
              <w:t>encriptado asignado por el profesor</w:t>
            </w:r>
            <w:r w:rsidR="00BF403D" w:rsidRPr="00B9143A">
              <w:rPr>
                <w:rFonts w:ascii="Montserrat" w:hAnsi="Montserrat"/>
                <w:szCs w:val="20"/>
              </w:rPr>
              <w:t>, dentro de un marco legal</w:t>
            </w:r>
            <w:r w:rsidR="00B9143A" w:rsidRPr="00B9143A">
              <w:rPr>
                <w:rFonts w:ascii="Montserrat" w:hAnsi="Montserrat"/>
                <w:szCs w:val="20"/>
              </w:rPr>
              <w:t xml:space="preserve"> y</w:t>
            </w:r>
            <w:r w:rsidR="00BF403D" w:rsidRPr="00B9143A">
              <w:rPr>
                <w:rFonts w:ascii="Montserrat" w:hAnsi="Montserrat"/>
                <w:szCs w:val="20"/>
              </w:rPr>
              <w:t xml:space="preserve"> ético</w:t>
            </w:r>
          </w:p>
          <w:p w14:paraId="625FDD59" w14:textId="77777777" w:rsidR="00BF403D" w:rsidRDefault="00BF403D" w:rsidP="008A7DBC">
            <w:pPr>
              <w:autoSpaceDE w:val="0"/>
              <w:autoSpaceDN w:val="0"/>
              <w:adjustRightInd w:val="0"/>
              <w:spacing w:after="0" w:line="240" w:lineRule="auto"/>
              <w:ind w:left="0" w:firstLine="0"/>
              <w:jc w:val="left"/>
              <w:rPr>
                <w:rFonts w:ascii="Montserrat" w:hAnsi="Montserrat"/>
                <w:szCs w:val="20"/>
              </w:rPr>
            </w:pPr>
          </w:p>
          <w:p w14:paraId="0C43B329" w14:textId="44D895EF" w:rsidR="008D2327" w:rsidRPr="003F2799" w:rsidRDefault="00FD6CD3" w:rsidP="008D2327">
            <w:pPr>
              <w:autoSpaceDE w:val="0"/>
              <w:autoSpaceDN w:val="0"/>
              <w:adjustRightInd w:val="0"/>
              <w:spacing w:after="0" w:line="240" w:lineRule="auto"/>
              <w:ind w:left="0" w:firstLine="0"/>
              <w:jc w:val="left"/>
              <w:rPr>
                <w:rFonts w:ascii="Montserrat" w:hAnsi="Montserrat"/>
                <w:szCs w:val="20"/>
              </w:rPr>
            </w:pPr>
            <w:r>
              <w:rPr>
                <w:rFonts w:ascii="Montserrat" w:hAnsi="Montserrat"/>
                <w:szCs w:val="20"/>
              </w:rPr>
              <w:t>Implementar el algoritmo de cifrado simétrico RC4 en Python</w:t>
            </w:r>
            <w:r w:rsidR="00F134EC">
              <w:rPr>
                <w:rFonts w:ascii="Montserrat" w:hAnsi="Montserrat"/>
                <w:szCs w:val="20"/>
              </w:rPr>
              <w:t>.</w:t>
            </w:r>
          </w:p>
          <w:p w14:paraId="1C3CECEF" w14:textId="77777777" w:rsidR="008D2327" w:rsidRPr="003F2799" w:rsidRDefault="008D2327" w:rsidP="008D2327">
            <w:pPr>
              <w:autoSpaceDE w:val="0"/>
              <w:autoSpaceDN w:val="0"/>
              <w:adjustRightInd w:val="0"/>
              <w:spacing w:after="0" w:line="240" w:lineRule="auto"/>
              <w:ind w:left="0" w:firstLine="0"/>
              <w:jc w:val="left"/>
              <w:rPr>
                <w:rFonts w:ascii="Montserrat" w:hAnsi="Montserrat"/>
                <w:szCs w:val="20"/>
              </w:rPr>
            </w:pPr>
          </w:p>
          <w:p w14:paraId="4DFF5FA8" w14:textId="43FCBFE6" w:rsidR="008A7DBC" w:rsidRDefault="00FD6CD3" w:rsidP="008A7DBC">
            <w:pPr>
              <w:spacing w:after="0" w:line="240" w:lineRule="auto"/>
              <w:ind w:left="0" w:firstLine="0"/>
              <w:jc w:val="left"/>
              <w:rPr>
                <w:rFonts w:ascii="Montserrat" w:hAnsi="Montserrat"/>
                <w:szCs w:val="20"/>
              </w:rPr>
            </w:pPr>
            <w:r>
              <w:rPr>
                <w:rFonts w:ascii="Montserrat" w:hAnsi="Montserrat"/>
                <w:szCs w:val="20"/>
              </w:rPr>
              <w:t>Generar un par de claves RSA con OpenSSL</w:t>
            </w:r>
            <w:r w:rsidR="0021520A">
              <w:rPr>
                <w:rFonts w:ascii="Montserrat" w:hAnsi="Montserrat"/>
                <w:szCs w:val="20"/>
              </w:rPr>
              <w:t xml:space="preserve"> y r</w:t>
            </w:r>
            <w:r w:rsidR="00EC54F8">
              <w:rPr>
                <w:rFonts w:ascii="Montserrat" w:hAnsi="Montserrat"/>
                <w:szCs w:val="20"/>
              </w:rPr>
              <w:t>ealizar el cifrado y descifrado de un documento</w:t>
            </w:r>
            <w:r w:rsidR="0021520A">
              <w:rPr>
                <w:rFonts w:ascii="Montserrat" w:hAnsi="Montserrat"/>
                <w:szCs w:val="20"/>
              </w:rPr>
              <w:t xml:space="preserve"> de texto </w:t>
            </w:r>
            <w:r w:rsidR="00EC54F8">
              <w:rPr>
                <w:rFonts w:ascii="Montserrat" w:hAnsi="Montserrat"/>
                <w:szCs w:val="20"/>
              </w:rPr>
              <w:t>a través del algoritmo de cifrado asimétrico RSA</w:t>
            </w:r>
            <w:r w:rsidR="0021520A">
              <w:rPr>
                <w:rFonts w:ascii="Montserrat" w:hAnsi="Montserrat"/>
                <w:szCs w:val="20"/>
              </w:rPr>
              <w:t>, contestando las preguntas que se indican en la tarea</w:t>
            </w:r>
            <w:r w:rsidR="00F134EC">
              <w:rPr>
                <w:rFonts w:ascii="Montserrat" w:hAnsi="Montserrat"/>
                <w:szCs w:val="20"/>
              </w:rPr>
              <w:t>.</w:t>
            </w:r>
          </w:p>
          <w:p w14:paraId="7EE5BA01" w14:textId="77777777" w:rsidR="00EC54F8" w:rsidRDefault="00EC54F8" w:rsidP="008A7DBC">
            <w:pPr>
              <w:spacing w:after="0" w:line="240" w:lineRule="auto"/>
              <w:ind w:left="0" w:firstLine="0"/>
              <w:jc w:val="left"/>
              <w:rPr>
                <w:rFonts w:ascii="Montserrat" w:hAnsi="Montserrat"/>
                <w:szCs w:val="20"/>
              </w:rPr>
            </w:pPr>
          </w:p>
          <w:p w14:paraId="674F4CA0" w14:textId="4E07375F" w:rsidR="00EC54F8" w:rsidRPr="008A7DBC" w:rsidRDefault="00EC54F8" w:rsidP="008A7DBC">
            <w:pPr>
              <w:spacing w:after="0" w:line="240" w:lineRule="auto"/>
              <w:ind w:left="0" w:firstLine="0"/>
              <w:jc w:val="left"/>
              <w:rPr>
                <w:rFonts w:ascii="Montserrat" w:hAnsi="Montserrat"/>
                <w:szCs w:val="20"/>
              </w:rPr>
            </w:pPr>
          </w:p>
          <w:p w14:paraId="69D663FA" w14:textId="1800496B" w:rsidR="008D2327" w:rsidRPr="009F6C2E" w:rsidRDefault="008D2327" w:rsidP="008D2327">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5EFE2A1E" w14:textId="7367D804" w:rsidR="008D2327" w:rsidRDefault="008D2327" w:rsidP="008D2327">
            <w:pPr>
              <w:autoSpaceDE w:val="0"/>
              <w:autoSpaceDN w:val="0"/>
              <w:adjustRightInd w:val="0"/>
              <w:jc w:val="left"/>
              <w:rPr>
                <w:rFonts w:ascii="Montserrat" w:hAnsi="Montserrat"/>
                <w:szCs w:val="20"/>
                <w:lang w:val="es-MX" w:eastAsia="es-MX"/>
              </w:rPr>
            </w:pPr>
            <w:r w:rsidRPr="003F2799">
              <w:rPr>
                <w:rFonts w:ascii="Montserrat" w:hAnsi="Montserrat"/>
                <w:szCs w:val="20"/>
                <w:lang w:val="es-MX" w:eastAsia="es-MX"/>
              </w:rPr>
              <w:lastRenderedPageBreak/>
              <w:t xml:space="preserve">Introducir al alumno en </w:t>
            </w:r>
            <w:r w:rsidR="00D67240">
              <w:rPr>
                <w:rFonts w:ascii="Montserrat" w:hAnsi="Montserrat"/>
                <w:szCs w:val="20"/>
                <w:lang w:val="es-MX" w:eastAsia="es-MX"/>
              </w:rPr>
              <w:t xml:space="preserve">el tema de </w:t>
            </w:r>
            <w:r w:rsidR="005517B2">
              <w:rPr>
                <w:rFonts w:ascii="Montserrat" w:hAnsi="Montserrat"/>
                <w:szCs w:val="20"/>
                <w:lang w:val="es-MX" w:eastAsia="es-MX"/>
              </w:rPr>
              <w:t>c</w:t>
            </w:r>
            <w:r w:rsidR="00D67240">
              <w:rPr>
                <w:rFonts w:ascii="Montserrat" w:hAnsi="Montserrat"/>
                <w:szCs w:val="20"/>
                <w:lang w:val="es-MX" w:eastAsia="es-MX"/>
              </w:rPr>
              <w:t xml:space="preserve">riptografía, </w:t>
            </w:r>
            <w:r w:rsidR="005517B2">
              <w:rPr>
                <w:rFonts w:ascii="Montserrat" w:hAnsi="Montserrat"/>
                <w:szCs w:val="20"/>
                <w:lang w:val="es-MX" w:eastAsia="es-MX"/>
              </w:rPr>
              <w:t xml:space="preserve">criptosistema, </w:t>
            </w:r>
            <w:r w:rsidR="00D67240">
              <w:rPr>
                <w:rFonts w:ascii="Montserrat" w:hAnsi="Montserrat"/>
                <w:szCs w:val="20"/>
                <w:lang w:val="es-MX" w:eastAsia="es-MX"/>
              </w:rPr>
              <w:lastRenderedPageBreak/>
              <w:t xml:space="preserve">criptoanálisis, criptografía clásica </w:t>
            </w:r>
            <w:r w:rsidR="005517B2">
              <w:rPr>
                <w:rFonts w:ascii="Montserrat" w:hAnsi="Montserrat"/>
                <w:szCs w:val="20"/>
                <w:lang w:val="es-MX" w:eastAsia="es-MX"/>
              </w:rPr>
              <w:t xml:space="preserve">(cifrado César, Simple por sustitución, Playfair, Vigenere), </w:t>
            </w:r>
            <w:r w:rsidR="00D67240">
              <w:rPr>
                <w:rFonts w:ascii="Montserrat" w:hAnsi="Montserrat"/>
                <w:szCs w:val="20"/>
                <w:lang w:val="es-MX" w:eastAsia="es-MX"/>
              </w:rPr>
              <w:t>criptografía simétrica</w:t>
            </w:r>
            <w:r w:rsidR="005517B2">
              <w:rPr>
                <w:rFonts w:ascii="Montserrat" w:hAnsi="Montserrat"/>
                <w:szCs w:val="20"/>
                <w:lang w:val="es-MX" w:eastAsia="es-MX"/>
              </w:rPr>
              <w:t xml:space="preserve"> (Stream ciphers: RC4</w:t>
            </w:r>
            <w:r w:rsidR="00D67240">
              <w:rPr>
                <w:rFonts w:ascii="Montserrat" w:hAnsi="Montserrat"/>
                <w:szCs w:val="20"/>
                <w:lang w:val="es-MX" w:eastAsia="es-MX"/>
              </w:rPr>
              <w:t xml:space="preserve"> y</w:t>
            </w:r>
            <w:r w:rsidR="005517B2">
              <w:rPr>
                <w:rFonts w:ascii="Montserrat" w:hAnsi="Montserrat"/>
                <w:szCs w:val="20"/>
                <w:lang w:val="es-MX" w:eastAsia="es-MX"/>
              </w:rPr>
              <w:t xml:space="preserve"> chacha20. Block ciphers: DES y AES),</w:t>
            </w:r>
            <w:r w:rsidR="00D67240">
              <w:rPr>
                <w:rFonts w:ascii="Montserrat" w:hAnsi="Montserrat"/>
                <w:szCs w:val="20"/>
                <w:lang w:val="es-MX" w:eastAsia="es-MX"/>
              </w:rPr>
              <w:t xml:space="preserve"> </w:t>
            </w:r>
            <w:r w:rsidR="005517B2">
              <w:rPr>
                <w:rFonts w:ascii="Montserrat" w:hAnsi="Montserrat"/>
                <w:szCs w:val="20"/>
                <w:lang w:val="es-MX" w:eastAsia="es-MX"/>
              </w:rPr>
              <w:t xml:space="preserve">criptografía </w:t>
            </w:r>
            <w:r w:rsidR="00D67240">
              <w:rPr>
                <w:rFonts w:ascii="Montserrat" w:hAnsi="Montserrat"/>
                <w:szCs w:val="20"/>
                <w:lang w:val="es-MX" w:eastAsia="es-MX"/>
              </w:rPr>
              <w:t>asimétrica</w:t>
            </w:r>
            <w:r w:rsidR="005517B2">
              <w:rPr>
                <w:rFonts w:ascii="Montserrat" w:hAnsi="Montserrat"/>
                <w:szCs w:val="20"/>
                <w:lang w:val="es-MX" w:eastAsia="es-MX"/>
              </w:rPr>
              <w:t xml:space="preserve"> o de clave pública (Diffie Hellman y</w:t>
            </w:r>
            <w:r w:rsidR="00D67240">
              <w:rPr>
                <w:rFonts w:ascii="Montserrat" w:hAnsi="Montserrat"/>
                <w:szCs w:val="20"/>
                <w:lang w:val="es-MX" w:eastAsia="es-MX"/>
              </w:rPr>
              <w:t xml:space="preserve"> RSA</w:t>
            </w:r>
            <w:r w:rsidR="005517B2">
              <w:rPr>
                <w:rFonts w:ascii="Montserrat" w:hAnsi="Montserrat"/>
                <w:szCs w:val="20"/>
                <w:lang w:val="es-MX" w:eastAsia="es-MX"/>
              </w:rPr>
              <w:t>)</w:t>
            </w:r>
            <w:r w:rsidR="00D67240">
              <w:rPr>
                <w:rFonts w:ascii="Montserrat" w:hAnsi="Montserrat"/>
                <w:szCs w:val="20"/>
                <w:lang w:val="es-MX" w:eastAsia="es-MX"/>
              </w:rPr>
              <w:t>, códigos de autenticación de mensaje, certificados digitales y autoridades certificadoras</w:t>
            </w:r>
            <w:r w:rsidR="00F134EC">
              <w:rPr>
                <w:rFonts w:ascii="Montserrat" w:hAnsi="Montserrat"/>
                <w:szCs w:val="20"/>
                <w:lang w:val="es-MX" w:eastAsia="es-MX"/>
              </w:rPr>
              <w:t>.</w:t>
            </w:r>
          </w:p>
          <w:p w14:paraId="2FFC58A3" w14:textId="77777777" w:rsidR="00FD6CD3" w:rsidRDefault="00FD6CD3" w:rsidP="008D2327">
            <w:pPr>
              <w:autoSpaceDE w:val="0"/>
              <w:autoSpaceDN w:val="0"/>
              <w:adjustRightInd w:val="0"/>
              <w:jc w:val="left"/>
              <w:rPr>
                <w:rFonts w:ascii="Montserrat" w:hAnsi="Montserrat"/>
                <w:szCs w:val="20"/>
                <w:lang w:val="es-MX" w:eastAsia="es-MX"/>
              </w:rPr>
            </w:pPr>
          </w:p>
          <w:p w14:paraId="1F45EFE7" w14:textId="71D7103B" w:rsidR="00FD6CD3" w:rsidRDefault="00FD6CD3" w:rsidP="008D2327">
            <w:pPr>
              <w:autoSpaceDE w:val="0"/>
              <w:autoSpaceDN w:val="0"/>
              <w:adjustRightInd w:val="0"/>
              <w:jc w:val="left"/>
              <w:rPr>
                <w:rFonts w:ascii="Montserrat" w:hAnsi="Montserrat"/>
                <w:szCs w:val="20"/>
                <w:lang w:val="es-MX" w:eastAsia="es-MX"/>
              </w:rPr>
            </w:pPr>
            <w:r>
              <w:rPr>
                <w:rFonts w:ascii="Montserrat" w:hAnsi="Montserrat"/>
                <w:szCs w:val="20"/>
                <w:lang w:val="es-MX" w:eastAsia="es-MX"/>
              </w:rPr>
              <w:t>Asignar un texto cifrado por un cifrado simple por sustitución</w:t>
            </w:r>
            <w:r w:rsidR="00F134EC">
              <w:rPr>
                <w:rFonts w:ascii="Montserrat" w:hAnsi="Montserrat"/>
                <w:szCs w:val="20"/>
                <w:lang w:val="es-MX" w:eastAsia="es-MX"/>
              </w:rPr>
              <w:t>.</w:t>
            </w:r>
          </w:p>
          <w:p w14:paraId="1AFD7EF8" w14:textId="77777777" w:rsidR="00FD6CD3" w:rsidRDefault="00FD6CD3" w:rsidP="008D2327">
            <w:pPr>
              <w:autoSpaceDE w:val="0"/>
              <w:autoSpaceDN w:val="0"/>
              <w:adjustRightInd w:val="0"/>
              <w:jc w:val="left"/>
              <w:rPr>
                <w:rFonts w:ascii="Montserrat" w:hAnsi="Montserrat"/>
                <w:szCs w:val="20"/>
                <w:lang w:val="es-MX" w:eastAsia="es-MX"/>
              </w:rPr>
            </w:pPr>
          </w:p>
          <w:p w14:paraId="3EF328FE" w14:textId="77777777" w:rsidR="00FD6CD3" w:rsidRPr="003F2799" w:rsidRDefault="00FD6CD3" w:rsidP="008D2327">
            <w:pPr>
              <w:autoSpaceDE w:val="0"/>
              <w:autoSpaceDN w:val="0"/>
              <w:adjustRightInd w:val="0"/>
              <w:jc w:val="left"/>
              <w:rPr>
                <w:rFonts w:ascii="Montserrat" w:hAnsi="Montserrat"/>
                <w:szCs w:val="20"/>
                <w:lang w:val="es-MX" w:eastAsia="es-MX"/>
              </w:rPr>
            </w:pPr>
          </w:p>
          <w:p w14:paraId="57A2B1E4" w14:textId="77777777" w:rsidR="008D2327" w:rsidRPr="003F2799" w:rsidRDefault="008D2327" w:rsidP="008D2327">
            <w:pPr>
              <w:autoSpaceDE w:val="0"/>
              <w:autoSpaceDN w:val="0"/>
              <w:adjustRightInd w:val="0"/>
              <w:rPr>
                <w:rFonts w:ascii="Montserrat" w:hAnsi="Montserrat"/>
                <w:szCs w:val="20"/>
                <w:lang w:val="es-MX" w:eastAsia="es-MX"/>
              </w:rPr>
            </w:pPr>
          </w:p>
          <w:p w14:paraId="0C6A7069" w14:textId="780AA641" w:rsidR="008D2327" w:rsidRPr="009F6C2E" w:rsidRDefault="008D2327" w:rsidP="008D2327">
            <w:pPr>
              <w:autoSpaceDE w:val="0"/>
              <w:autoSpaceDN w:val="0"/>
              <w:adjustRightInd w:val="0"/>
              <w:ind w:left="0" w:firstLine="0"/>
              <w:rPr>
                <w:szCs w:val="20"/>
                <w:lang w:val="es-MX" w:eastAsia="es-MX"/>
              </w:rPr>
            </w:pPr>
          </w:p>
        </w:tc>
        <w:tc>
          <w:tcPr>
            <w:tcW w:w="2408" w:type="dxa"/>
          </w:tcPr>
          <w:p w14:paraId="7621B7F2" w14:textId="0079C438"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lastRenderedPageBreak/>
              <w:t>Capacidad de aplicar los conocimientos en la práctica</w:t>
            </w:r>
            <w:r w:rsidR="00F134EC">
              <w:rPr>
                <w:rFonts w:ascii="Montserrat" w:hAnsi="Montserrat"/>
                <w:szCs w:val="20"/>
                <w:lang w:val="es-MX" w:eastAsia="es-MX"/>
              </w:rPr>
              <w:t>.</w:t>
            </w:r>
          </w:p>
          <w:p w14:paraId="1D89C74E" w14:textId="77777777" w:rsidR="00F134EC" w:rsidRDefault="00F134EC" w:rsidP="008D2327">
            <w:pPr>
              <w:spacing w:after="0" w:line="240" w:lineRule="auto"/>
              <w:ind w:left="0" w:firstLine="0"/>
              <w:jc w:val="left"/>
              <w:rPr>
                <w:rFonts w:ascii="Montserrat" w:hAnsi="Montserrat"/>
                <w:szCs w:val="20"/>
                <w:lang w:val="es-MX" w:eastAsia="es-MX"/>
              </w:rPr>
            </w:pPr>
          </w:p>
          <w:p w14:paraId="069AA319" w14:textId="150FE325"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t>Solución de problemas.</w:t>
            </w:r>
          </w:p>
          <w:p w14:paraId="756FA403" w14:textId="49AFAC0A"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br/>
            </w:r>
            <w:r w:rsidR="00662D5C">
              <w:rPr>
                <w:rFonts w:ascii="Montserrat" w:hAnsi="Montserrat"/>
                <w:szCs w:val="20"/>
                <w:lang w:val="es-MX" w:eastAsia="es-MX"/>
              </w:rPr>
              <w:t xml:space="preserve">Habilidad </w:t>
            </w:r>
            <w:r w:rsidRPr="003F2799">
              <w:rPr>
                <w:rFonts w:ascii="Montserrat" w:hAnsi="Montserrat"/>
                <w:szCs w:val="20"/>
                <w:lang w:val="es-MX" w:eastAsia="es-MX"/>
              </w:rPr>
              <w:t xml:space="preserve">de </w:t>
            </w:r>
            <w:r w:rsidR="00662D5C">
              <w:rPr>
                <w:rFonts w:ascii="Montserrat" w:hAnsi="Montserrat"/>
                <w:szCs w:val="20"/>
                <w:lang w:val="es-MX" w:eastAsia="es-MX"/>
              </w:rPr>
              <w:t xml:space="preserve">uso de las </w:t>
            </w:r>
            <w:r w:rsidRPr="003F2799">
              <w:rPr>
                <w:rFonts w:ascii="Montserrat" w:hAnsi="Montserrat"/>
                <w:szCs w:val="20"/>
                <w:lang w:val="es-MX" w:eastAsia="es-MX"/>
              </w:rPr>
              <w:t>tecnologías de información y comunicación</w:t>
            </w:r>
            <w:r w:rsidR="00F134EC">
              <w:rPr>
                <w:rFonts w:ascii="Montserrat" w:hAnsi="Montserrat"/>
                <w:szCs w:val="20"/>
                <w:lang w:val="es-MX" w:eastAsia="es-MX"/>
              </w:rPr>
              <w:t>.</w:t>
            </w:r>
          </w:p>
          <w:p w14:paraId="56F3EE31" w14:textId="77777777"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br/>
              <w:t>Capacidad de aprender y actualizarse</w:t>
            </w:r>
            <w:r w:rsidRPr="003F2799">
              <w:rPr>
                <w:rFonts w:ascii="Montserrat" w:hAnsi="Montserrat"/>
                <w:szCs w:val="20"/>
                <w:lang w:val="es-MX" w:eastAsia="es-MX"/>
              </w:rPr>
              <w:br/>
              <w:t>permanentemente.</w:t>
            </w:r>
          </w:p>
          <w:p w14:paraId="3F27BB1A" w14:textId="6FBE647B" w:rsidR="008D2327" w:rsidRPr="00A83580" w:rsidRDefault="008D2327" w:rsidP="008D2327">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p>
        </w:tc>
        <w:tc>
          <w:tcPr>
            <w:tcW w:w="1416" w:type="dxa"/>
          </w:tcPr>
          <w:p w14:paraId="6705A53D" w14:textId="47FCF2F8" w:rsidR="008D2327" w:rsidRPr="00530CAA" w:rsidRDefault="008D2327" w:rsidP="008D2327">
            <w:pPr>
              <w:pStyle w:val="Encabezado"/>
              <w:jc w:val="center"/>
              <w:rPr>
                <w:rFonts w:ascii="Montserrat" w:hAnsi="Montserrat" w:cs="Arial"/>
                <w:sz w:val="20"/>
              </w:rPr>
            </w:pPr>
            <w:r w:rsidRPr="00530CAA">
              <w:rPr>
                <w:rFonts w:ascii="Montserrat" w:hAnsi="Montserrat" w:cs="Arial"/>
                <w:sz w:val="20"/>
              </w:rPr>
              <w:lastRenderedPageBreak/>
              <w:t>HT - 1</w:t>
            </w:r>
            <w:r w:rsidR="005C0C2D">
              <w:rPr>
                <w:rFonts w:ascii="Montserrat" w:hAnsi="Montserrat" w:cs="Arial"/>
                <w:sz w:val="20"/>
              </w:rPr>
              <w:t>5</w:t>
            </w:r>
            <w:r w:rsidRPr="00530CAA">
              <w:rPr>
                <w:rFonts w:ascii="Montserrat" w:hAnsi="Montserrat" w:cs="Arial"/>
                <w:sz w:val="20"/>
              </w:rPr>
              <w:t xml:space="preserve"> </w:t>
            </w:r>
          </w:p>
          <w:p w14:paraId="5EA11463" w14:textId="395FAF06" w:rsidR="008D2327" w:rsidRPr="00530CAA" w:rsidRDefault="008D2327" w:rsidP="008D2327">
            <w:pPr>
              <w:pStyle w:val="Encabezado"/>
              <w:jc w:val="center"/>
              <w:rPr>
                <w:rFonts w:ascii="Montserrat" w:hAnsi="Montserrat" w:cs="Arial"/>
                <w:sz w:val="20"/>
              </w:rPr>
            </w:pPr>
            <w:r w:rsidRPr="00530CAA">
              <w:rPr>
                <w:rFonts w:ascii="Montserrat" w:hAnsi="Montserrat" w:cs="Arial"/>
                <w:sz w:val="20"/>
              </w:rPr>
              <w:t>HP - 1</w:t>
            </w:r>
            <w:r w:rsidR="005C0C2D">
              <w:rPr>
                <w:rFonts w:ascii="Montserrat" w:hAnsi="Montserrat" w:cs="Arial"/>
                <w:sz w:val="20"/>
              </w:rPr>
              <w:t>0</w:t>
            </w:r>
          </w:p>
          <w:p w14:paraId="09302D21" w14:textId="77777777" w:rsidR="008D2327" w:rsidRPr="009F6C2E" w:rsidRDefault="008D2327" w:rsidP="008D2327">
            <w:pPr>
              <w:autoSpaceDE w:val="0"/>
              <w:autoSpaceDN w:val="0"/>
              <w:adjustRightInd w:val="0"/>
              <w:rPr>
                <w:szCs w:val="20"/>
                <w:lang w:val="es-MX" w:eastAsia="es-MX"/>
              </w:rPr>
            </w:pPr>
          </w:p>
        </w:tc>
      </w:tr>
    </w:tbl>
    <w:p w14:paraId="6BEF176F" w14:textId="77777777" w:rsidR="00DA1AEA" w:rsidRPr="009F6C2E" w:rsidRDefault="00DA1AEA" w:rsidP="00DA1AEA">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DA1AEA" w:rsidRPr="009F6C2E" w14:paraId="2AA375FA" w14:textId="77777777" w:rsidTr="00BB0195">
        <w:trPr>
          <w:tblHeader/>
        </w:trPr>
        <w:tc>
          <w:tcPr>
            <w:tcW w:w="10632" w:type="dxa"/>
            <w:vAlign w:val="center"/>
          </w:tcPr>
          <w:p w14:paraId="4E62DD28"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41CB2DA9" w14:textId="77777777" w:rsidR="00DA1AEA" w:rsidRPr="009F6C2E" w:rsidRDefault="00DA1AEA"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DA1AEA" w:rsidRPr="009F6C2E" w14:paraId="1401BEC6" w14:textId="77777777" w:rsidTr="00BB0195">
        <w:tc>
          <w:tcPr>
            <w:tcW w:w="10632" w:type="dxa"/>
          </w:tcPr>
          <w:p w14:paraId="5BF1B988"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63677BB5" w14:textId="7AECB436" w:rsidR="00DA1AEA" w:rsidRPr="009F6C2E" w:rsidRDefault="005B21BE" w:rsidP="00BB0195">
            <w:pPr>
              <w:autoSpaceDE w:val="0"/>
              <w:autoSpaceDN w:val="0"/>
              <w:adjustRightInd w:val="0"/>
              <w:jc w:val="center"/>
              <w:rPr>
                <w:szCs w:val="20"/>
                <w:lang w:val="es-MX" w:eastAsia="es-MX"/>
              </w:rPr>
            </w:pPr>
            <w:r>
              <w:rPr>
                <w:szCs w:val="20"/>
                <w:lang w:val="es-MX" w:eastAsia="es-MX"/>
              </w:rPr>
              <w:t>4</w:t>
            </w:r>
            <w:r w:rsidR="00DA1AEA">
              <w:rPr>
                <w:szCs w:val="20"/>
                <w:lang w:val="es-MX" w:eastAsia="es-MX"/>
              </w:rPr>
              <w:t>0</w:t>
            </w:r>
            <w:r w:rsidR="00DA1AEA" w:rsidRPr="009F6C2E">
              <w:rPr>
                <w:szCs w:val="20"/>
                <w:lang w:val="es-MX" w:eastAsia="es-MX"/>
              </w:rPr>
              <w:t>%</w:t>
            </w:r>
          </w:p>
        </w:tc>
      </w:tr>
      <w:tr w:rsidR="00DA1AEA" w:rsidRPr="009F6C2E" w14:paraId="6B710296" w14:textId="77777777" w:rsidTr="00BB0195">
        <w:tc>
          <w:tcPr>
            <w:tcW w:w="10632" w:type="dxa"/>
          </w:tcPr>
          <w:p w14:paraId="22007A9D"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xml:space="preserve">. Pregunta integrando conocimientos de otras asignaturas o de casos anteriores de la misma asignatura. Presenta otros puntos de vista que complementan al </w:t>
            </w:r>
            <w:r w:rsidRPr="009F6C2E">
              <w:rPr>
                <w:rFonts w:ascii="Arial" w:hAnsi="Arial" w:cs="Arial"/>
                <w:sz w:val="20"/>
                <w:szCs w:val="20"/>
              </w:rPr>
              <w:lastRenderedPageBreak/>
              <w:t>presentado en la clase. Presenta fuentes de información adicionales (Internet, documentales), usa más bibliografía, consulta fuentes en un segundo idioma, etc.</w:t>
            </w:r>
          </w:p>
        </w:tc>
        <w:tc>
          <w:tcPr>
            <w:tcW w:w="2551" w:type="dxa"/>
            <w:vAlign w:val="center"/>
          </w:tcPr>
          <w:p w14:paraId="076C93DC" w14:textId="144253F6" w:rsidR="00DA1AEA" w:rsidRPr="009F6C2E" w:rsidRDefault="008A7DBC" w:rsidP="00BB0195">
            <w:pPr>
              <w:autoSpaceDE w:val="0"/>
              <w:autoSpaceDN w:val="0"/>
              <w:adjustRightInd w:val="0"/>
              <w:jc w:val="center"/>
              <w:rPr>
                <w:szCs w:val="20"/>
                <w:lang w:val="es-MX" w:eastAsia="es-MX"/>
              </w:rPr>
            </w:pPr>
            <w:r>
              <w:rPr>
                <w:szCs w:val="20"/>
                <w:lang w:val="es-MX" w:eastAsia="es-MX"/>
              </w:rPr>
              <w:lastRenderedPageBreak/>
              <w:t>1</w:t>
            </w:r>
            <w:r w:rsidR="00DA1AEA">
              <w:rPr>
                <w:szCs w:val="20"/>
                <w:lang w:val="es-MX" w:eastAsia="es-MX"/>
              </w:rPr>
              <w:t>0</w:t>
            </w:r>
            <w:r w:rsidR="00DA1AEA" w:rsidRPr="009F6C2E">
              <w:rPr>
                <w:szCs w:val="20"/>
                <w:lang w:val="es-MX" w:eastAsia="es-MX"/>
              </w:rPr>
              <w:t>%</w:t>
            </w:r>
          </w:p>
        </w:tc>
      </w:tr>
      <w:tr w:rsidR="00DA1AEA" w:rsidRPr="009F6C2E" w14:paraId="7FF10CAD" w14:textId="77777777" w:rsidTr="00BB0195">
        <w:tc>
          <w:tcPr>
            <w:tcW w:w="10632" w:type="dxa"/>
          </w:tcPr>
          <w:p w14:paraId="697D2003"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042061C" w14:textId="44F5DF58" w:rsidR="00DA1AEA" w:rsidRPr="009F6C2E" w:rsidRDefault="005242A0"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767FF206" w14:textId="77777777" w:rsidTr="00BB0195">
        <w:tc>
          <w:tcPr>
            <w:tcW w:w="10632" w:type="dxa"/>
          </w:tcPr>
          <w:p w14:paraId="5D804501"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CE41ED7" w14:textId="2D9A722F" w:rsidR="00DA1AEA" w:rsidRPr="009F6C2E" w:rsidRDefault="00DA1AEA" w:rsidP="00BB0195">
            <w:pPr>
              <w:autoSpaceDE w:val="0"/>
              <w:autoSpaceDN w:val="0"/>
              <w:adjustRightInd w:val="0"/>
              <w:jc w:val="center"/>
              <w:rPr>
                <w:szCs w:val="20"/>
                <w:lang w:val="es-MX" w:eastAsia="es-MX"/>
              </w:rPr>
            </w:pPr>
            <w:r>
              <w:rPr>
                <w:szCs w:val="20"/>
                <w:lang w:val="es-MX" w:eastAsia="es-MX"/>
              </w:rPr>
              <w:t>0</w:t>
            </w:r>
            <w:r w:rsidRPr="009F6C2E">
              <w:rPr>
                <w:szCs w:val="20"/>
                <w:lang w:val="es-MX" w:eastAsia="es-MX"/>
              </w:rPr>
              <w:t>%</w:t>
            </w:r>
          </w:p>
        </w:tc>
      </w:tr>
      <w:tr w:rsidR="00DA1AEA" w:rsidRPr="009F6C2E" w14:paraId="504E432E" w14:textId="77777777" w:rsidTr="00BB0195">
        <w:tc>
          <w:tcPr>
            <w:tcW w:w="10632" w:type="dxa"/>
          </w:tcPr>
          <w:p w14:paraId="2574BACE"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0A2F3699" w14:textId="42AD325C" w:rsidR="00DA1AEA" w:rsidRPr="009F6C2E" w:rsidRDefault="005B21BE" w:rsidP="00BB0195">
            <w:pPr>
              <w:autoSpaceDE w:val="0"/>
              <w:autoSpaceDN w:val="0"/>
              <w:adjustRightInd w:val="0"/>
              <w:jc w:val="center"/>
              <w:rPr>
                <w:szCs w:val="20"/>
                <w:lang w:val="es-MX" w:eastAsia="es-MX"/>
              </w:rPr>
            </w:pPr>
            <w:r>
              <w:rPr>
                <w:szCs w:val="20"/>
                <w:lang w:val="es-MX" w:eastAsia="es-MX"/>
              </w:rPr>
              <w:t>2</w:t>
            </w:r>
            <w:r w:rsidR="00DA1AEA">
              <w:rPr>
                <w:szCs w:val="20"/>
                <w:lang w:val="es-MX" w:eastAsia="es-MX"/>
              </w:rPr>
              <w:t>0</w:t>
            </w:r>
            <w:r w:rsidR="00DA1AEA" w:rsidRPr="009F6C2E">
              <w:rPr>
                <w:szCs w:val="20"/>
                <w:lang w:val="es-MX" w:eastAsia="es-MX"/>
              </w:rPr>
              <w:t>%</w:t>
            </w:r>
          </w:p>
        </w:tc>
      </w:tr>
      <w:tr w:rsidR="00DA1AEA" w:rsidRPr="009F6C2E" w14:paraId="6BBA6A0B" w14:textId="77777777" w:rsidTr="00BB0195">
        <w:tc>
          <w:tcPr>
            <w:tcW w:w="10632" w:type="dxa"/>
          </w:tcPr>
          <w:p w14:paraId="65740D02"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023E2A4" w14:textId="35F7C247" w:rsidR="00DA1AEA" w:rsidRPr="009F6C2E" w:rsidRDefault="008A7DBC" w:rsidP="00BB0195">
            <w:pPr>
              <w:autoSpaceDE w:val="0"/>
              <w:autoSpaceDN w:val="0"/>
              <w:adjustRightInd w:val="0"/>
              <w:jc w:val="center"/>
              <w:rPr>
                <w:szCs w:val="20"/>
                <w:lang w:val="es-MX" w:eastAsia="es-MX"/>
              </w:rPr>
            </w:pPr>
            <w:r>
              <w:rPr>
                <w:szCs w:val="20"/>
                <w:lang w:val="es-MX" w:eastAsia="es-MX"/>
              </w:rPr>
              <w:t>2</w:t>
            </w:r>
            <w:r w:rsidR="00DA1AEA">
              <w:rPr>
                <w:szCs w:val="20"/>
                <w:lang w:val="es-MX" w:eastAsia="es-MX"/>
              </w:rPr>
              <w:t>0</w:t>
            </w:r>
            <w:r w:rsidR="00DA1AEA" w:rsidRPr="009F6C2E">
              <w:rPr>
                <w:szCs w:val="20"/>
                <w:lang w:val="es-MX" w:eastAsia="es-MX"/>
              </w:rPr>
              <w:t>%</w:t>
            </w:r>
          </w:p>
        </w:tc>
      </w:tr>
    </w:tbl>
    <w:p w14:paraId="6983183D" w14:textId="77777777" w:rsidR="00DA1AEA" w:rsidRPr="009F6C2E" w:rsidRDefault="00DA1AEA" w:rsidP="00DA1AEA">
      <w:pPr>
        <w:autoSpaceDE w:val="0"/>
        <w:autoSpaceDN w:val="0"/>
        <w:adjustRightInd w:val="0"/>
        <w:spacing w:after="80"/>
        <w:ind w:left="0" w:firstLine="0"/>
        <w:rPr>
          <w:b/>
          <w:szCs w:val="20"/>
          <w:lang w:val="es-MX" w:eastAsia="es-MX"/>
        </w:rPr>
      </w:pPr>
    </w:p>
    <w:p w14:paraId="6545B9E5"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DA1AEA" w:rsidRPr="009F6C2E" w14:paraId="395315C1" w14:textId="77777777" w:rsidTr="00BB0195">
        <w:tc>
          <w:tcPr>
            <w:tcW w:w="3508" w:type="dxa"/>
            <w:vAlign w:val="center"/>
          </w:tcPr>
          <w:p w14:paraId="3EF968F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013BF53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43A142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7323A3E2"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DA1AEA" w:rsidRPr="009F6C2E" w14:paraId="13C6CC80" w14:textId="77777777" w:rsidTr="00BB0195">
        <w:tc>
          <w:tcPr>
            <w:tcW w:w="3508" w:type="dxa"/>
            <w:vMerge w:val="restart"/>
          </w:tcPr>
          <w:p w14:paraId="4376624F" w14:textId="77777777" w:rsidR="00DA1AEA" w:rsidRPr="009F6C2E" w:rsidRDefault="00DA1AEA" w:rsidP="00BB0195">
            <w:pPr>
              <w:autoSpaceDE w:val="0"/>
              <w:autoSpaceDN w:val="0"/>
              <w:adjustRightInd w:val="0"/>
              <w:rPr>
                <w:szCs w:val="20"/>
                <w:lang w:val="es-MX" w:eastAsia="es-MX"/>
              </w:rPr>
            </w:pPr>
          </w:p>
          <w:p w14:paraId="2FA63855" w14:textId="77777777" w:rsidR="00DA1AEA" w:rsidRPr="009F6C2E" w:rsidRDefault="00DA1AEA" w:rsidP="00BB0195">
            <w:pPr>
              <w:autoSpaceDE w:val="0"/>
              <w:autoSpaceDN w:val="0"/>
              <w:adjustRightInd w:val="0"/>
              <w:rPr>
                <w:szCs w:val="20"/>
                <w:lang w:val="es-MX" w:eastAsia="es-MX"/>
              </w:rPr>
            </w:pPr>
          </w:p>
          <w:p w14:paraId="16CBE13C"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268C71C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74F65F05" w14:textId="77777777" w:rsidR="00DA1AEA" w:rsidRPr="009F6C2E" w:rsidRDefault="00DA1AEA"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2AA840B3" w14:textId="77777777" w:rsidR="00DA1AEA" w:rsidRPr="009F6C2E" w:rsidRDefault="00DA1AEA" w:rsidP="00BB0195">
            <w:pPr>
              <w:rPr>
                <w:szCs w:val="20"/>
              </w:rPr>
            </w:pPr>
            <w:r w:rsidRPr="009F6C2E">
              <w:rPr>
                <w:szCs w:val="20"/>
              </w:rPr>
              <w:t>100-95</w:t>
            </w:r>
          </w:p>
        </w:tc>
      </w:tr>
      <w:tr w:rsidR="00DA1AEA" w:rsidRPr="009F6C2E" w14:paraId="72CB5EF1" w14:textId="77777777" w:rsidTr="00BB0195">
        <w:tc>
          <w:tcPr>
            <w:tcW w:w="3508" w:type="dxa"/>
            <w:vMerge/>
          </w:tcPr>
          <w:p w14:paraId="4CA00A30" w14:textId="77777777" w:rsidR="00DA1AEA" w:rsidRPr="009F6C2E" w:rsidRDefault="00DA1AEA" w:rsidP="00BB0195">
            <w:pPr>
              <w:autoSpaceDE w:val="0"/>
              <w:autoSpaceDN w:val="0"/>
              <w:adjustRightInd w:val="0"/>
              <w:rPr>
                <w:szCs w:val="20"/>
                <w:lang w:val="es-MX" w:eastAsia="es-MX"/>
              </w:rPr>
            </w:pPr>
          </w:p>
        </w:tc>
        <w:tc>
          <w:tcPr>
            <w:tcW w:w="2979" w:type="dxa"/>
          </w:tcPr>
          <w:p w14:paraId="32B3BC6A"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44FF458" w14:textId="77777777" w:rsidR="00DA1AEA" w:rsidRPr="009F6C2E" w:rsidRDefault="00DA1AEA" w:rsidP="00BB0195">
            <w:pPr>
              <w:rPr>
                <w:szCs w:val="20"/>
              </w:rPr>
            </w:pPr>
            <w:r w:rsidRPr="009F6C2E">
              <w:rPr>
                <w:szCs w:val="20"/>
              </w:rPr>
              <w:t>Cumple al menos con un 90% de A, B, con un 95% en C y D, y con un mínimo del 70% E.</w:t>
            </w:r>
          </w:p>
        </w:tc>
        <w:tc>
          <w:tcPr>
            <w:tcW w:w="2268" w:type="dxa"/>
          </w:tcPr>
          <w:p w14:paraId="7A5D9288" w14:textId="77777777" w:rsidR="00DA1AEA" w:rsidRPr="009F6C2E" w:rsidRDefault="00DA1AEA" w:rsidP="00BB0195">
            <w:pPr>
              <w:rPr>
                <w:szCs w:val="20"/>
              </w:rPr>
            </w:pPr>
            <w:r w:rsidRPr="009F6C2E">
              <w:rPr>
                <w:szCs w:val="20"/>
              </w:rPr>
              <w:t>94-85</w:t>
            </w:r>
          </w:p>
        </w:tc>
      </w:tr>
      <w:tr w:rsidR="00DA1AEA" w:rsidRPr="009F6C2E" w14:paraId="7A0F6211" w14:textId="77777777" w:rsidTr="00BB0195">
        <w:tc>
          <w:tcPr>
            <w:tcW w:w="3508" w:type="dxa"/>
            <w:vMerge/>
          </w:tcPr>
          <w:p w14:paraId="7F064759" w14:textId="77777777" w:rsidR="00DA1AEA" w:rsidRPr="009F6C2E" w:rsidRDefault="00DA1AEA" w:rsidP="00BB0195">
            <w:pPr>
              <w:autoSpaceDE w:val="0"/>
              <w:autoSpaceDN w:val="0"/>
              <w:adjustRightInd w:val="0"/>
              <w:rPr>
                <w:szCs w:val="20"/>
                <w:lang w:val="es-MX" w:eastAsia="es-MX"/>
              </w:rPr>
            </w:pPr>
          </w:p>
        </w:tc>
        <w:tc>
          <w:tcPr>
            <w:tcW w:w="2979" w:type="dxa"/>
          </w:tcPr>
          <w:p w14:paraId="2EEC0EA7"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30FAF71C" w14:textId="77777777" w:rsidR="00DA1AEA" w:rsidRPr="009F6C2E" w:rsidRDefault="00DA1AEA" w:rsidP="00BB0195">
            <w:pPr>
              <w:rPr>
                <w:szCs w:val="20"/>
              </w:rPr>
            </w:pPr>
            <w:r w:rsidRPr="009F6C2E">
              <w:rPr>
                <w:szCs w:val="20"/>
              </w:rPr>
              <w:t>Cumple al menos con 80% de A y B, por lo menos un 60% de C y D y por lo menos un 50% de E.</w:t>
            </w:r>
          </w:p>
        </w:tc>
        <w:tc>
          <w:tcPr>
            <w:tcW w:w="2268" w:type="dxa"/>
          </w:tcPr>
          <w:p w14:paraId="26E6A9DE" w14:textId="77777777" w:rsidR="00DA1AEA" w:rsidRPr="009F6C2E" w:rsidRDefault="00DA1AEA" w:rsidP="00BB0195">
            <w:pPr>
              <w:rPr>
                <w:szCs w:val="20"/>
              </w:rPr>
            </w:pPr>
            <w:r w:rsidRPr="009F6C2E">
              <w:rPr>
                <w:szCs w:val="20"/>
              </w:rPr>
              <w:t>84-75</w:t>
            </w:r>
          </w:p>
        </w:tc>
      </w:tr>
      <w:tr w:rsidR="00DA1AEA" w:rsidRPr="009F6C2E" w14:paraId="3C15EB75" w14:textId="77777777" w:rsidTr="00BB0195">
        <w:tc>
          <w:tcPr>
            <w:tcW w:w="3508" w:type="dxa"/>
            <w:vMerge/>
          </w:tcPr>
          <w:p w14:paraId="3B321DC3" w14:textId="77777777" w:rsidR="00DA1AEA" w:rsidRPr="009F6C2E" w:rsidRDefault="00DA1AEA" w:rsidP="00BB0195">
            <w:pPr>
              <w:autoSpaceDE w:val="0"/>
              <w:autoSpaceDN w:val="0"/>
              <w:adjustRightInd w:val="0"/>
              <w:rPr>
                <w:szCs w:val="20"/>
                <w:lang w:val="es-MX" w:eastAsia="es-MX"/>
              </w:rPr>
            </w:pPr>
          </w:p>
        </w:tc>
        <w:tc>
          <w:tcPr>
            <w:tcW w:w="2979" w:type="dxa"/>
          </w:tcPr>
          <w:p w14:paraId="0CAC97C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5447BA9B" w14:textId="77777777" w:rsidR="00DA1AEA" w:rsidRPr="009F6C2E" w:rsidRDefault="00DA1AEA" w:rsidP="00BB0195">
            <w:pPr>
              <w:rPr>
                <w:szCs w:val="20"/>
              </w:rPr>
            </w:pPr>
            <w:r w:rsidRPr="009F6C2E">
              <w:rPr>
                <w:szCs w:val="20"/>
              </w:rPr>
              <w:t>Cumple al menos con el 70% de A, B, C, D y E.</w:t>
            </w:r>
          </w:p>
        </w:tc>
        <w:tc>
          <w:tcPr>
            <w:tcW w:w="2268" w:type="dxa"/>
          </w:tcPr>
          <w:p w14:paraId="5ECEBC2D" w14:textId="77777777" w:rsidR="00DA1AEA" w:rsidRPr="009F6C2E" w:rsidRDefault="00DA1AEA" w:rsidP="00BB0195">
            <w:pPr>
              <w:rPr>
                <w:szCs w:val="20"/>
              </w:rPr>
            </w:pPr>
            <w:r w:rsidRPr="009F6C2E">
              <w:rPr>
                <w:szCs w:val="20"/>
              </w:rPr>
              <w:t>74-70</w:t>
            </w:r>
          </w:p>
        </w:tc>
      </w:tr>
      <w:tr w:rsidR="00DA1AEA" w:rsidRPr="009F6C2E" w14:paraId="4892CF5E" w14:textId="77777777" w:rsidTr="00BB0195">
        <w:tc>
          <w:tcPr>
            <w:tcW w:w="3508" w:type="dxa"/>
          </w:tcPr>
          <w:p w14:paraId="2FF6AA91"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24FA45F5"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05A9435" w14:textId="77777777" w:rsidR="00DA1AEA" w:rsidRPr="009F6C2E" w:rsidRDefault="00DA1AEA" w:rsidP="00BB0195">
            <w:pPr>
              <w:rPr>
                <w:szCs w:val="20"/>
              </w:rPr>
            </w:pPr>
            <w:r w:rsidRPr="009F6C2E">
              <w:rPr>
                <w:szCs w:val="20"/>
              </w:rPr>
              <w:t>Cumple con menos del 70% de A, B, C, D y E</w:t>
            </w:r>
          </w:p>
        </w:tc>
        <w:tc>
          <w:tcPr>
            <w:tcW w:w="2268" w:type="dxa"/>
          </w:tcPr>
          <w:p w14:paraId="1DF484AE" w14:textId="77777777" w:rsidR="00DA1AEA" w:rsidRPr="009F6C2E" w:rsidRDefault="00DA1AEA" w:rsidP="00BB0195">
            <w:pPr>
              <w:rPr>
                <w:szCs w:val="20"/>
              </w:rPr>
            </w:pPr>
            <w:r w:rsidRPr="009F6C2E">
              <w:rPr>
                <w:szCs w:val="20"/>
              </w:rPr>
              <w:t>NA (No Alcanzada)</w:t>
            </w:r>
          </w:p>
        </w:tc>
      </w:tr>
    </w:tbl>
    <w:p w14:paraId="432A1FEA" w14:textId="77777777" w:rsidR="00DA1AEA" w:rsidRPr="009F6C2E" w:rsidRDefault="00DA1AEA" w:rsidP="00DA1AEA">
      <w:pPr>
        <w:autoSpaceDE w:val="0"/>
        <w:autoSpaceDN w:val="0"/>
        <w:adjustRightInd w:val="0"/>
        <w:spacing w:after="80"/>
        <w:rPr>
          <w:b/>
          <w:szCs w:val="20"/>
          <w:lang w:val="es-MX" w:eastAsia="es-MX"/>
        </w:rPr>
      </w:pPr>
    </w:p>
    <w:p w14:paraId="42173AE2"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567"/>
        <w:gridCol w:w="708"/>
        <w:gridCol w:w="709"/>
        <w:gridCol w:w="4082"/>
      </w:tblGrid>
      <w:tr w:rsidR="00DA1AEA" w:rsidRPr="009F6C2E" w14:paraId="0A7C3CB3" w14:textId="77777777" w:rsidTr="005242A0">
        <w:tc>
          <w:tcPr>
            <w:tcW w:w="3729" w:type="dxa"/>
            <w:vMerge w:val="restart"/>
            <w:vAlign w:val="center"/>
          </w:tcPr>
          <w:p w14:paraId="103AD90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CA3BA3B"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172" w:type="dxa"/>
            <w:gridSpan w:val="6"/>
          </w:tcPr>
          <w:p w14:paraId="702C2C1E"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082" w:type="dxa"/>
            <w:vMerge w:val="restart"/>
            <w:vAlign w:val="center"/>
          </w:tcPr>
          <w:p w14:paraId="69A56E10"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DA1AEA" w:rsidRPr="009F6C2E" w14:paraId="31857FE9" w14:textId="77777777" w:rsidTr="005B21BE">
        <w:tc>
          <w:tcPr>
            <w:tcW w:w="3729" w:type="dxa"/>
            <w:vMerge/>
          </w:tcPr>
          <w:p w14:paraId="5B314D2F" w14:textId="77777777" w:rsidR="00DA1AEA" w:rsidRPr="009F6C2E" w:rsidRDefault="00DA1AEA" w:rsidP="00BB0195">
            <w:pPr>
              <w:autoSpaceDE w:val="0"/>
              <w:autoSpaceDN w:val="0"/>
              <w:adjustRightInd w:val="0"/>
              <w:rPr>
                <w:szCs w:val="20"/>
                <w:lang w:val="es-MX" w:eastAsia="es-MX"/>
              </w:rPr>
            </w:pPr>
          </w:p>
        </w:tc>
        <w:tc>
          <w:tcPr>
            <w:tcW w:w="1308" w:type="dxa"/>
            <w:vMerge/>
          </w:tcPr>
          <w:p w14:paraId="0D6AD9B8" w14:textId="77777777" w:rsidR="00DA1AEA" w:rsidRPr="009F6C2E" w:rsidRDefault="00DA1AEA" w:rsidP="00BB0195">
            <w:pPr>
              <w:autoSpaceDE w:val="0"/>
              <w:autoSpaceDN w:val="0"/>
              <w:adjustRightInd w:val="0"/>
              <w:rPr>
                <w:szCs w:val="20"/>
                <w:lang w:val="es-MX" w:eastAsia="es-MX"/>
              </w:rPr>
            </w:pPr>
          </w:p>
        </w:tc>
        <w:tc>
          <w:tcPr>
            <w:tcW w:w="770" w:type="dxa"/>
          </w:tcPr>
          <w:p w14:paraId="572F32E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48C161B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3DCED5D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C</w:t>
            </w:r>
          </w:p>
        </w:tc>
        <w:tc>
          <w:tcPr>
            <w:tcW w:w="567" w:type="dxa"/>
          </w:tcPr>
          <w:p w14:paraId="42ED841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D</w:t>
            </w:r>
          </w:p>
        </w:tc>
        <w:tc>
          <w:tcPr>
            <w:tcW w:w="708" w:type="dxa"/>
          </w:tcPr>
          <w:p w14:paraId="2CF09BE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2598CB7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F</w:t>
            </w:r>
          </w:p>
        </w:tc>
        <w:tc>
          <w:tcPr>
            <w:tcW w:w="4082" w:type="dxa"/>
            <w:vMerge/>
          </w:tcPr>
          <w:p w14:paraId="71C1C3E8" w14:textId="77777777" w:rsidR="00DA1AEA" w:rsidRPr="009F6C2E" w:rsidRDefault="00DA1AEA" w:rsidP="00BB0195">
            <w:pPr>
              <w:autoSpaceDE w:val="0"/>
              <w:autoSpaceDN w:val="0"/>
              <w:adjustRightInd w:val="0"/>
              <w:rPr>
                <w:szCs w:val="20"/>
                <w:lang w:val="es-MX" w:eastAsia="es-MX"/>
              </w:rPr>
            </w:pPr>
          </w:p>
        </w:tc>
      </w:tr>
      <w:tr w:rsidR="00AE0ED7" w:rsidRPr="009F6C2E" w14:paraId="69757369" w14:textId="77777777" w:rsidTr="005B21BE">
        <w:tc>
          <w:tcPr>
            <w:tcW w:w="3729" w:type="dxa"/>
          </w:tcPr>
          <w:p w14:paraId="28844D40" w14:textId="4A95AB68" w:rsidR="00AE0ED7" w:rsidRDefault="00AE0ED7" w:rsidP="00AE0ED7">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lastRenderedPageBreak/>
              <w:t>EF</w:t>
            </w:r>
            <w:r w:rsidR="00F667FE">
              <w:rPr>
                <w:rFonts w:ascii="Montserrat" w:hAnsi="Montserrat"/>
                <w:szCs w:val="20"/>
                <w:lang w:val="es-MX" w:eastAsia="es-MX"/>
              </w:rPr>
              <w:t>6</w:t>
            </w:r>
            <w:r w:rsidRPr="00BD7DCC">
              <w:rPr>
                <w:rFonts w:ascii="Montserrat" w:hAnsi="Montserrat"/>
                <w:szCs w:val="20"/>
                <w:lang w:val="es-MX" w:eastAsia="es-MX"/>
              </w:rPr>
              <w:t xml:space="preserve"> – </w:t>
            </w:r>
            <w:r>
              <w:rPr>
                <w:rFonts w:ascii="Montserrat" w:hAnsi="Montserrat"/>
                <w:szCs w:val="20"/>
                <w:lang w:val="es-MX" w:eastAsia="es-MX"/>
              </w:rPr>
              <w:t>Prácticas</w:t>
            </w:r>
          </w:p>
          <w:p w14:paraId="671E8222" w14:textId="20C10908" w:rsidR="00AE0ED7" w:rsidRPr="009F6C2E" w:rsidRDefault="00AE0ED7" w:rsidP="00AE0ED7">
            <w:pPr>
              <w:autoSpaceDE w:val="0"/>
              <w:autoSpaceDN w:val="0"/>
              <w:adjustRightInd w:val="0"/>
              <w:rPr>
                <w:szCs w:val="20"/>
                <w:lang w:val="es-MX" w:eastAsia="es-MX"/>
              </w:rPr>
            </w:pPr>
          </w:p>
        </w:tc>
        <w:tc>
          <w:tcPr>
            <w:tcW w:w="1308" w:type="dxa"/>
            <w:vAlign w:val="center"/>
          </w:tcPr>
          <w:p w14:paraId="18733C27" w14:textId="3612ED66"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10</w:t>
            </w:r>
            <w:r w:rsidRPr="00BD7DCC">
              <w:rPr>
                <w:rFonts w:ascii="Montserrat" w:hAnsi="Montserrat"/>
                <w:szCs w:val="20"/>
                <w:lang w:val="es-MX" w:eastAsia="es-MX"/>
              </w:rPr>
              <w:t>0%</w:t>
            </w:r>
          </w:p>
        </w:tc>
        <w:tc>
          <w:tcPr>
            <w:tcW w:w="770" w:type="dxa"/>
            <w:vAlign w:val="center"/>
          </w:tcPr>
          <w:p w14:paraId="17D77565" w14:textId="62EF4A5C"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4</w:t>
            </w:r>
            <w:r w:rsidRPr="00BD7DCC">
              <w:rPr>
                <w:rFonts w:ascii="Montserrat" w:hAnsi="Montserrat"/>
                <w:szCs w:val="20"/>
                <w:lang w:val="es-MX" w:eastAsia="es-MX"/>
              </w:rPr>
              <w:t>0</w:t>
            </w:r>
            <w:r>
              <w:rPr>
                <w:rFonts w:ascii="Montserrat" w:hAnsi="Montserrat"/>
                <w:szCs w:val="20"/>
                <w:lang w:val="es-MX" w:eastAsia="es-MX"/>
              </w:rPr>
              <w:t>%</w:t>
            </w:r>
          </w:p>
        </w:tc>
        <w:tc>
          <w:tcPr>
            <w:tcW w:w="709" w:type="dxa"/>
            <w:vAlign w:val="center"/>
          </w:tcPr>
          <w:p w14:paraId="3FBF5345" w14:textId="79D47AD4"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10</w:t>
            </w:r>
            <w:r w:rsidRPr="00BD7DCC">
              <w:rPr>
                <w:rFonts w:ascii="Montserrat" w:hAnsi="Montserrat"/>
                <w:szCs w:val="20"/>
                <w:lang w:val="es-MX" w:eastAsia="es-MX"/>
              </w:rPr>
              <w:t>%</w:t>
            </w:r>
          </w:p>
        </w:tc>
        <w:tc>
          <w:tcPr>
            <w:tcW w:w="709" w:type="dxa"/>
            <w:vAlign w:val="center"/>
          </w:tcPr>
          <w:p w14:paraId="29EA6505" w14:textId="2D42BCA9"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1</w:t>
            </w:r>
            <w:r w:rsidRPr="00BD7DCC">
              <w:rPr>
                <w:rFonts w:ascii="Montserrat" w:hAnsi="Montserrat"/>
                <w:szCs w:val="20"/>
                <w:lang w:val="es-MX" w:eastAsia="es-MX"/>
              </w:rPr>
              <w:t>0%</w:t>
            </w:r>
          </w:p>
        </w:tc>
        <w:tc>
          <w:tcPr>
            <w:tcW w:w="567" w:type="dxa"/>
            <w:vAlign w:val="center"/>
          </w:tcPr>
          <w:p w14:paraId="20323A53" w14:textId="3036599F" w:rsidR="00AE0ED7" w:rsidRPr="009F6C2E" w:rsidRDefault="00AE0ED7" w:rsidP="00AE0ED7">
            <w:pPr>
              <w:autoSpaceDE w:val="0"/>
              <w:autoSpaceDN w:val="0"/>
              <w:adjustRightInd w:val="0"/>
              <w:jc w:val="center"/>
              <w:rPr>
                <w:szCs w:val="20"/>
                <w:lang w:val="es-MX" w:eastAsia="es-MX"/>
              </w:rPr>
            </w:pPr>
            <w:r w:rsidRPr="00BD7DCC">
              <w:rPr>
                <w:rFonts w:ascii="Montserrat" w:hAnsi="Montserrat"/>
                <w:szCs w:val="20"/>
                <w:lang w:val="es-MX" w:eastAsia="es-MX"/>
              </w:rPr>
              <w:t>0%</w:t>
            </w:r>
          </w:p>
        </w:tc>
        <w:tc>
          <w:tcPr>
            <w:tcW w:w="708" w:type="dxa"/>
            <w:vAlign w:val="center"/>
          </w:tcPr>
          <w:p w14:paraId="41F43CE5" w14:textId="4B54964E"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20</w:t>
            </w:r>
            <w:r w:rsidRPr="00BD7DCC">
              <w:rPr>
                <w:rFonts w:ascii="Montserrat" w:hAnsi="Montserrat"/>
                <w:szCs w:val="20"/>
                <w:lang w:val="es-MX" w:eastAsia="es-MX"/>
              </w:rPr>
              <w:t>%</w:t>
            </w:r>
          </w:p>
        </w:tc>
        <w:tc>
          <w:tcPr>
            <w:tcW w:w="709" w:type="dxa"/>
            <w:vAlign w:val="center"/>
          </w:tcPr>
          <w:p w14:paraId="51D1069D" w14:textId="1B172736" w:rsidR="00AE0ED7" w:rsidRPr="009F6C2E" w:rsidRDefault="00AE0ED7" w:rsidP="00AE0ED7">
            <w:pPr>
              <w:autoSpaceDE w:val="0"/>
              <w:autoSpaceDN w:val="0"/>
              <w:adjustRightInd w:val="0"/>
              <w:jc w:val="center"/>
              <w:rPr>
                <w:szCs w:val="20"/>
                <w:lang w:val="es-MX" w:eastAsia="es-MX"/>
              </w:rPr>
            </w:pPr>
            <w:r>
              <w:rPr>
                <w:rFonts w:ascii="Montserrat" w:hAnsi="Montserrat"/>
                <w:szCs w:val="20"/>
                <w:lang w:val="es-MX" w:eastAsia="es-MX"/>
              </w:rPr>
              <w:t>2</w:t>
            </w:r>
            <w:r w:rsidRPr="00BD7DCC">
              <w:rPr>
                <w:rFonts w:ascii="Montserrat" w:hAnsi="Montserrat"/>
                <w:szCs w:val="20"/>
                <w:lang w:val="es-MX" w:eastAsia="es-MX"/>
              </w:rPr>
              <w:t>0%</w:t>
            </w:r>
          </w:p>
        </w:tc>
        <w:tc>
          <w:tcPr>
            <w:tcW w:w="4082" w:type="dxa"/>
          </w:tcPr>
          <w:p w14:paraId="5AF7A4AD" w14:textId="7DDB46D6" w:rsidR="00AE0ED7" w:rsidRPr="009F6C2E" w:rsidRDefault="00AE0ED7" w:rsidP="00AE0ED7">
            <w:pPr>
              <w:rPr>
                <w:szCs w:val="20"/>
                <w:lang w:val="es-MX" w:eastAsia="es-MX"/>
              </w:rPr>
            </w:pPr>
            <w:r w:rsidRPr="00BD7DCC">
              <w:rPr>
                <w:rFonts w:ascii="Montserrat" w:hAnsi="Montserrat"/>
                <w:szCs w:val="20"/>
                <w:lang w:val="es-MX" w:eastAsia="es-MX"/>
              </w:rPr>
              <w:t>Se evalúa en base a la lista de cotejo correspondiente</w:t>
            </w:r>
          </w:p>
        </w:tc>
      </w:tr>
      <w:tr w:rsidR="00AE0ED7" w:rsidRPr="009F6C2E" w14:paraId="338B600C" w14:textId="77777777" w:rsidTr="005B21BE">
        <w:tc>
          <w:tcPr>
            <w:tcW w:w="3729" w:type="dxa"/>
          </w:tcPr>
          <w:p w14:paraId="59D978EE" w14:textId="17338C94" w:rsidR="00AE0ED7" w:rsidRPr="009F6C2E" w:rsidRDefault="00AE0ED7" w:rsidP="00AE0ED7">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070130FC" w14:textId="6215F5FD"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70" w:type="dxa"/>
          </w:tcPr>
          <w:p w14:paraId="53C0E3F3" w14:textId="0E25B7D3"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40%</w:t>
            </w:r>
          </w:p>
        </w:tc>
        <w:tc>
          <w:tcPr>
            <w:tcW w:w="709" w:type="dxa"/>
          </w:tcPr>
          <w:p w14:paraId="29F5C828" w14:textId="0BCCF421"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9" w:type="dxa"/>
          </w:tcPr>
          <w:p w14:paraId="550C6911" w14:textId="2E7FB2A1"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67" w:type="dxa"/>
          </w:tcPr>
          <w:p w14:paraId="58279667" w14:textId="08DE5862"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0%</w:t>
            </w:r>
          </w:p>
        </w:tc>
        <w:tc>
          <w:tcPr>
            <w:tcW w:w="708" w:type="dxa"/>
          </w:tcPr>
          <w:p w14:paraId="01C1D679" w14:textId="4C95C50A"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044D8666" w14:textId="3D88CD2B" w:rsidR="00AE0ED7" w:rsidRPr="009F6C2E" w:rsidRDefault="00AE0ED7" w:rsidP="00AE0ED7">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4082" w:type="dxa"/>
          </w:tcPr>
          <w:p w14:paraId="2D29B181" w14:textId="77777777" w:rsidR="00AE0ED7" w:rsidRPr="009F6C2E" w:rsidRDefault="00AE0ED7" w:rsidP="00AE0ED7">
            <w:pPr>
              <w:autoSpaceDE w:val="0"/>
              <w:autoSpaceDN w:val="0"/>
              <w:adjustRightInd w:val="0"/>
              <w:rPr>
                <w:szCs w:val="20"/>
                <w:lang w:val="es-MX" w:eastAsia="es-MX"/>
              </w:rPr>
            </w:pPr>
          </w:p>
        </w:tc>
      </w:tr>
    </w:tbl>
    <w:p w14:paraId="01BE911E" w14:textId="77777777" w:rsidR="007B06EF" w:rsidRDefault="007B06EF" w:rsidP="00A357EA">
      <w:pPr>
        <w:autoSpaceDE w:val="0"/>
        <w:autoSpaceDN w:val="0"/>
        <w:adjustRightInd w:val="0"/>
        <w:ind w:left="0" w:firstLine="0"/>
        <w:rPr>
          <w:b/>
          <w:szCs w:val="20"/>
          <w:lang w:val="es-MX" w:eastAsia="es-MX"/>
        </w:rPr>
      </w:pPr>
    </w:p>
    <w:p w14:paraId="51FB2853" w14:textId="60FC6239" w:rsidR="00D67240" w:rsidRPr="006905BE" w:rsidRDefault="00D67240" w:rsidP="00D67240">
      <w:pPr>
        <w:autoSpaceDE w:val="0"/>
        <w:autoSpaceDN w:val="0"/>
        <w:adjustRightInd w:val="0"/>
        <w:rPr>
          <w:rFonts w:ascii="Montserrat" w:hAnsi="Montserrat"/>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Pr>
          <w:rFonts w:ascii="Montserrat" w:hAnsi="Montserrat"/>
          <w:szCs w:val="20"/>
          <w:lang w:val="es-MX" w:eastAsia="es-MX"/>
        </w:rPr>
        <w:t>4</w:t>
      </w:r>
      <w:r w:rsidRPr="006905BE">
        <w:rPr>
          <w:rFonts w:ascii="Montserrat" w:hAnsi="Montserrat"/>
          <w:szCs w:val="20"/>
          <w:lang w:val="es-MX" w:eastAsia="es-MX"/>
        </w:rPr>
        <w:t xml:space="preserve"> </w:t>
      </w:r>
      <w:r>
        <w:rPr>
          <w:rFonts w:ascii="Montserrat" w:hAnsi="Montserrat"/>
          <w:szCs w:val="20"/>
          <w:lang w:val="es-MX"/>
        </w:rPr>
        <w:t>Seguridad en base de datos</w:t>
      </w:r>
    </w:p>
    <w:p w14:paraId="30A74A3D" w14:textId="7CA8F95C" w:rsidR="00D67240" w:rsidRPr="00D67240" w:rsidRDefault="00D67240" w:rsidP="00D67240">
      <w:pPr>
        <w:spacing w:after="0" w:line="240" w:lineRule="auto"/>
        <w:ind w:left="0" w:firstLine="0"/>
        <w:jc w:val="left"/>
        <w:rPr>
          <w:rFonts w:ascii="Montserrat" w:hAnsi="Montserrat"/>
          <w:szCs w:val="20"/>
          <w:lang w:val="es-MX"/>
        </w:rPr>
      </w:pPr>
      <w:r w:rsidRPr="00F91F42">
        <w:rPr>
          <w:rFonts w:ascii="Montserrat Medium" w:hAnsi="Montserrat Medium"/>
          <w:b/>
          <w:sz w:val="18"/>
          <w:szCs w:val="18"/>
          <w:lang w:val="es-MX" w:eastAsia="es-MX"/>
        </w:rPr>
        <w:t xml:space="preserve">Descripción: </w:t>
      </w:r>
      <w:r w:rsidRPr="00D67240">
        <w:rPr>
          <w:rFonts w:ascii="Montserrat" w:hAnsi="Montserrat"/>
          <w:szCs w:val="20"/>
          <w:lang w:val="es-MX"/>
        </w:rPr>
        <w:t>Identifica las vulnerabilidades más</w:t>
      </w:r>
      <w:r>
        <w:rPr>
          <w:rFonts w:ascii="Montserrat" w:hAnsi="Montserrat"/>
          <w:szCs w:val="20"/>
          <w:lang w:val="es-MX"/>
        </w:rPr>
        <w:t xml:space="preserve"> </w:t>
      </w:r>
      <w:r w:rsidRPr="00D67240">
        <w:rPr>
          <w:rFonts w:ascii="Montserrat" w:hAnsi="Montserrat"/>
          <w:szCs w:val="20"/>
          <w:lang w:val="es-MX"/>
        </w:rPr>
        <w:t>importantes que afectan a los</w:t>
      </w:r>
      <w:r>
        <w:rPr>
          <w:rFonts w:ascii="Montserrat" w:hAnsi="Montserrat"/>
          <w:szCs w:val="20"/>
          <w:lang w:val="es-MX"/>
        </w:rPr>
        <w:t xml:space="preserve"> </w:t>
      </w:r>
      <w:r w:rsidRPr="00D67240">
        <w:rPr>
          <w:rFonts w:ascii="Montserrat" w:hAnsi="Montserrat"/>
          <w:szCs w:val="20"/>
          <w:lang w:val="es-MX"/>
        </w:rPr>
        <w:t>sistemas de base de datos.</w:t>
      </w:r>
      <w:r>
        <w:rPr>
          <w:rFonts w:ascii="Montserrat" w:hAnsi="Montserrat"/>
          <w:szCs w:val="20"/>
          <w:lang w:val="es-MX"/>
        </w:rPr>
        <w:t xml:space="preserve"> </w:t>
      </w:r>
      <w:r w:rsidRPr="00D67240">
        <w:rPr>
          <w:rFonts w:ascii="Montserrat" w:hAnsi="Montserrat"/>
          <w:szCs w:val="20"/>
          <w:lang w:val="es-MX"/>
        </w:rPr>
        <w:t>Genera estrategias e identifica las</w:t>
      </w:r>
      <w:r>
        <w:rPr>
          <w:rFonts w:ascii="Montserrat" w:hAnsi="Montserrat"/>
          <w:szCs w:val="20"/>
          <w:lang w:val="es-MX"/>
        </w:rPr>
        <w:t xml:space="preserve"> </w:t>
      </w:r>
      <w:r w:rsidRPr="00D67240">
        <w:rPr>
          <w:rFonts w:ascii="Montserrat" w:hAnsi="Montserrat"/>
          <w:szCs w:val="20"/>
          <w:lang w:val="es-MX"/>
        </w:rPr>
        <w:t>mejores prácticas que permitan</w:t>
      </w:r>
      <w:r>
        <w:rPr>
          <w:rFonts w:ascii="Montserrat" w:hAnsi="Montserrat"/>
          <w:szCs w:val="20"/>
          <w:lang w:val="es-MX"/>
        </w:rPr>
        <w:t xml:space="preserve"> </w:t>
      </w:r>
      <w:r w:rsidRPr="00D67240">
        <w:rPr>
          <w:rFonts w:ascii="Montserrat" w:hAnsi="Montserrat"/>
          <w:szCs w:val="20"/>
          <w:lang w:val="es-MX"/>
        </w:rPr>
        <w:t>reducir las vulnerabilidades y los</w:t>
      </w:r>
      <w:r>
        <w:rPr>
          <w:rFonts w:ascii="Montserrat" w:hAnsi="Montserrat"/>
          <w:szCs w:val="20"/>
          <w:lang w:val="es-MX"/>
        </w:rPr>
        <w:t xml:space="preserve"> </w:t>
      </w:r>
      <w:r w:rsidRPr="00D67240">
        <w:rPr>
          <w:rFonts w:ascii="Montserrat" w:hAnsi="Montserrat"/>
          <w:szCs w:val="20"/>
          <w:lang w:val="es-MX"/>
        </w:rPr>
        <w:t>ataques a los sistemas de base de</w:t>
      </w:r>
      <w:r>
        <w:rPr>
          <w:rFonts w:ascii="Montserrat" w:hAnsi="Montserrat"/>
          <w:szCs w:val="20"/>
          <w:lang w:val="es-MX"/>
        </w:rPr>
        <w:t xml:space="preserve"> </w:t>
      </w:r>
      <w:r w:rsidRPr="00D67240">
        <w:rPr>
          <w:rFonts w:ascii="Montserrat" w:hAnsi="Montserrat"/>
          <w:szCs w:val="20"/>
          <w:lang w:val="es-MX"/>
        </w:rPr>
        <w:t>datos.</w:t>
      </w:r>
      <w:r>
        <w:rPr>
          <w:rFonts w:ascii="Montserrat" w:hAnsi="Montserrat"/>
          <w:szCs w:val="20"/>
          <w:lang w:val="es-MX"/>
        </w:rPr>
        <w:t xml:space="preserve"> </w:t>
      </w:r>
      <w:r w:rsidRPr="00D67240">
        <w:rPr>
          <w:rFonts w:ascii="Montserrat" w:hAnsi="Montserrat"/>
          <w:szCs w:val="20"/>
          <w:lang w:val="es-MX"/>
        </w:rPr>
        <w:t>Gestiona herramientas y</w:t>
      </w:r>
      <w:r>
        <w:rPr>
          <w:rFonts w:ascii="Montserrat" w:hAnsi="Montserrat"/>
          <w:szCs w:val="20"/>
          <w:lang w:val="es-MX"/>
        </w:rPr>
        <w:t xml:space="preserve"> </w:t>
      </w:r>
      <w:r w:rsidRPr="00D67240">
        <w:rPr>
          <w:rFonts w:ascii="Montserrat" w:hAnsi="Montserrat"/>
          <w:szCs w:val="20"/>
          <w:lang w:val="es-MX"/>
        </w:rPr>
        <w:t>mecanismos de seguridad asociadas</w:t>
      </w:r>
      <w:r>
        <w:rPr>
          <w:rFonts w:ascii="Montserrat" w:hAnsi="Montserrat"/>
          <w:szCs w:val="20"/>
          <w:lang w:val="es-MX"/>
        </w:rPr>
        <w:t xml:space="preserve"> </w:t>
      </w:r>
      <w:r w:rsidRPr="00D67240">
        <w:rPr>
          <w:rFonts w:ascii="Montserrat" w:hAnsi="Montserrat"/>
          <w:szCs w:val="20"/>
          <w:lang w:val="es-MX"/>
        </w:rPr>
        <w:t>a la seguridad de base de datos.</w:t>
      </w:r>
    </w:p>
    <w:p w14:paraId="2B46E8C5" w14:textId="480AA2DB" w:rsidR="00D67240" w:rsidRPr="002E344B" w:rsidRDefault="00D67240" w:rsidP="00D67240">
      <w:pPr>
        <w:spacing w:after="0" w:line="240" w:lineRule="auto"/>
        <w:ind w:left="0" w:firstLine="0"/>
        <w:jc w:val="left"/>
        <w:rPr>
          <w:rFonts w:ascii="Montserrat" w:hAnsi="Montserrat"/>
          <w:szCs w:val="20"/>
          <w:lang w:val="es-MX"/>
        </w:rPr>
      </w:pPr>
    </w:p>
    <w:p w14:paraId="5A5CA7A1" w14:textId="77777777" w:rsidR="00D67240" w:rsidRPr="009F6C2E" w:rsidRDefault="00D67240" w:rsidP="00D67240">
      <w:pPr>
        <w:autoSpaceDE w:val="0"/>
        <w:autoSpaceDN w:val="0"/>
        <w:adjustRightInd w:val="0"/>
        <w:ind w:left="0" w:firstLine="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D67240" w:rsidRPr="009F6C2E" w14:paraId="112A21DE" w14:textId="77777777" w:rsidTr="00A209B7">
        <w:tc>
          <w:tcPr>
            <w:tcW w:w="3225" w:type="dxa"/>
            <w:vAlign w:val="center"/>
          </w:tcPr>
          <w:p w14:paraId="2F97B211"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69970333"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6162B13D"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223658B7"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19F61902"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D67240" w:rsidRPr="009F6C2E" w14:paraId="58C2EF53" w14:textId="77777777" w:rsidTr="00A209B7">
        <w:tc>
          <w:tcPr>
            <w:tcW w:w="3225" w:type="dxa"/>
          </w:tcPr>
          <w:p w14:paraId="53156389" w14:textId="77777777" w:rsidR="007156A6" w:rsidRDefault="007156A6" w:rsidP="007156A6">
            <w:pPr>
              <w:spacing w:after="0" w:line="240" w:lineRule="auto"/>
              <w:ind w:left="0" w:firstLine="0"/>
              <w:jc w:val="left"/>
              <w:rPr>
                <w:rFonts w:ascii="Montserrat" w:hAnsi="Montserrat"/>
                <w:szCs w:val="20"/>
              </w:rPr>
            </w:pPr>
            <w:r w:rsidRPr="007156A6">
              <w:rPr>
                <w:rFonts w:ascii="Montserrat" w:hAnsi="Montserrat"/>
                <w:szCs w:val="20"/>
              </w:rPr>
              <w:t>4.1. Tipos de bases de datos</w:t>
            </w:r>
          </w:p>
          <w:p w14:paraId="51018283" w14:textId="77777777" w:rsidR="007156A6" w:rsidRDefault="007156A6" w:rsidP="007156A6">
            <w:pPr>
              <w:spacing w:after="0" w:line="240" w:lineRule="auto"/>
              <w:ind w:left="0" w:firstLine="0"/>
              <w:jc w:val="left"/>
              <w:rPr>
                <w:rFonts w:ascii="Montserrat" w:hAnsi="Montserrat"/>
                <w:szCs w:val="20"/>
              </w:rPr>
            </w:pPr>
          </w:p>
          <w:p w14:paraId="7CCB14D6" w14:textId="77777777" w:rsidR="007156A6" w:rsidRDefault="007156A6" w:rsidP="007156A6">
            <w:pPr>
              <w:spacing w:after="0" w:line="240" w:lineRule="auto"/>
              <w:ind w:left="0" w:firstLine="0"/>
              <w:jc w:val="left"/>
              <w:rPr>
                <w:rFonts w:ascii="Montserrat" w:hAnsi="Montserrat"/>
                <w:szCs w:val="20"/>
              </w:rPr>
            </w:pPr>
            <w:r w:rsidRPr="007156A6">
              <w:rPr>
                <w:rFonts w:ascii="Montserrat" w:hAnsi="Montserrat"/>
                <w:szCs w:val="20"/>
              </w:rPr>
              <w:t>4.2. Seguridad en los lenguajes de manejadores.</w:t>
            </w:r>
          </w:p>
          <w:p w14:paraId="0121AD18" w14:textId="77777777" w:rsidR="007156A6" w:rsidRDefault="007156A6" w:rsidP="007156A6">
            <w:pPr>
              <w:spacing w:after="0" w:line="240" w:lineRule="auto"/>
              <w:ind w:left="0" w:firstLine="0"/>
              <w:jc w:val="left"/>
              <w:rPr>
                <w:rFonts w:ascii="Montserrat" w:hAnsi="Montserrat"/>
                <w:szCs w:val="20"/>
              </w:rPr>
            </w:pPr>
          </w:p>
          <w:p w14:paraId="2FB69239" w14:textId="77777777" w:rsidR="007156A6" w:rsidRDefault="007156A6" w:rsidP="007156A6">
            <w:pPr>
              <w:spacing w:after="0" w:line="240" w:lineRule="auto"/>
              <w:ind w:left="0" w:firstLine="0"/>
              <w:jc w:val="left"/>
              <w:rPr>
                <w:rFonts w:ascii="Montserrat" w:hAnsi="Montserrat"/>
                <w:szCs w:val="20"/>
              </w:rPr>
            </w:pPr>
            <w:r w:rsidRPr="007156A6">
              <w:rPr>
                <w:rFonts w:ascii="Montserrat" w:hAnsi="Montserrat"/>
                <w:szCs w:val="20"/>
              </w:rPr>
              <w:t xml:space="preserve">4.3. Seguridad en base de datos </w:t>
            </w:r>
          </w:p>
          <w:p w14:paraId="4DBD7AA2" w14:textId="77777777" w:rsidR="007156A6" w:rsidRDefault="007156A6" w:rsidP="007156A6">
            <w:pPr>
              <w:spacing w:after="0" w:line="240" w:lineRule="auto"/>
              <w:ind w:left="0" w:firstLine="0"/>
              <w:jc w:val="left"/>
              <w:rPr>
                <w:rFonts w:ascii="Montserrat" w:hAnsi="Montserrat"/>
                <w:szCs w:val="20"/>
              </w:rPr>
            </w:pPr>
          </w:p>
          <w:p w14:paraId="6BC0C2F0" w14:textId="77777777" w:rsidR="007156A6" w:rsidRDefault="007156A6" w:rsidP="007156A6">
            <w:pPr>
              <w:spacing w:after="0" w:line="240" w:lineRule="auto"/>
              <w:ind w:left="708" w:firstLine="0"/>
              <w:jc w:val="left"/>
              <w:rPr>
                <w:rFonts w:ascii="Montserrat" w:hAnsi="Montserrat"/>
                <w:szCs w:val="20"/>
              </w:rPr>
            </w:pPr>
            <w:r w:rsidRPr="007156A6">
              <w:rPr>
                <w:rFonts w:ascii="Montserrat" w:hAnsi="Montserrat"/>
                <w:szCs w:val="20"/>
              </w:rPr>
              <w:t xml:space="preserve">4.3.1. Modelos de seguridad </w:t>
            </w:r>
          </w:p>
          <w:p w14:paraId="131ABEE1" w14:textId="77777777" w:rsidR="007156A6" w:rsidRDefault="007156A6" w:rsidP="007156A6">
            <w:pPr>
              <w:spacing w:after="0" w:line="240" w:lineRule="auto"/>
              <w:ind w:left="708" w:firstLine="0"/>
              <w:jc w:val="left"/>
              <w:rPr>
                <w:rFonts w:ascii="Montserrat" w:hAnsi="Montserrat"/>
                <w:szCs w:val="20"/>
              </w:rPr>
            </w:pPr>
            <w:r w:rsidRPr="007156A6">
              <w:rPr>
                <w:rFonts w:ascii="Montserrat" w:hAnsi="Montserrat"/>
                <w:szCs w:val="20"/>
              </w:rPr>
              <w:t xml:space="preserve">4.3.2. </w:t>
            </w:r>
            <w:r>
              <w:rPr>
                <w:rFonts w:ascii="Montserrat" w:hAnsi="Montserrat"/>
                <w:szCs w:val="20"/>
              </w:rPr>
              <w:t>C</w:t>
            </w:r>
            <w:r w:rsidRPr="007156A6">
              <w:rPr>
                <w:rFonts w:ascii="Montserrat" w:hAnsi="Montserrat"/>
                <w:szCs w:val="20"/>
              </w:rPr>
              <w:t>onfidencialidad</w:t>
            </w:r>
          </w:p>
          <w:p w14:paraId="623558D4" w14:textId="77777777" w:rsidR="007156A6" w:rsidRDefault="007156A6" w:rsidP="007156A6">
            <w:pPr>
              <w:spacing w:after="0" w:line="240" w:lineRule="auto"/>
              <w:ind w:left="708" w:firstLine="0"/>
              <w:jc w:val="left"/>
              <w:rPr>
                <w:rFonts w:ascii="Montserrat" w:hAnsi="Montserrat"/>
                <w:szCs w:val="20"/>
              </w:rPr>
            </w:pPr>
            <w:r w:rsidRPr="007156A6">
              <w:rPr>
                <w:rFonts w:ascii="Montserrat" w:hAnsi="Montserrat"/>
                <w:szCs w:val="20"/>
              </w:rPr>
              <w:t>4.3.3. Herramientas para el análisis de vulnerabilidades en bases de datos.</w:t>
            </w:r>
          </w:p>
          <w:p w14:paraId="5BA42ADD" w14:textId="041985F9" w:rsidR="007156A6" w:rsidRPr="007156A6" w:rsidRDefault="007156A6" w:rsidP="007156A6">
            <w:pPr>
              <w:spacing w:after="0" w:line="240" w:lineRule="auto"/>
              <w:ind w:left="0" w:firstLine="0"/>
              <w:jc w:val="left"/>
              <w:rPr>
                <w:rFonts w:ascii="Montserrat" w:hAnsi="Montserrat"/>
                <w:szCs w:val="20"/>
              </w:rPr>
            </w:pPr>
            <w:r w:rsidRPr="007156A6">
              <w:rPr>
                <w:rFonts w:ascii="Montserrat" w:hAnsi="Montserrat"/>
                <w:szCs w:val="20"/>
              </w:rPr>
              <w:t>4.4. Funciones del Administrador de la base de datos.</w:t>
            </w:r>
          </w:p>
          <w:p w14:paraId="2CDC1760" w14:textId="0B800438" w:rsidR="00D67240" w:rsidRPr="00D67240" w:rsidRDefault="00D67240" w:rsidP="00A209B7">
            <w:pPr>
              <w:spacing w:after="0" w:line="240" w:lineRule="auto"/>
              <w:ind w:left="0" w:firstLine="0"/>
              <w:jc w:val="left"/>
              <w:rPr>
                <w:rFonts w:ascii="Montserrat" w:hAnsi="Montserrat"/>
                <w:szCs w:val="20"/>
              </w:rPr>
            </w:pPr>
          </w:p>
        </w:tc>
        <w:tc>
          <w:tcPr>
            <w:tcW w:w="3256" w:type="dxa"/>
          </w:tcPr>
          <w:p w14:paraId="12798D3A" w14:textId="3A843CFB" w:rsidR="00D67240" w:rsidRDefault="004757D4" w:rsidP="00A209B7">
            <w:pPr>
              <w:autoSpaceDE w:val="0"/>
              <w:autoSpaceDN w:val="0"/>
              <w:adjustRightInd w:val="0"/>
              <w:spacing w:after="0" w:line="240" w:lineRule="auto"/>
              <w:ind w:left="0" w:firstLine="0"/>
              <w:jc w:val="left"/>
              <w:rPr>
                <w:rFonts w:ascii="Montserrat" w:hAnsi="Montserrat"/>
                <w:szCs w:val="20"/>
              </w:rPr>
            </w:pPr>
            <w:r w:rsidRPr="00B9143A">
              <w:rPr>
                <w:rFonts w:ascii="Montserrat" w:hAnsi="Montserrat"/>
                <w:szCs w:val="20"/>
              </w:rPr>
              <w:t>Realizar hashing de contraseñas en una base de datos</w:t>
            </w:r>
            <w:r w:rsidR="00BF403D" w:rsidRPr="00B9143A">
              <w:rPr>
                <w:rFonts w:ascii="Montserrat" w:hAnsi="Montserrat"/>
                <w:szCs w:val="20"/>
              </w:rPr>
              <w:t>, utilizando estándares vigentes.</w:t>
            </w:r>
          </w:p>
          <w:p w14:paraId="0E9B261B" w14:textId="77777777" w:rsidR="004757D4" w:rsidRDefault="004757D4" w:rsidP="00A209B7">
            <w:pPr>
              <w:autoSpaceDE w:val="0"/>
              <w:autoSpaceDN w:val="0"/>
              <w:adjustRightInd w:val="0"/>
              <w:spacing w:after="0" w:line="240" w:lineRule="auto"/>
              <w:ind w:left="0" w:firstLine="0"/>
              <w:jc w:val="left"/>
              <w:rPr>
                <w:rFonts w:ascii="Montserrat" w:hAnsi="Montserrat"/>
                <w:szCs w:val="20"/>
              </w:rPr>
            </w:pPr>
          </w:p>
          <w:p w14:paraId="3AE6B18C" w14:textId="2F632BBA" w:rsidR="00684083" w:rsidRDefault="007041AF" w:rsidP="00A209B7">
            <w:pPr>
              <w:autoSpaceDE w:val="0"/>
              <w:autoSpaceDN w:val="0"/>
              <w:adjustRightInd w:val="0"/>
              <w:spacing w:after="0" w:line="240" w:lineRule="auto"/>
              <w:ind w:left="0" w:firstLine="0"/>
              <w:jc w:val="left"/>
              <w:rPr>
                <w:rFonts w:ascii="Montserrat" w:hAnsi="Montserrat"/>
                <w:szCs w:val="20"/>
              </w:rPr>
            </w:pPr>
            <w:r w:rsidRPr="00B9143A">
              <w:rPr>
                <w:rFonts w:ascii="Montserrat" w:hAnsi="Montserrat"/>
                <w:szCs w:val="20"/>
              </w:rPr>
              <w:t>Implementar un programa en Python que codifique un mensaje, lo envíe a través de sockets a otro equipo, lo decodifique y verifique si hay errores</w:t>
            </w:r>
            <w:r w:rsidR="00BF403D" w:rsidRPr="00B9143A">
              <w:rPr>
                <w:rFonts w:ascii="Montserrat" w:hAnsi="Montserrat"/>
                <w:szCs w:val="20"/>
              </w:rPr>
              <w:t>, utilizando normas y estándares videntes.</w:t>
            </w:r>
          </w:p>
          <w:p w14:paraId="377CD4E8" w14:textId="77777777" w:rsidR="007041AF" w:rsidRDefault="007041AF" w:rsidP="00A209B7">
            <w:pPr>
              <w:autoSpaceDE w:val="0"/>
              <w:autoSpaceDN w:val="0"/>
              <w:adjustRightInd w:val="0"/>
              <w:spacing w:after="0" w:line="240" w:lineRule="auto"/>
              <w:ind w:left="0" w:firstLine="0"/>
              <w:jc w:val="left"/>
              <w:rPr>
                <w:rFonts w:ascii="Montserrat" w:hAnsi="Montserrat"/>
                <w:szCs w:val="20"/>
              </w:rPr>
            </w:pPr>
          </w:p>
          <w:p w14:paraId="1255DDDE" w14:textId="6A54861B" w:rsidR="00D67240" w:rsidRDefault="004757D4" w:rsidP="00A209B7">
            <w:pPr>
              <w:autoSpaceDE w:val="0"/>
              <w:autoSpaceDN w:val="0"/>
              <w:adjustRightInd w:val="0"/>
              <w:spacing w:after="0" w:line="240" w:lineRule="auto"/>
              <w:ind w:left="0" w:firstLine="0"/>
              <w:jc w:val="left"/>
              <w:rPr>
                <w:rFonts w:ascii="Montserrat" w:hAnsi="Montserrat"/>
                <w:szCs w:val="20"/>
              </w:rPr>
            </w:pPr>
            <w:r>
              <w:rPr>
                <w:rFonts w:ascii="Montserrat" w:hAnsi="Montserrat"/>
                <w:szCs w:val="20"/>
              </w:rPr>
              <w:t>Realizar una encriptación de disco completo utilizando Bitlocker (Windows) y LUKS (Linux)</w:t>
            </w:r>
            <w:r w:rsidR="00BF403D">
              <w:rPr>
                <w:rFonts w:ascii="Montserrat" w:hAnsi="Montserrat"/>
                <w:szCs w:val="20"/>
              </w:rPr>
              <w:t>.</w:t>
            </w:r>
          </w:p>
          <w:p w14:paraId="2961C1D5" w14:textId="77777777" w:rsidR="008F04F6" w:rsidRDefault="008F04F6" w:rsidP="00A209B7">
            <w:pPr>
              <w:autoSpaceDE w:val="0"/>
              <w:autoSpaceDN w:val="0"/>
              <w:adjustRightInd w:val="0"/>
              <w:spacing w:after="0" w:line="240" w:lineRule="auto"/>
              <w:ind w:left="0" w:firstLine="0"/>
              <w:jc w:val="left"/>
              <w:rPr>
                <w:rFonts w:ascii="Montserrat" w:hAnsi="Montserrat"/>
                <w:szCs w:val="20"/>
              </w:rPr>
            </w:pPr>
          </w:p>
          <w:p w14:paraId="39A97301" w14:textId="47A9AA47" w:rsidR="008F04F6" w:rsidRDefault="008F04F6" w:rsidP="008F04F6">
            <w:pPr>
              <w:autoSpaceDE w:val="0"/>
              <w:autoSpaceDN w:val="0"/>
              <w:adjustRightInd w:val="0"/>
              <w:spacing w:after="0" w:line="240" w:lineRule="auto"/>
              <w:ind w:left="0" w:firstLine="0"/>
              <w:jc w:val="left"/>
              <w:rPr>
                <w:rFonts w:ascii="Montserrat" w:hAnsi="Montserrat"/>
                <w:szCs w:val="20"/>
              </w:rPr>
            </w:pPr>
            <w:r>
              <w:rPr>
                <w:rFonts w:ascii="Montserrat" w:hAnsi="Montserrat"/>
                <w:szCs w:val="20"/>
              </w:rPr>
              <w:t>Desplegar un software de respaldo y hacer el respaldo de información</w:t>
            </w:r>
            <w:r w:rsidR="00BF403D">
              <w:rPr>
                <w:rFonts w:ascii="Montserrat" w:hAnsi="Montserrat"/>
                <w:szCs w:val="20"/>
              </w:rPr>
              <w:t>.</w:t>
            </w:r>
          </w:p>
          <w:p w14:paraId="464AABB1" w14:textId="77777777" w:rsidR="008F04F6" w:rsidRDefault="008F04F6" w:rsidP="00A209B7">
            <w:pPr>
              <w:autoSpaceDE w:val="0"/>
              <w:autoSpaceDN w:val="0"/>
              <w:adjustRightInd w:val="0"/>
              <w:spacing w:after="0" w:line="240" w:lineRule="auto"/>
              <w:ind w:left="0" w:firstLine="0"/>
              <w:jc w:val="left"/>
              <w:rPr>
                <w:rFonts w:ascii="Montserrat" w:hAnsi="Montserrat"/>
                <w:szCs w:val="20"/>
              </w:rPr>
            </w:pPr>
          </w:p>
          <w:p w14:paraId="40CD3686" w14:textId="794D47D9" w:rsidR="00D67240" w:rsidRPr="008F04F6" w:rsidRDefault="008F04F6" w:rsidP="008F04F6">
            <w:pPr>
              <w:autoSpaceDE w:val="0"/>
              <w:autoSpaceDN w:val="0"/>
              <w:adjustRightInd w:val="0"/>
              <w:spacing w:after="0" w:line="240" w:lineRule="auto"/>
              <w:ind w:left="0" w:firstLine="0"/>
              <w:jc w:val="left"/>
              <w:rPr>
                <w:rFonts w:ascii="Montserrat" w:hAnsi="Montserrat"/>
                <w:szCs w:val="20"/>
              </w:rPr>
            </w:pPr>
            <w:r w:rsidRPr="00B9143A">
              <w:rPr>
                <w:rFonts w:ascii="Montserrat" w:hAnsi="Montserrat"/>
                <w:szCs w:val="20"/>
              </w:rPr>
              <w:t xml:space="preserve">Desplegar una aplicación de inventariado de activos tecnológicos, instalar un agente </w:t>
            </w:r>
            <w:r w:rsidR="00BF403D" w:rsidRPr="00B9143A">
              <w:rPr>
                <w:rFonts w:ascii="Montserrat" w:hAnsi="Montserrat"/>
                <w:szCs w:val="20"/>
              </w:rPr>
              <w:t>a</w:t>
            </w:r>
            <w:r w:rsidRPr="00B9143A">
              <w:rPr>
                <w:rFonts w:ascii="Montserrat" w:hAnsi="Montserrat"/>
                <w:szCs w:val="20"/>
              </w:rPr>
              <w:t xml:space="preserve"> un equipo y recolectar la información del equipo que tiene el agente</w:t>
            </w:r>
            <w:r w:rsidR="00BF403D" w:rsidRPr="00B9143A">
              <w:rPr>
                <w:rFonts w:ascii="Montserrat" w:hAnsi="Montserrat"/>
                <w:szCs w:val="20"/>
              </w:rPr>
              <w:t>, todo dentro de un marco legal y ético.</w:t>
            </w:r>
          </w:p>
        </w:tc>
        <w:tc>
          <w:tcPr>
            <w:tcW w:w="2974" w:type="dxa"/>
          </w:tcPr>
          <w:p w14:paraId="1BB18A93" w14:textId="32412AA2" w:rsidR="00D67240" w:rsidRPr="003F2799" w:rsidRDefault="00D67240" w:rsidP="00A209B7">
            <w:pPr>
              <w:autoSpaceDE w:val="0"/>
              <w:autoSpaceDN w:val="0"/>
              <w:adjustRightInd w:val="0"/>
              <w:jc w:val="left"/>
              <w:rPr>
                <w:rFonts w:ascii="Montserrat" w:hAnsi="Montserrat"/>
                <w:szCs w:val="20"/>
                <w:lang w:val="es-MX" w:eastAsia="es-MX"/>
              </w:rPr>
            </w:pPr>
            <w:r w:rsidRPr="003F2799">
              <w:rPr>
                <w:rFonts w:ascii="Montserrat" w:hAnsi="Montserrat"/>
                <w:szCs w:val="20"/>
                <w:lang w:val="es-MX" w:eastAsia="es-MX"/>
              </w:rPr>
              <w:lastRenderedPageBreak/>
              <w:t xml:space="preserve">Introducir al alumno </w:t>
            </w:r>
            <w:r w:rsidR="00CF79D4">
              <w:rPr>
                <w:rFonts w:ascii="Montserrat" w:hAnsi="Montserrat"/>
                <w:szCs w:val="20"/>
                <w:lang w:val="es-MX" w:eastAsia="es-MX"/>
              </w:rPr>
              <w:t xml:space="preserve">la seguridad de datos, integridad de datos, funciones hash, hashing de contraseñas en base de datos, checksums, ECC, MAC, CBC-MAC, HMAC, </w:t>
            </w:r>
            <w:r w:rsidR="004757D4">
              <w:rPr>
                <w:rFonts w:ascii="Montserrat" w:hAnsi="Montserrat"/>
                <w:szCs w:val="20"/>
                <w:lang w:val="es-MX" w:eastAsia="es-MX"/>
              </w:rPr>
              <w:t>confidencialidad, integridad y autenticación (aes-256-cbc-hmac-sha256), protección de datos, clasificación de la información, DLP, IRM, Full Disk Encriptation, disponibilidad y ciberresiliencia y respaldo</w:t>
            </w:r>
            <w:r w:rsidR="00BF403D">
              <w:rPr>
                <w:rFonts w:ascii="Montserrat" w:hAnsi="Montserrat"/>
                <w:szCs w:val="20"/>
                <w:lang w:val="es-MX" w:eastAsia="es-MX"/>
              </w:rPr>
              <w:t>.</w:t>
            </w:r>
            <w:r w:rsidR="004757D4">
              <w:rPr>
                <w:rFonts w:ascii="Montserrat" w:hAnsi="Montserrat"/>
                <w:szCs w:val="20"/>
                <w:lang w:val="es-MX" w:eastAsia="es-MX"/>
              </w:rPr>
              <w:t xml:space="preserve"> </w:t>
            </w:r>
          </w:p>
          <w:p w14:paraId="051DDF5B" w14:textId="77777777" w:rsidR="00D67240" w:rsidRPr="003F2799" w:rsidRDefault="00D67240" w:rsidP="00A209B7">
            <w:pPr>
              <w:autoSpaceDE w:val="0"/>
              <w:autoSpaceDN w:val="0"/>
              <w:adjustRightInd w:val="0"/>
              <w:rPr>
                <w:rFonts w:ascii="Montserrat" w:hAnsi="Montserrat"/>
                <w:szCs w:val="20"/>
                <w:lang w:val="es-MX" w:eastAsia="es-MX"/>
              </w:rPr>
            </w:pPr>
          </w:p>
          <w:p w14:paraId="660E5124" w14:textId="0D9153B5" w:rsidR="00D67240" w:rsidRPr="009F6C2E" w:rsidRDefault="00D67240" w:rsidP="00A209B7">
            <w:pPr>
              <w:autoSpaceDE w:val="0"/>
              <w:autoSpaceDN w:val="0"/>
              <w:adjustRightInd w:val="0"/>
              <w:ind w:left="0" w:firstLine="0"/>
              <w:rPr>
                <w:szCs w:val="20"/>
                <w:lang w:val="es-MX" w:eastAsia="es-MX"/>
              </w:rPr>
            </w:pPr>
          </w:p>
        </w:tc>
        <w:tc>
          <w:tcPr>
            <w:tcW w:w="2408" w:type="dxa"/>
          </w:tcPr>
          <w:p w14:paraId="5AFBE298" w14:textId="77777777" w:rsidR="00D67240" w:rsidRDefault="00D67240" w:rsidP="00D67240">
            <w:pPr>
              <w:spacing w:after="0" w:line="240" w:lineRule="auto"/>
              <w:ind w:left="0" w:firstLine="0"/>
              <w:jc w:val="left"/>
              <w:rPr>
                <w:rFonts w:ascii="Montserrat" w:hAnsi="Montserrat"/>
                <w:szCs w:val="20"/>
                <w:lang w:val="es-MX" w:eastAsia="es-MX"/>
              </w:rPr>
            </w:pPr>
            <w:r w:rsidRPr="00D67240">
              <w:rPr>
                <w:rFonts w:ascii="Montserrat" w:hAnsi="Montserrat"/>
                <w:szCs w:val="20"/>
                <w:lang w:val="es-MX" w:eastAsia="es-MX"/>
              </w:rPr>
              <w:t>Habilidad para buscar, procesar y</w:t>
            </w:r>
            <w:r>
              <w:rPr>
                <w:rFonts w:ascii="Montserrat" w:hAnsi="Montserrat"/>
                <w:szCs w:val="20"/>
                <w:lang w:val="es-MX" w:eastAsia="es-MX"/>
              </w:rPr>
              <w:t xml:space="preserve"> </w:t>
            </w:r>
            <w:r w:rsidRPr="00D67240">
              <w:rPr>
                <w:rFonts w:ascii="Montserrat" w:hAnsi="Montserrat"/>
                <w:szCs w:val="20"/>
                <w:lang w:val="es-MX" w:eastAsia="es-MX"/>
              </w:rPr>
              <w:t>analizar información proveniente de</w:t>
            </w:r>
            <w:r>
              <w:rPr>
                <w:rFonts w:ascii="Montserrat" w:hAnsi="Montserrat"/>
                <w:szCs w:val="20"/>
                <w:lang w:val="es-MX" w:eastAsia="es-MX"/>
              </w:rPr>
              <w:t xml:space="preserve"> </w:t>
            </w:r>
            <w:r w:rsidRPr="00D67240">
              <w:rPr>
                <w:rFonts w:ascii="Montserrat" w:hAnsi="Montserrat"/>
                <w:szCs w:val="20"/>
                <w:lang w:val="es-MX" w:eastAsia="es-MX"/>
              </w:rPr>
              <w:t>fuentes diversas.</w:t>
            </w:r>
          </w:p>
          <w:p w14:paraId="472E4179" w14:textId="77777777" w:rsidR="00D67240" w:rsidRDefault="00D67240" w:rsidP="00D67240">
            <w:pPr>
              <w:spacing w:after="0" w:line="240" w:lineRule="auto"/>
              <w:ind w:left="0" w:firstLine="0"/>
              <w:jc w:val="left"/>
              <w:rPr>
                <w:rFonts w:ascii="Montserrat" w:hAnsi="Montserrat"/>
                <w:szCs w:val="20"/>
                <w:lang w:val="es-MX" w:eastAsia="es-MX"/>
              </w:rPr>
            </w:pPr>
          </w:p>
          <w:p w14:paraId="69B616B7" w14:textId="77777777" w:rsidR="00D67240" w:rsidRDefault="00D67240" w:rsidP="00D67240">
            <w:pPr>
              <w:spacing w:after="0" w:line="240" w:lineRule="auto"/>
              <w:ind w:left="0" w:firstLine="0"/>
              <w:jc w:val="left"/>
              <w:rPr>
                <w:rFonts w:ascii="Montserrat" w:hAnsi="Montserrat"/>
                <w:szCs w:val="20"/>
                <w:lang w:val="es-MX" w:eastAsia="es-MX"/>
              </w:rPr>
            </w:pPr>
            <w:r w:rsidRPr="00D67240">
              <w:rPr>
                <w:rFonts w:ascii="Montserrat" w:hAnsi="Montserrat"/>
                <w:szCs w:val="20"/>
                <w:lang w:val="es-MX" w:eastAsia="es-MX"/>
              </w:rPr>
              <w:t>Solución de problemas.</w:t>
            </w:r>
          </w:p>
          <w:p w14:paraId="4FAC3D69" w14:textId="77777777" w:rsidR="00D67240" w:rsidRDefault="00D67240" w:rsidP="00D67240">
            <w:pPr>
              <w:spacing w:after="0" w:line="240" w:lineRule="auto"/>
              <w:ind w:left="0" w:firstLine="0"/>
              <w:jc w:val="left"/>
              <w:rPr>
                <w:rFonts w:ascii="Montserrat" w:hAnsi="Montserrat"/>
                <w:szCs w:val="20"/>
                <w:lang w:val="es-MX" w:eastAsia="es-MX"/>
              </w:rPr>
            </w:pPr>
          </w:p>
          <w:p w14:paraId="584491DC" w14:textId="77777777" w:rsidR="00D67240" w:rsidRDefault="00D67240" w:rsidP="00D67240">
            <w:pPr>
              <w:spacing w:after="0" w:line="240" w:lineRule="auto"/>
              <w:ind w:left="0" w:firstLine="0"/>
              <w:jc w:val="left"/>
              <w:rPr>
                <w:rFonts w:ascii="Montserrat" w:hAnsi="Montserrat"/>
                <w:szCs w:val="20"/>
                <w:lang w:val="es-MX" w:eastAsia="es-MX"/>
              </w:rPr>
            </w:pPr>
            <w:r w:rsidRPr="00D67240">
              <w:rPr>
                <w:rFonts w:ascii="Montserrat" w:hAnsi="Montserrat"/>
                <w:szCs w:val="20"/>
                <w:lang w:val="es-MX" w:eastAsia="es-MX"/>
              </w:rPr>
              <w:t>Capacidad para tomar decisiones.</w:t>
            </w:r>
          </w:p>
          <w:p w14:paraId="66445327" w14:textId="77777777" w:rsidR="00D67240" w:rsidRDefault="00D67240" w:rsidP="00D67240">
            <w:pPr>
              <w:spacing w:after="0" w:line="240" w:lineRule="auto"/>
              <w:ind w:left="0" w:firstLine="0"/>
              <w:jc w:val="left"/>
              <w:rPr>
                <w:rFonts w:ascii="Montserrat" w:hAnsi="Montserrat"/>
                <w:szCs w:val="20"/>
                <w:lang w:val="es-MX" w:eastAsia="es-MX"/>
              </w:rPr>
            </w:pPr>
          </w:p>
          <w:p w14:paraId="1E8BD74C" w14:textId="090D5EA6" w:rsidR="00D67240" w:rsidRDefault="00D67240" w:rsidP="00D67240">
            <w:pPr>
              <w:spacing w:after="0" w:line="240" w:lineRule="auto"/>
              <w:ind w:left="0" w:firstLine="0"/>
              <w:jc w:val="left"/>
              <w:rPr>
                <w:rFonts w:ascii="Montserrat" w:hAnsi="Montserrat"/>
                <w:szCs w:val="20"/>
                <w:lang w:val="es-MX" w:eastAsia="es-MX"/>
              </w:rPr>
            </w:pPr>
            <w:r w:rsidRPr="00D67240">
              <w:rPr>
                <w:rFonts w:ascii="Montserrat" w:hAnsi="Montserrat"/>
                <w:szCs w:val="20"/>
                <w:lang w:val="es-MX" w:eastAsia="es-MX"/>
              </w:rPr>
              <w:t>Capacidad de aplicar los</w:t>
            </w:r>
            <w:r>
              <w:rPr>
                <w:rFonts w:ascii="Montserrat" w:hAnsi="Montserrat"/>
                <w:szCs w:val="20"/>
                <w:lang w:val="es-MX" w:eastAsia="es-MX"/>
              </w:rPr>
              <w:t xml:space="preserve"> </w:t>
            </w:r>
            <w:r w:rsidRPr="00D67240">
              <w:rPr>
                <w:rFonts w:ascii="Montserrat" w:hAnsi="Montserrat"/>
                <w:szCs w:val="20"/>
                <w:lang w:val="es-MX" w:eastAsia="es-MX"/>
              </w:rPr>
              <w:t>conocimientos en la práctica.</w:t>
            </w:r>
          </w:p>
          <w:p w14:paraId="2A4B15F3" w14:textId="77777777" w:rsidR="00D67240" w:rsidRDefault="00D67240" w:rsidP="00D67240">
            <w:pPr>
              <w:spacing w:after="0" w:line="240" w:lineRule="auto"/>
              <w:ind w:left="0" w:firstLine="0"/>
              <w:jc w:val="left"/>
              <w:rPr>
                <w:rFonts w:ascii="Montserrat" w:hAnsi="Montserrat"/>
                <w:szCs w:val="20"/>
                <w:lang w:val="es-MX" w:eastAsia="es-MX"/>
              </w:rPr>
            </w:pPr>
          </w:p>
          <w:p w14:paraId="58E5A8C0" w14:textId="165631AF" w:rsidR="00D67240" w:rsidRPr="00D67240" w:rsidRDefault="00D67240" w:rsidP="00D67240">
            <w:pPr>
              <w:spacing w:after="0" w:line="240" w:lineRule="auto"/>
              <w:ind w:left="0" w:firstLine="0"/>
              <w:jc w:val="left"/>
              <w:rPr>
                <w:rFonts w:ascii="Montserrat" w:hAnsi="Montserrat"/>
                <w:szCs w:val="20"/>
                <w:lang w:val="es-MX" w:eastAsia="es-MX"/>
              </w:rPr>
            </w:pPr>
            <w:r w:rsidRPr="00D67240">
              <w:rPr>
                <w:rFonts w:ascii="Montserrat" w:hAnsi="Montserrat"/>
                <w:szCs w:val="20"/>
                <w:lang w:val="es-MX" w:eastAsia="es-MX"/>
              </w:rPr>
              <w:t>Habilidades de investigación.</w:t>
            </w:r>
          </w:p>
          <w:p w14:paraId="59C62F50" w14:textId="77777777" w:rsidR="00D67240" w:rsidRPr="00A83580" w:rsidRDefault="00D67240" w:rsidP="00A209B7">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p>
        </w:tc>
        <w:tc>
          <w:tcPr>
            <w:tcW w:w="1416" w:type="dxa"/>
          </w:tcPr>
          <w:p w14:paraId="23120554" w14:textId="329FDB6B" w:rsidR="00D67240" w:rsidRPr="00530CAA" w:rsidRDefault="00D67240" w:rsidP="00A209B7">
            <w:pPr>
              <w:pStyle w:val="Encabezado"/>
              <w:jc w:val="center"/>
              <w:rPr>
                <w:rFonts w:ascii="Montserrat" w:hAnsi="Montserrat" w:cs="Arial"/>
                <w:sz w:val="20"/>
              </w:rPr>
            </w:pPr>
            <w:r w:rsidRPr="00530CAA">
              <w:rPr>
                <w:rFonts w:ascii="Montserrat" w:hAnsi="Montserrat" w:cs="Arial"/>
                <w:sz w:val="20"/>
              </w:rPr>
              <w:t xml:space="preserve">HT - </w:t>
            </w:r>
            <w:r w:rsidR="005C0C2D">
              <w:rPr>
                <w:rFonts w:ascii="Montserrat" w:hAnsi="Montserrat" w:cs="Arial"/>
                <w:sz w:val="20"/>
              </w:rPr>
              <w:t>9</w:t>
            </w:r>
            <w:r w:rsidRPr="00530CAA">
              <w:rPr>
                <w:rFonts w:ascii="Montserrat" w:hAnsi="Montserrat" w:cs="Arial"/>
                <w:sz w:val="20"/>
              </w:rPr>
              <w:t xml:space="preserve"> </w:t>
            </w:r>
          </w:p>
          <w:p w14:paraId="05632543" w14:textId="656A3B8C" w:rsidR="00D67240" w:rsidRPr="00530CAA" w:rsidRDefault="00D67240" w:rsidP="00A209B7">
            <w:pPr>
              <w:pStyle w:val="Encabezado"/>
              <w:jc w:val="center"/>
              <w:rPr>
                <w:rFonts w:ascii="Montserrat" w:hAnsi="Montserrat" w:cs="Arial"/>
                <w:sz w:val="20"/>
              </w:rPr>
            </w:pPr>
            <w:r w:rsidRPr="00530CAA">
              <w:rPr>
                <w:rFonts w:ascii="Montserrat" w:hAnsi="Montserrat" w:cs="Arial"/>
                <w:sz w:val="20"/>
              </w:rPr>
              <w:t xml:space="preserve">HP - </w:t>
            </w:r>
            <w:r w:rsidR="005C0C2D">
              <w:rPr>
                <w:rFonts w:ascii="Montserrat" w:hAnsi="Montserrat" w:cs="Arial"/>
                <w:sz w:val="20"/>
              </w:rPr>
              <w:t>6</w:t>
            </w:r>
          </w:p>
          <w:p w14:paraId="4799223A" w14:textId="77777777" w:rsidR="00D67240" w:rsidRPr="009F6C2E" w:rsidRDefault="00D67240" w:rsidP="00A209B7">
            <w:pPr>
              <w:autoSpaceDE w:val="0"/>
              <w:autoSpaceDN w:val="0"/>
              <w:adjustRightInd w:val="0"/>
              <w:rPr>
                <w:szCs w:val="20"/>
                <w:lang w:val="es-MX" w:eastAsia="es-MX"/>
              </w:rPr>
            </w:pPr>
          </w:p>
        </w:tc>
      </w:tr>
    </w:tbl>
    <w:p w14:paraId="49641E57" w14:textId="77777777" w:rsidR="00D67240" w:rsidRPr="009F6C2E" w:rsidRDefault="00D67240" w:rsidP="00D67240">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D67240" w:rsidRPr="009F6C2E" w14:paraId="047FE037" w14:textId="77777777" w:rsidTr="00A209B7">
        <w:trPr>
          <w:tblHeader/>
        </w:trPr>
        <w:tc>
          <w:tcPr>
            <w:tcW w:w="10632" w:type="dxa"/>
            <w:vAlign w:val="center"/>
          </w:tcPr>
          <w:p w14:paraId="20ECCB9F"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374C4856" w14:textId="77777777" w:rsidR="00D67240" w:rsidRPr="009F6C2E" w:rsidRDefault="00D67240" w:rsidP="00A209B7">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D67240" w:rsidRPr="009F6C2E" w14:paraId="4D93BFD4" w14:textId="77777777" w:rsidTr="00A209B7">
        <w:tc>
          <w:tcPr>
            <w:tcW w:w="10632" w:type="dxa"/>
          </w:tcPr>
          <w:p w14:paraId="38C950B5"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1E2A0879"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30</w:t>
            </w:r>
            <w:r w:rsidRPr="009F6C2E">
              <w:rPr>
                <w:szCs w:val="20"/>
                <w:lang w:val="es-MX" w:eastAsia="es-MX"/>
              </w:rPr>
              <w:t>%</w:t>
            </w:r>
          </w:p>
        </w:tc>
      </w:tr>
      <w:tr w:rsidR="00D67240" w:rsidRPr="009F6C2E" w14:paraId="0615AD43" w14:textId="77777777" w:rsidTr="00A209B7">
        <w:tc>
          <w:tcPr>
            <w:tcW w:w="10632" w:type="dxa"/>
          </w:tcPr>
          <w:p w14:paraId="383318DC"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1B4D7888"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D67240" w:rsidRPr="009F6C2E" w14:paraId="0A6DBD08" w14:textId="77777777" w:rsidTr="00A209B7">
        <w:tc>
          <w:tcPr>
            <w:tcW w:w="10632" w:type="dxa"/>
          </w:tcPr>
          <w:p w14:paraId="08A48B21"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2B7A35C6"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D67240" w:rsidRPr="009F6C2E" w14:paraId="313A4B17" w14:textId="77777777" w:rsidTr="00A209B7">
        <w:tc>
          <w:tcPr>
            <w:tcW w:w="10632" w:type="dxa"/>
          </w:tcPr>
          <w:p w14:paraId="2EF9960D"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37FE48C4"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D67240" w:rsidRPr="009F6C2E" w14:paraId="21DAED68" w14:textId="77777777" w:rsidTr="00A209B7">
        <w:tc>
          <w:tcPr>
            <w:tcW w:w="10632" w:type="dxa"/>
          </w:tcPr>
          <w:p w14:paraId="245F7A90"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7DEDAB8B"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D67240" w:rsidRPr="009F6C2E" w14:paraId="279CEEF5" w14:textId="77777777" w:rsidTr="00A209B7">
        <w:tc>
          <w:tcPr>
            <w:tcW w:w="10632" w:type="dxa"/>
          </w:tcPr>
          <w:p w14:paraId="66D276A3" w14:textId="77777777" w:rsidR="00D67240" w:rsidRPr="009F6C2E" w:rsidRDefault="00D67240" w:rsidP="00A209B7">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31E2C79" w14:textId="77777777" w:rsidR="00D67240" w:rsidRPr="009F6C2E" w:rsidRDefault="00D67240" w:rsidP="00A209B7">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bl>
    <w:p w14:paraId="4A87EE0B" w14:textId="77777777" w:rsidR="00D67240" w:rsidRPr="009F6C2E" w:rsidRDefault="00D67240" w:rsidP="00D67240">
      <w:pPr>
        <w:autoSpaceDE w:val="0"/>
        <w:autoSpaceDN w:val="0"/>
        <w:adjustRightInd w:val="0"/>
        <w:spacing w:after="80"/>
        <w:ind w:left="0" w:firstLine="0"/>
        <w:rPr>
          <w:b/>
          <w:szCs w:val="20"/>
          <w:lang w:val="es-MX" w:eastAsia="es-MX"/>
        </w:rPr>
      </w:pPr>
    </w:p>
    <w:p w14:paraId="5BC3E8F2" w14:textId="77777777" w:rsidR="00D67240" w:rsidRPr="009F6C2E" w:rsidRDefault="00D67240" w:rsidP="00D67240">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D67240" w:rsidRPr="009F6C2E" w14:paraId="030EC038" w14:textId="77777777" w:rsidTr="00A209B7">
        <w:tc>
          <w:tcPr>
            <w:tcW w:w="3508" w:type="dxa"/>
            <w:vAlign w:val="center"/>
          </w:tcPr>
          <w:p w14:paraId="05CC7AA9"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lastRenderedPageBreak/>
              <w:t>Desempeño</w:t>
            </w:r>
          </w:p>
        </w:tc>
        <w:tc>
          <w:tcPr>
            <w:tcW w:w="2979" w:type="dxa"/>
            <w:vAlign w:val="center"/>
          </w:tcPr>
          <w:p w14:paraId="108A6AB5"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92C55E8"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24E868F2"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D67240" w:rsidRPr="009F6C2E" w14:paraId="780ADAEF" w14:textId="77777777" w:rsidTr="00A209B7">
        <w:tc>
          <w:tcPr>
            <w:tcW w:w="3508" w:type="dxa"/>
            <w:vMerge w:val="restart"/>
          </w:tcPr>
          <w:p w14:paraId="67F0CF93" w14:textId="77777777" w:rsidR="00D67240" w:rsidRPr="009F6C2E" w:rsidRDefault="00D67240" w:rsidP="00A209B7">
            <w:pPr>
              <w:autoSpaceDE w:val="0"/>
              <w:autoSpaceDN w:val="0"/>
              <w:adjustRightInd w:val="0"/>
              <w:rPr>
                <w:szCs w:val="20"/>
                <w:lang w:val="es-MX" w:eastAsia="es-MX"/>
              </w:rPr>
            </w:pPr>
          </w:p>
          <w:p w14:paraId="1C583331" w14:textId="77777777" w:rsidR="00D67240" w:rsidRPr="009F6C2E" w:rsidRDefault="00D67240" w:rsidP="00A209B7">
            <w:pPr>
              <w:autoSpaceDE w:val="0"/>
              <w:autoSpaceDN w:val="0"/>
              <w:adjustRightInd w:val="0"/>
              <w:rPr>
                <w:szCs w:val="20"/>
                <w:lang w:val="es-MX" w:eastAsia="es-MX"/>
              </w:rPr>
            </w:pPr>
          </w:p>
          <w:p w14:paraId="7EB0A1C8" w14:textId="77777777" w:rsidR="00D67240" w:rsidRPr="009F6C2E" w:rsidRDefault="00D67240" w:rsidP="00A209B7">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593B84B1"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5B5E7110" w14:textId="77777777" w:rsidR="00D67240" w:rsidRPr="009F6C2E" w:rsidRDefault="00D67240" w:rsidP="00A209B7">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512448D4" w14:textId="77777777" w:rsidR="00D67240" w:rsidRPr="009F6C2E" w:rsidRDefault="00D67240" w:rsidP="00A209B7">
            <w:pPr>
              <w:rPr>
                <w:szCs w:val="20"/>
              </w:rPr>
            </w:pPr>
            <w:r w:rsidRPr="009F6C2E">
              <w:rPr>
                <w:szCs w:val="20"/>
              </w:rPr>
              <w:t>100-95</w:t>
            </w:r>
          </w:p>
        </w:tc>
      </w:tr>
      <w:tr w:rsidR="00D67240" w:rsidRPr="009F6C2E" w14:paraId="7EDF8D14" w14:textId="77777777" w:rsidTr="00A209B7">
        <w:tc>
          <w:tcPr>
            <w:tcW w:w="3508" w:type="dxa"/>
            <w:vMerge/>
          </w:tcPr>
          <w:p w14:paraId="537DEE92" w14:textId="77777777" w:rsidR="00D67240" w:rsidRPr="009F6C2E" w:rsidRDefault="00D67240" w:rsidP="00A209B7">
            <w:pPr>
              <w:autoSpaceDE w:val="0"/>
              <w:autoSpaceDN w:val="0"/>
              <w:adjustRightInd w:val="0"/>
              <w:rPr>
                <w:szCs w:val="20"/>
                <w:lang w:val="es-MX" w:eastAsia="es-MX"/>
              </w:rPr>
            </w:pPr>
          </w:p>
        </w:tc>
        <w:tc>
          <w:tcPr>
            <w:tcW w:w="2979" w:type="dxa"/>
          </w:tcPr>
          <w:p w14:paraId="213638AC"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828EBF6" w14:textId="77777777" w:rsidR="00D67240" w:rsidRPr="009F6C2E" w:rsidRDefault="00D67240" w:rsidP="00A209B7">
            <w:pPr>
              <w:rPr>
                <w:szCs w:val="20"/>
              </w:rPr>
            </w:pPr>
            <w:r w:rsidRPr="009F6C2E">
              <w:rPr>
                <w:szCs w:val="20"/>
              </w:rPr>
              <w:t>Cumple al menos con un 90% de A, B, con un 95% en C y D, y con un mínimo del 70% E.</w:t>
            </w:r>
          </w:p>
        </w:tc>
        <w:tc>
          <w:tcPr>
            <w:tcW w:w="2268" w:type="dxa"/>
          </w:tcPr>
          <w:p w14:paraId="14F10F2A" w14:textId="77777777" w:rsidR="00D67240" w:rsidRPr="009F6C2E" w:rsidRDefault="00D67240" w:rsidP="00A209B7">
            <w:pPr>
              <w:rPr>
                <w:szCs w:val="20"/>
              </w:rPr>
            </w:pPr>
            <w:r w:rsidRPr="009F6C2E">
              <w:rPr>
                <w:szCs w:val="20"/>
              </w:rPr>
              <w:t>94-85</w:t>
            </w:r>
          </w:p>
        </w:tc>
      </w:tr>
      <w:tr w:rsidR="00D67240" w:rsidRPr="009F6C2E" w14:paraId="30A0051B" w14:textId="77777777" w:rsidTr="00A209B7">
        <w:tc>
          <w:tcPr>
            <w:tcW w:w="3508" w:type="dxa"/>
            <w:vMerge/>
          </w:tcPr>
          <w:p w14:paraId="61343BC3" w14:textId="77777777" w:rsidR="00D67240" w:rsidRPr="009F6C2E" w:rsidRDefault="00D67240" w:rsidP="00A209B7">
            <w:pPr>
              <w:autoSpaceDE w:val="0"/>
              <w:autoSpaceDN w:val="0"/>
              <w:adjustRightInd w:val="0"/>
              <w:rPr>
                <w:szCs w:val="20"/>
                <w:lang w:val="es-MX" w:eastAsia="es-MX"/>
              </w:rPr>
            </w:pPr>
          </w:p>
        </w:tc>
        <w:tc>
          <w:tcPr>
            <w:tcW w:w="2979" w:type="dxa"/>
          </w:tcPr>
          <w:p w14:paraId="2BE59FA7"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Bueno</w:t>
            </w:r>
          </w:p>
        </w:tc>
        <w:tc>
          <w:tcPr>
            <w:tcW w:w="4820" w:type="dxa"/>
          </w:tcPr>
          <w:p w14:paraId="232A8E28" w14:textId="77777777" w:rsidR="00D67240" w:rsidRPr="009F6C2E" w:rsidRDefault="00D67240" w:rsidP="00A209B7">
            <w:pPr>
              <w:rPr>
                <w:szCs w:val="20"/>
              </w:rPr>
            </w:pPr>
            <w:r w:rsidRPr="009F6C2E">
              <w:rPr>
                <w:szCs w:val="20"/>
              </w:rPr>
              <w:t>Cumple al menos con 80% de A y B, por lo menos un 60% de C y D y por lo menos un 50% de E.</w:t>
            </w:r>
          </w:p>
        </w:tc>
        <w:tc>
          <w:tcPr>
            <w:tcW w:w="2268" w:type="dxa"/>
          </w:tcPr>
          <w:p w14:paraId="329C48C2" w14:textId="77777777" w:rsidR="00D67240" w:rsidRPr="009F6C2E" w:rsidRDefault="00D67240" w:rsidP="00A209B7">
            <w:pPr>
              <w:rPr>
                <w:szCs w:val="20"/>
              </w:rPr>
            </w:pPr>
            <w:r w:rsidRPr="009F6C2E">
              <w:rPr>
                <w:szCs w:val="20"/>
              </w:rPr>
              <w:t>84-75</w:t>
            </w:r>
          </w:p>
        </w:tc>
      </w:tr>
      <w:tr w:rsidR="00D67240" w:rsidRPr="009F6C2E" w14:paraId="677411DB" w14:textId="77777777" w:rsidTr="00A209B7">
        <w:tc>
          <w:tcPr>
            <w:tcW w:w="3508" w:type="dxa"/>
            <w:vMerge/>
          </w:tcPr>
          <w:p w14:paraId="05F0B35B" w14:textId="77777777" w:rsidR="00D67240" w:rsidRPr="009F6C2E" w:rsidRDefault="00D67240" w:rsidP="00A209B7">
            <w:pPr>
              <w:autoSpaceDE w:val="0"/>
              <w:autoSpaceDN w:val="0"/>
              <w:adjustRightInd w:val="0"/>
              <w:rPr>
                <w:szCs w:val="20"/>
                <w:lang w:val="es-MX" w:eastAsia="es-MX"/>
              </w:rPr>
            </w:pPr>
          </w:p>
        </w:tc>
        <w:tc>
          <w:tcPr>
            <w:tcW w:w="2979" w:type="dxa"/>
          </w:tcPr>
          <w:p w14:paraId="7E1D55AA"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466C5005" w14:textId="77777777" w:rsidR="00D67240" w:rsidRPr="009F6C2E" w:rsidRDefault="00D67240" w:rsidP="00A209B7">
            <w:pPr>
              <w:rPr>
                <w:szCs w:val="20"/>
              </w:rPr>
            </w:pPr>
            <w:r w:rsidRPr="009F6C2E">
              <w:rPr>
                <w:szCs w:val="20"/>
              </w:rPr>
              <w:t>Cumple al menos con el 70% de A, B, C, D y E.</w:t>
            </w:r>
          </w:p>
        </w:tc>
        <w:tc>
          <w:tcPr>
            <w:tcW w:w="2268" w:type="dxa"/>
          </w:tcPr>
          <w:p w14:paraId="4446B3FF" w14:textId="77777777" w:rsidR="00D67240" w:rsidRPr="009F6C2E" w:rsidRDefault="00D67240" w:rsidP="00A209B7">
            <w:pPr>
              <w:rPr>
                <w:szCs w:val="20"/>
              </w:rPr>
            </w:pPr>
            <w:r w:rsidRPr="009F6C2E">
              <w:rPr>
                <w:szCs w:val="20"/>
              </w:rPr>
              <w:t>74-70</w:t>
            </w:r>
          </w:p>
        </w:tc>
      </w:tr>
      <w:tr w:rsidR="00D67240" w:rsidRPr="009F6C2E" w14:paraId="7A9682BF" w14:textId="77777777" w:rsidTr="00A209B7">
        <w:tc>
          <w:tcPr>
            <w:tcW w:w="3508" w:type="dxa"/>
          </w:tcPr>
          <w:p w14:paraId="6ADDDEB0" w14:textId="77777777" w:rsidR="00D67240" w:rsidRPr="009F6C2E" w:rsidRDefault="00D67240" w:rsidP="00A209B7">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CB507DD"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27FB81ED" w14:textId="77777777" w:rsidR="00D67240" w:rsidRPr="009F6C2E" w:rsidRDefault="00D67240" w:rsidP="00A209B7">
            <w:pPr>
              <w:rPr>
                <w:szCs w:val="20"/>
              </w:rPr>
            </w:pPr>
            <w:r w:rsidRPr="009F6C2E">
              <w:rPr>
                <w:szCs w:val="20"/>
              </w:rPr>
              <w:t>Cumple con menos del 70% de A, B, C, D y E</w:t>
            </w:r>
          </w:p>
        </w:tc>
        <w:tc>
          <w:tcPr>
            <w:tcW w:w="2268" w:type="dxa"/>
          </w:tcPr>
          <w:p w14:paraId="76B4365D" w14:textId="77777777" w:rsidR="00D67240" w:rsidRPr="009F6C2E" w:rsidRDefault="00D67240" w:rsidP="00A209B7">
            <w:pPr>
              <w:rPr>
                <w:szCs w:val="20"/>
              </w:rPr>
            </w:pPr>
            <w:r w:rsidRPr="009F6C2E">
              <w:rPr>
                <w:szCs w:val="20"/>
              </w:rPr>
              <w:t>NA (No Alcanzada)</w:t>
            </w:r>
          </w:p>
        </w:tc>
      </w:tr>
    </w:tbl>
    <w:p w14:paraId="7B22C80D" w14:textId="77777777" w:rsidR="00D67240" w:rsidRPr="009F6C2E" w:rsidRDefault="00D67240" w:rsidP="00D67240">
      <w:pPr>
        <w:autoSpaceDE w:val="0"/>
        <w:autoSpaceDN w:val="0"/>
        <w:adjustRightInd w:val="0"/>
        <w:spacing w:after="80"/>
        <w:rPr>
          <w:b/>
          <w:szCs w:val="20"/>
          <w:lang w:val="es-MX" w:eastAsia="es-MX"/>
        </w:rPr>
      </w:pPr>
    </w:p>
    <w:p w14:paraId="0061A5DE" w14:textId="77777777" w:rsidR="00D67240" w:rsidRPr="009F6C2E" w:rsidRDefault="00D67240" w:rsidP="00D67240">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228"/>
        <w:gridCol w:w="708"/>
        <w:gridCol w:w="709"/>
        <w:gridCol w:w="709"/>
        <w:gridCol w:w="709"/>
        <w:gridCol w:w="708"/>
        <w:gridCol w:w="709"/>
        <w:gridCol w:w="4082"/>
      </w:tblGrid>
      <w:tr w:rsidR="00D67240" w:rsidRPr="009F6C2E" w14:paraId="6556D921" w14:textId="77777777" w:rsidTr="005657E7">
        <w:tc>
          <w:tcPr>
            <w:tcW w:w="3729" w:type="dxa"/>
            <w:vMerge w:val="restart"/>
            <w:vAlign w:val="center"/>
          </w:tcPr>
          <w:p w14:paraId="3D24F4F7"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228" w:type="dxa"/>
            <w:vMerge w:val="restart"/>
            <w:vAlign w:val="center"/>
          </w:tcPr>
          <w:p w14:paraId="4DD66DDD"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w:t>
            </w:r>
          </w:p>
        </w:tc>
        <w:tc>
          <w:tcPr>
            <w:tcW w:w="4252" w:type="dxa"/>
            <w:gridSpan w:val="6"/>
          </w:tcPr>
          <w:p w14:paraId="3641A01C"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082" w:type="dxa"/>
            <w:vMerge w:val="restart"/>
            <w:vAlign w:val="center"/>
          </w:tcPr>
          <w:p w14:paraId="0EA8306F" w14:textId="77777777" w:rsidR="00D67240" w:rsidRPr="009F6C2E" w:rsidRDefault="00D67240" w:rsidP="00A209B7">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D67240" w:rsidRPr="009F6C2E" w14:paraId="4973B681" w14:textId="77777777" w:rsidTr="005657E7">
        <w:tc>
          <w:tcPr>
            <w:tcW w:w="3729" w:type="dxa"/>
            <w:vMerge/>
          </w:tcPr>
          <w:p w14:paraId="4FD4B9C7" w14:textId="77777777" w:rsidR="00D67240" w:rsidRPr="009F6C2E" w:rsidRDefault="00D67240" w:rsidP="00A209B7">
            <w:pPr>
              <w:autoSpaceDE w:val="0"/>
              <w:autoSpaceDN w:val="0"/>
              <w:adjustRightInd w:val="0"/>
              <w:rPr>
                <w:szCs w:val="20"/>
                <w:lang w:val="es-MX" w:eastAsia="es-MX"/>
              </w:rPr>
            </w:pPr>
          </w:p>
        </w:tc>
        <w:tc>
          <w:tcPr>
            <w:tcW w:w="1228" w:type="dxa"/>
            <w:vMerge/>
          </w:tcPr>
          <w:p w14:paraId="2EE7EBA0" w14:textId="77777777" w:rsidR="00D67240" w:rsidRPr="009F6C2E" w:rsidRDefault="00D67240" w:rsidP="00A209B7">
            <w:pPr>
              <w:autoSpaceDE w:val="0"/>
              <w:autoSpaceDN w:val="0"/>
              <w:adjustRightInd w:val="0"/>
              <w:rPr>
                <w:szCs w:val="20"/>
                <w:lang w:val="es-MX" w:eastAsia="es-MX"/>
              </w:rPr>
            </w:pPr>
          </w:p>
        </w:tc>
        <w:tc>
          <w:tcPr>
            <w:tcW w:w="708" w:type="dxa"/>
          </w:tcPr>
          <w:p w14:paraId="124714EC"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A</w:t>
            </w:r>
          </w:p>
        </w:tc>
        <w:tc>
          <w:tcPr>
            <w:tcW w:w="709" w:type="dxa"/>
          </w:tcPr>
          <w:p w14:paraId="4BFA5343"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B</w:t>
            </w:r>
          </w:p>
        </w:tc>
        <w:tc>
          <w:tcPr>
            <w:tcW w:w="709" w:type="dxa"/>
          </w:tcPr>
          <w:p w14:paraId="5D590DA6"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C</w:t>
            </w:r>
          </w:p>
        </w:tc>
        <w:tc>
          <w:tcPr>
            <w:tcW w:w="709" w:type="dxa"/>
          </w:tcPr>
          <w:p w14:paraId="3C6D911E"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D</w:t>
            </w:r>
          </w:p>
        </w:tc>
        <w:tc>
          <w:tcPr>
            <w:tcW w:w="708" w:type="dxa"/>
          </w:tcPr>
          <w:p w14:paraId="5264F062"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E</w:t>
            </w:r>
          </w:p>
        </w:tc>
        <w:tc>
          <w:tcPr>
            <w:tcW w:w="709" w:type="dxa"/>
          </w:tcPr>
          <w:p w14:paraId="0566BA32" w14:textId="77777777" w:rsidR="00D67240" w:rsidRPr="009F6C2E" w:rsidRDefault="00D67240" w:rsidP="00A209B7">
            <w:pPr>
              <w:autoSpaceDE w:val="0"/>
              <w:autoSpaceDN w:val="0"/>
              <w:adjustRightInd w:val="0"/>
              <w:jc w:val="center"/>
              <w:rPr>
                <w:szCs w:val="20"/>
                <w:lang w:val="es-MX" w:eastAsia="es-MX"/>
              </w:rPr>
            </w:pPr>
            <w:r w:rsidRPr="009F6C2E">
              <w:rPr>
                <w:szCs w:val="20"/>
                <w:lang w:val="es-MX" w:eastAsia="es-MX"/>
              </w:rPr>
              <w:t>F</w:t>
            </w:r>
          </w:p>
        </w:tc>
        <w:tc>
          <w:tcPr>
            <w:tcW w:w="4082" w:type="dxa"/>
            <w:vMerge/>
          </w:tcPr>
          <w:p w14:paraId="5101B46E" w14:textId="77777777" w:rsidR="00D67240" w:rsidRPr="009F6C2E" w:rsidRDefault="00D67240" w:rsidP="00A209B7">
            <w:pPr>
              <w:autoSpaceDE w:val="0"/>
              <w:autoSpaceDN w:val="0"/>
              <w:adjustRightInd w:val="0"/>
              <w:rPr>
                <w:szCs w:val="20"/>
                <w:lang w:val="es-MX" w:eastAsia="es-MX"/>
              </w:rPr>
            </w:pPr>
          </w:p>
        </w:tc>
      </w:tr>
      <w:tr w:rsidR="008E32A5" w:rsidRPr="009F6C2E" w14:paraId="416C7792" w14:textId="77777777" w:rsidTr="005657E7">
        <w:tc>
          <w:tcPr>
            <w:tcW w:w="3729" w:type="dxa"/>
          </w:tcPr>
          <w:p w14:paraId="2101E263" w14:textId="5075FE47" w:rsidR="008E32A5" w:rsidRDefault="008E32A5" w:rsidP="008E32A5">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EF</w:t>
            </w:r>
            <w:r w:rsidR="00F667FE">
              <w:rPr>
                <w:rFonts w:ascii="Montserrat" w:hAnsi="Montserrat"/>
                <w:szCs w:val="20"/>
                <w:lang w:val="es-MX" w:eastAsia="es-MX"/>
              </w:rPr>
              <w:t>7</w:t>
            </w:r>
            <w:r w:rsidRPr="00BD7DCC">
              <w:rPr>
                <w:rFonts w:ascii="Montserrat" w:hAnsi="Montserrat"/>
                <w:szCs w:val="20"/>
                <w:lang w:val="es-MX" w:eastAsia="es-MX"/>
              </w:rPr>
              <w:t xml:space="preserve"> – </w:t>
            </w:r>
            <w:r>
              <w:rPr>
                <w:rFonts w:ascii="Montserrat" w:hAnsi="Montserrat"/>
                <w:szCs w:val="20"/>
                <w:lang w:val="es-MX" w:eastAsia="es-MX"/>
              </w:rPr>
              <w:t>Prácticas</w:t>
            </w:r>
          </w:p>
          <w:p w14:paraId="772D44D5" w14:textId="761865AF" w:rsidR="008E32A5" w:rsidRPr="009F6C2E" w:rsidRDefault="008E32A5" w:rsidP="008E32A5">
            <w:pPr>
              <w:autoSpaceDE w:val="0"/>
              <w:autoSpaceDN w:val="0"/>
              <w:adjustRightInd w:val="0"/>
              <w:rPr>
                <w:szCs w:val="20"/>
                <w:lang w:val="es-MX" w:eastAsia="es-MX"/>
              </w:rPr>
            </w:pPr>
          </w:p>
        </w:tc>
        <w:tc>
          <w:tcPr>
            <w:tcW w:w="1228" w:type="dxa"/>
            <w:vAlign w:val="center"/>
          </w:tcPr>
          <w:p w14:paraId="1EB694A5" w14:textId="79585A3C"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10</w:t>
            </w:r>
            <w:r w:rsidRPr="00BD7DCC">
              <w:rPr>
                <w:rFonts w:ascii="Montserrat" w:hAnsi="Montserrat"/>
                <w:szCs w:val="20"/>
                <w:lang w:val="es-MX" w:eastAsia="es-MX"/>
              </w:rPr>
              <w:t>0%</w:t>
            </w:r>
          </w:p>
        </w:tc>
        <w:tc>
          <w:tcPr>
            <w:tcW w:w="708" w:type="dxa"/>
            <w:vAlign w:val="center"/>
          </w:tcPr>
          <w:p w14:paraId="5D713BC1" w14:textId="59A9231D"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4</w:t>
            </w:r>
            <w:r w:rsidRPr="00BD7DCC">
              <w:rPr>
                <w:rFonts w:ascii="Montserrat" w:hAnsi="Montserrat"/>
                <w:szCs w:val="20"/>
                <w:lang w:val="es-MX" w:eastAsia="es-MX"/>
              </w:rPr>
              <w:t>0</w:t>
            </w:r>
            <w:r>
              <w:rPr>
                <w:rFonts w:ascii="Montserrat" w:hAnsi="Montserrat"/>
                <w:szCs w:val="20"/>
                <w:lang w:val="es-MX" w:eastAsia="es-MX"/>
              </w:rPr>
              <w:t>%</w:t>
            </w:r>
          </w:p>
        </w:tc>
        <w:tc>
          <w:tcPr>
            <w:tcW w:w="709" w:type="dxa"/>
            <w:vAlign w:val="center"/>
          </w:tcPr>
          <w:p w14:paraId="5C0E55B2" w14:textId="5EC0412D"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10</w:t>
            </w:r>
            <w:r w:rsidRPr="00BD7DCC">
              <w:rPr>
                <w:rFonts w:ascii="Montserrat" w:hAnsi="Montserrat"/>
                <w:szCs w:val="20"/>
                <w:lang w:val="es-MX" w:eastAsia="es-MX"/>
              </w:rPr>
              <w:t>%</w:t>
            </w:r>
          </w:p>
        </w:tc>
        <w:tc>
          <w:tcPr>
            <w:tcW w:w="709" w:type="dxa"/>
            <w:vAlign w:val="center"/>
          </w:tcPr>
          <w:p w14:paraId="2CFA6DCC" w14:textId="2F924E83"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1</w:t>
            </w:r>
            <w:r w:rsidRPr="00BD7DCC">
              <w:rPr>
                <w:rFonts w:ascii="Montserrat" w:hAnsi="Montserrat"/>
                <w:szCs w:val="20"/>
                <w:lang w:val="es-MX" w:eastAsia="es-MX"/>
              </w:rPr>
              <w:t>0%</w:t>
            </w:r>
          </w:p>
        </w:tc>
        <w:tc>
          <w:tcPr>
            <w:tcW w:w="709" w:type="dxa"/>
            <w:vAlign w:val="center"/>
          </w:tcPr>
          <w:p w14:paraId="1E5306AD" w14:textId="57E91766" w:rsidR="008E32A5" w:rsidRPr="009F6C2E" w:rsidRDefault="008E32A5" w:rsidP="008E32A5">
            <w:pPr>
              <w:autoSpaceDE w:val="0"/>
              <w:autoSpaceDN w:val="0"/>
              <w:adjustRightInd w:val="0"/>
              <w:jc w:val="center"/>
              <w:rPr>
                <w:szCs w:val="20"/>
                <w:lang w:val="es-MX" w:eastAsia="es-MX"/>
              </w:rPr>
            </w:pPr>
            <w:r w:rsidRPr="00BD7DCC">
              <w:rPr>
                <w:rFonts w:ascii="Montserrat" w:hAnsi="Montserrat"/>
                <w:szCs w:val="20"/>
                <w:lang w:val="es-MX" w:eastAsia="es-MX"/>
              </w:rPr>
              <w:t>0%</w:t>
            </w:r>
          </w:p>
        </w:tc>
        <w:tc>
          <w:tcPr>
            <w:tcW w:w="708" w:type="dxa"/>
            <w:vAlign w:val="center"/>
          </w:tcPr>
          <w:p w14:paraId="7233CCF9" w14:textId="682F17D1"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20</w:t>
            </w:r>
            <w:r w:rsidRPr="00BD7DCC">
              <w:rPr>
                <w:rFonts w:ascii="Montserrat" w:hAnsi="Montserrat"/>
                <w:szCs w:val="20"/>
                <w:lang w:val="es-MX" w:eastAsia="es-MX"/>
              </w:rPr>
              <w:t>%</w:t>
            </w:r>
          </w:p>
        </w:tc>
        <w:tc>
          <w:tcPr>
            <w:tcW w:w="709" w:type="dxa"/>
            <w:vAlign w:val="center"/>
          </w:tcPr>
          <w:p w14:paraId="484B5A27" w14:textId="447D2880" w:rsidR="008E32A5" w:rsidRPr="009F6C2E" w:rsidRDefault="008E32A5" w:rsidP="008E32A5">
            <w:pPr>
              <w:autoSpaceDE w:val="0"/>
              <w:autoSpaceDN w:val="0"/>
              <w:adjustRightInd w:val="0"/>
              <w:jc w:val="center"/>
              <w:rPr>
                <w:szCs w:val="20"/>
                <w:lang w:val="es-MX" w:eastAsia="es-MX"/>
              </w:rPr>
            </w:pPr>
            <w:r>
              <w:rPr>
                <w:rFonts w:ascii="Montserrat" w:hAnsi="Montserrat"/>
                <w:szCs w:val="20"/>
                <w:lang w:val="es-MX" w:eastAsia="es-MX"/>
              </w:rPr>
              <w:t>2</w:t>
            </w:r>
            <w:r w:rsidRPr="00BD7DCC">
              <w:rPr>
                <w:rFonts w:ascii="Montserrat" w:hAnsi="Montserrat"/>
                <w:szCs w:val="20"/>
                <w:lang w:val="es-MX" w:eastAsia="es-MX"/>
              </w:rPr>
              <w:t>0%</w:t>
            </w:r>
          </w:p>
        </w:tc>
        <w:tc>
          <w:tcPr>
            <w:tcW w:w="4082" w:type="dxa"/>
          </w:tcPr>
          <w:p w14:paraId="0DCE6103" w14:textId="3E0F1061" w:rsidR="008E32A5" w:rsidRPr="009F6C2E" w:rsidRDefault="008E32A5" w:rsidP="008E32A5">
            <w:pPr>
              <w:rPr>
                <w:szCs w:val="20"/>
                <w:lang w:val="es-MX" w:eastAsia="es-MX"/>
              </w:rPr>
            </w:pPr>
            <w:r w:rsidRPr="00BD7DCC">
              <w:rPr>
                <w:rFonts w:ascii="Montserrat" w:hAnsi="Montserrat"/>
                <w:szCs w:val="20"/>
                <w:lang w:val="es-MX" w:eastAsia="es-MX"/>
              </w:rPr>
              <w:t>Se evalúa en base a la lista de cotejo correspondiente</w:t>
            </w:r>
          </w:p>
        </w:tc>
      </w:tr>
      <w:tr w:rsidR="008E32A5" w:rsidRPr="009F6C2E" w14:paraId="3C4658B1" w14:textId="77777777" w:rsidTr="005657E7">
        <w:tc>
          <w:tcPr>
            <w:tcW w:w="3729" w:type="dxa"/>
          </w:tcPr>
          <w:p w14:paraId="793400D0" w14:textId="4B4D2F79" w:rsidR="008E32A5" w:rsidRPr="009F6C2E" w:rsidRDefault="008E32A5" w:rsidP="008E32A5">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228" w:type="dxa"/>
          </w:tcPr>
          <w:p w14:paraId="5B103787" w14:textId="3E14D616"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08" w:type="dxa"/>
          </w:tcPr>
          <w:p w14:paraId="182F1B93" w14:textId="21DC1D4B"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40%</w:t>
            </w:r>
          </w:p>
        </w:tc>
        <w:tc>
          <w:tcPr>
            <w:tcW w:w="709" w:type="dxa"/>
          </w:tcPr>
          <w:p w14:paraId="62418E99" w14:textId="3B2F3A73"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9" w:type="dxa"/>
          </w:tcPr>
          <w:p w14:paraId="08086644" w14:textId="05144CBC"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709" w:type="dxa"/>
          </w:tcPr>
          <w:p w14:paraId="4547FAA5" w14:textId="35E17B58"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0%</w:t>
            </w:r>
          </w:p>
        </w:tc>
        <w:tc>
          <w:tcPr>
            <w:tcW w:w="708" w:type="dxa"/>
          </w:tcPr>
          <w:p w14:paraId="756771C4" w14:textId="5D289F5A"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1C8466A3" w14:textId="204E27FA" w:rsidR="008E32A5" w:rsidRPr="009F6C2E" w:rsidRDefault="008E32A5" w:rsidP="008E32A5">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4082" w:type="dxa"/>
          </w:tcPr>
          <w:p w14:paraId="1E624D90" w14:textId="77777777" w:rsidR="008E32A5" w:rsidRPr="009F6C2E" w:rsidRDefault="008E32A5" w:rsidP="008E32A5">
            <w:pPr>
              <w:autoSpaceDE w:val="0"/>
              <w:autoSpaceDN w:val="0"/>
              <w:adjustRightInd w:val="0"/>
              <w:rPr>
                <w:szCs w:val="20"/>
                <w:lang w:val="es-MX" w:eastAsia="es-MX"/>
              </w:rPr>
            </w:pPr>
          </w:p>
        </w:tc>
      </w:tr>
    </w:tbl>
    <w:p w14:paraId="71C54DCC" w14:textId="77777777" w:rsidR="00D67240" w:rsidRDefault="00D67240" w:rsidP="00D67240">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0" w:type="auto"/>
        <w:tblLook w:val="04A0" w:firstRow="1" w:lastRow="0" w:firstColumn="1" w:lastColumn="0" w:noHBand="0" w:noVBand="1"/>
      </w:tblPr>
      <w:tblGrid>
        <w:gridCol w:w="6800"/>
        <w:gridCol w:w="6762"/>
      </w:tblGrid>
      <w:tr w:rsidR="008D2327" w:rsidRPr="009F6C2E" w14:paraId="66A0E98D" w14:textId="77777777" w:rsidTr="00150709">
        <w:tc>
          <w:tcPr>
            <w:tcW w:w="6800" w:type="dxa"/>
          </w:tcPr>
          <w:p w14:paraId="7D3D7946" w14:textId="77777777" w:rsidR="007551EC" w:rsidRPr="007551EC" w:rsidRDefault="007551EC" w:rsidP="007551EC">
            <w:pPr>
              <w:spacing w:after="0" w:line="240" w:lineRule="auto"/>
              <w:ind w:left="0" w:firstLine="0"/>
              <w:jc w:val="left"/>
              <w:rPr>
                <w:rFonts w:ascii="Montserrat" w:hAnsi="Montserrat"/>
                <w:szCs w:val="20"/>
                <w:lang w:eastAsia="es-MX"/>
              </w:rPr>
            </w:pPr>
            <w:r w:rsidRPr="007551EC">
              <w:rPr>
                <w:rFonts w:ascii="Montserrat" w:hAnsi="Montserrat"/>
                <w:szCs w:val="20"/>
                <w:lang w:eastAsia="es-MX"/>
              </w:rPr>
              <w:t>Centro Criptológico Nacional donde indica el nivel de alerta de ciberataques https://www.ccn-cert.cni.es/</w:t>
            </w:r>
          </w:p>
          <w:p w14:paraId="49EE41F2" w14:textId="77777777" w:rsidR="008D2327" w:rsidRPr="006905BE" w:rsidRDefault="008D2327" w:rsidP="008D2327">
            <w:pPr>
              <w:pStyle w:val="Prrafodelista"/>
              <w:autoSpaceDE w:val="0"/>
              <w:autoSpaceDN w:val="0"/>
              <w:adjustRightInd w:val="0"/>
              <w:ind w:left="10"/>
              <w:jc w:val="left"/>
              <w:rPr>
                <w:rFonts w:ascii="Montserrat" w:hAnsi="Montserrat"/>
                <w:szCs w:val="20"/>
                <w:lang w:eastAsia="es-MX"/>
              </w:rPr>
            </w:pPr>
          </w:p>
          <w:p w14:paraId="6501B127" w14:textId="4F50762E" w:rsidR="007551EC" w:rsidRPr="007551EC" w:rsidRDefault="007551EC" w:rsidP="007551EC">
            <w:pPr>
              <w:spacing w:after="0" w:line="240" w:lineRule="auto"/>
              <w:ind w:left="0" w:firstLine="0"/>
              <w:jc w:val="left"/>
              <w:rPr>
                <w:rFonts w:ascii="Montserrat" w:hAnsi="Montserrat"/>
                <w:szCs w:val="20"/>
                <w:lang w:eastAsia="es-MX"/>
              </w:rPr>
            </w:pPr>
            <w:r w:rsidRPr="007551EC">
              <w:rPr>
                <w:rFonts w:ascii="Montserrat" w:hAnsi="Montserrat"/>
                <w:szCs w:val="20"/>
                <w:lang w:eastAsia="es-MX"/>
              </w:rPr>
              <w:t>L</w:t>
            </w:r>
            <w:r>
              <w:rPr>
                <w:rFonts w:ascii="Montserrat" w:hAnsi="Montserrat"/>
                <w:szCs w:val="20"/>
                <w:lang w:eastAsia="es-MX"/>
              </w:rPr>
              <w:t>ibro: L</w:t>
            </w:r>
            <w:r w:rsidRPr="007551EC">
              <w:rPr>
                <w:rFonts w:ascii="Montserrat" w:hAnsi="Montserrat"/>
                <w:szCs w:val="20"/>
                <w:lang w:eastAsia="es-MX"/>
              </w:rPr>
              <w:t>ucena López, M. (2022) Criptografía y Seguridad en Computadores (5ª ed), España: Editorial Universidad de Jaén.</w:t>
            </w:r>
          </w:p>
          <w:p w14:paraId="35076AB0" w14:textId="77777777" w:rsidR="008D2327" w:rsidRPr="006905BE" w:rsidRDefault="008D2327" w:rsidP="008D2327">
            <w:pPr>
              <w:pStyle w:val="Prrafodelista"/>
              <w:autoSpaceDE w:val="0"/>
              <w:autoSpaceDN w:val="0"/>
              <w:adjustRightInd w:val="0"/>
              <w:ind w:left="20"/>
              <w:jc w:val="left"/>
              <w:rPr>
                <w:rFonts w:ascii="Montserrat" w:hAnsi="Montserrat"/>
                <w:szCs w:val="20"/>
                <w:lang w:eastAsia="es-MX"/>
              </w:rPr>
            </w:pPr>
          </w:p>
          <w:p w14:paraId="49DD465F" w14:textId="2F0AB2CC" w:rsidR="007551EC" w:rsidRPr="007551EC" w:rsidRDefault="008D2327" w:rsidP="007551EC">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 xml:space="preserve">Libro: </w:t>
            </w:r>
            <w:r w:rsidR="007551EC" w:rsidRPr="007551EC">
              <w:rPr>
                <w:rFonts w:ascii="Montserrat" w:hAnsi="Montserrat"/>
                <w:szCs w:val="20"/>
                <w:lang w:eastAsia="es-MX"/>
              </w:rPr>
              <w:t>Ronquillo Japón Bernardo (2022) Learn Iot Programming Using Node-Red: Begin to Code Full Stack Iot Apps and Edge Devices with Raspberry Pi, Nodejs, and Grafana. Bpb Publications</w:t>
            </w:r>
          </w:p>
          <w:p w14:paraId="7894A226" w14:textId="6650A981" w:rsidR="008D2327" w:rsidRPr="006905BE" w:rsidRDefault="008D2327" w:rsidP="008D2327">
            <w:pPr>
              <w:pStyle w:val="Prrafodelista"/>
              <w:autoSpaceDE w:val="0"/>
              <w:autoSpaceDN w:val="0"/>
              <w:adjustRightInd w:val="0"/>
              <w:ind w:left="20"/>
              <w:jc w:val="left"/>
              <w:rPr>
                <w:rFonts w:ascii="Montserrat" w:hAnsi="Montserrat"/>
                <w:szCs w:val="20"/>
                <w:lang w:eastAsia="es-MX"/>
              </w:rPr>
            </w:pPr>
          </w:p>
          <w:p w14:paraId="09CDB682" w14:textId="0BB736BC" w:rsidR="008E32A5" w:rsidRDefault="008E32A5" w:rsidP="008D2327">
            <w:pPr>
              <w:pStyle w:val="Prrafodelista"/>
              <w:autoSpaceDE w:val="0"/>
              <w:autoSpaceDN w:val="0"/>
              <w:adjustRightInd w:val="0"/>
              <w:ind w:left="20"/>
              <w:jc w:val="left"/>
              <w:rPr>
                <w:rFonts w:ascii="Montserrat" w:hAnsi="Montserrat"/>
                <w:szCs w:val="20"/>
                <w:lang w:eastAsia="es-MX"/>
              </w:rPr>
            </w:pPr>
            <w:r w:rsidRPr="007551EC">
              <w:rPr>
                <w:rFonts w:ascii="Montserrat" w:hAnsi="Montserrat"/>
                <w:szCs w:val="20"/>
                <w:lang w:eastAsia="es-MX"/>
              </w:rPr>
              <w:t>Hernández, S. (2025). Curso completo de Ciberseguridad Defensiva. Udemy.</w:t>
            </w:r>
          </w:p>
          <w:p w14:paraId="646CA6FB" w14:textId="58806261" w:rsidR="008D2327" w:rsidRPr="007551EC" w:rsidRDefault="008E32A5" w:rsidP="007551EC">
            <w:pPr>
              <w:pStyle w:val="Prrafodelista"/>
              <w:autoSpaceDE w:val="0"/>
              <w:autoSpaceDN w:val="0"/>
              <w:adjustRightInd w:val="0"/>
              <w:ind w:left="20"/>
              <w:jc w:val="left"/>
              <w:rPr>
                <w:rFonts w:ascii="Montserrat" w:hAnsi="Montserrat"/>
                <w:szCs w:val="20"/>
                <w:lang w:eastAsia="es-MX"/>
              </w:rPr>
            </w:pPr>
            <w:hyperlink r:id="rId8" w:anchor="overview" w:history="1">
              <w:r w:rsidRPr="007551EC">
                <w:rPr>
                  <w:rFonts w:ascii="Montserrat" w:hAnsi="Montserrat"/>
                  <w:szCs w:val="20"/>
                  <w:lang w:eastAsia="es-MX"/>
                </w:rPr>
                <w:t>https://www.udemy.com/course/curso-completo-de-ciberseguridad-defensiva/learn/lecture/38576414?start=1#overview</w:t>
              </w:r>
            </w:hyperlink>
          </w:p>
        </w:tc>
        <w:tc>
          <w:tcPr>
            <w:tcW w:w="6762" w:type="dxa"/>
          </w:tcPr>
          <w:p w14:paraId="7A63A261" w14:textId="77777777" w:rsidR="007156A6" w:rsidRDefault="007156A6" w:rsidP="007156A6">
            <w:pPr>
              <w:pStyle w:val="Prrafodelista"/>
              <w:numPr>
                <w:ilvl w:val="0"/>
                <w:numId w:val="24"/>
              </w:numPr>
              <w:autoSpaceDE w:val="0"/>
              <w:autoSpaceDN w:val="0"/>
              <w:adjustRightInd w:val="0"/>
              <w:rPr>
                <w:rFonts w:ascii="Montserrat" w:hAnsi="Montserrat"/>
                <w:szCs w:val="20"/>
                <w:lang w:val="es-MX" w:eastAsia="es-MX"/>
              </w:rPr>
            </w:pPr>
            <w:r w:rsidRPr="006905BE">
              <w:rPr>
                <w:rFonts w:ascii="Montserrat" w:hAnsi="Montserrat"/>
                <w:szCs w:val="20"/>
                <w:lang w:val="es-MX" w:eastAsia="es-MX"/>
              </w:rPr>
              <w:lastRenderedPageBreak/>
              <w:t>Presentaciones de la asignatura</w:t>
            </w:r>
          </w:p>
          <w:p w14:paraId="68F41158" w14:textId="77777777" w:rsidR="007156A6" w:rsidRDefault="007156A6" w:rsidP="00641E9B">
            <w:pPr>
              <w:pStyle w:val="Prrafodelista"/>
              <w:numPr>
                <w:ilvl w:val="0"/>
                <w:numId w:val="24"/>
              </w:numPr>
              <w:autoSpaceDE w:val="0"/>
              <w:autoSpaceDN w:val="0"/>
              <w:adjustRightInd w:val="0"/>
              <w:rPr>
                <w:rFonts w:ascii="Montserrat" w:hAnsi="Montserrat"/>
                <w:szCs w:val="20"/>
                <w:lang w:val="es-MX" w:eastAsia="es-MX"/>
              </w:rPr>
            </w:pPr>
            <w:r w:rsidRPr="007156A6">
              <w:rPr>
                <w:rFonts w:ascii="Montserrat" w:hAnsi="Montserrat"/>
                <w:szCs w:val="20"/>
                <w:lang w:val="es-MX" w:eastAsia="es-MX"/>
              </w:rPr>
              <w:t>VMWare Workstation Pro</w:t>
            </w:r>
          </w:p>
          <w:p w14:paraId="5B596550" w14:textId="3365F1A5" w:rsidR="007156A6" w:rsidRDefault="007156A6" w:rsidP="00641E9B">
            <w:pPr>
              <w:pStyle w:val="Prrafodelista"/>
              <w:numPr>
                <w:ilvl w:val="0"/>
                <w:numId w:val="24"/>
              </w:numPr>
              <w:autoSpaceDE w:val="0"/>
              <w:autoSpaceDN w:val="0"/>
              <w:adjustRightInd w:val="0"/>
              <w:rPr>
                <w:rFonts w:ascii="Montserrat" w:hAnsi="Montserrat"/>
                <w:szCs w:val="20"/>
                <w:lang w:val="es-MX" w:eastAsia="es-MX"/>
              </w:rPr>
            </w:pPr>
            <w:r w:rsidRPr="007156A6">
              <w:rPr>
                <w:rFonts w:ascii="Montserrat" w:hAnsi="Montserrat"/>
                <w:szCs w:val="20"/>
                <w:lang w:val="es-MX" w:eastAsia="es-MX"/>
              </w:rPr>
              <w:t>Kali Purple</w:t>
            </w:r>
          </w:p>
          <w:p w14:paraId="1B416D6B" w14:textId="20A552F7" w:rsidR="008E32A5" w:rsidRDefault="008E32A5" w:rsidP="00641E9B">
            <w:pPr>
              <w:pStyle w:val="Prrafodelista"/>
              <w:numPr>
                <w:ilvl w:val="0"/>
                <w:numId w:val="24"/>
              </w:numPr>
              <w:autoSpaceDE w:val="0"/>
              <w:autoSpaceDN w:val="0"/>
              <w:adjustRightInd w:val="0"/>
              <w:rPr>
                <w:rFonts w:ascii="Montserrat" w:hAnsi="Montserrat"/>
                <w:szCs w:val="20"/>
                <w:lang w:val="es-MX" w:eastAsia="es-MX"/>
              </w:rPr>
            </w:pPr>
            <w:r>
              <w:rPr>
                <w:rFonts w:ascii="Montserrat" w:hAnsi="Montserrat"/>
                <w:szCs w:val="20"/>
                <w:lang w:val="es-MX" w:eastAsia="es-MX"/>
              </w:rPr>
              <w:t>Ubuntu Desktop 24.04</w:t>
            </w:r>
          </w:p>
          <w:p w14:paraId="3B52182B" w14:textId="42D19189" w:rsidR="008E32A5" w:rsidRPr="007156A6" w:rsidRDefault="008E32A5" w:rsidP="00641E9B">
            <w:pPr>
              <w:pStyle w:val="Prrafodelista"/>
              <w:numPr>
                <w:ilvl w:val="0"/>
                <w:numId w:val="24"/>
              </w:numPr>
              <w:autoSpaceDE w:val="0"/>
              <w:autoSpaceDN w:val="0"/>
              <w:adjustRightInd w:val="0"/>
              <w:rPr>
                <w:rFonts w:ascii="Montserrat" w:hAnsi="Montserrat"/>
                <w:szCs w:val="20"/>
                <w:lang w:val="es-MX" w:eastAsia="es-MX"/>
              </w:rPr>
            </w:pPr>
            <w:r>
              <w:rPr>
                <w:rFonts w:ascii="Montserrat" w:hAnsi="Montserrat"/>
                <w:szCs w:val="20"/>
                <w:lang w:val="es-MX" w:eastAsia="es-MX"/>
              </w:rPr>
              <w:t xml:space="preserve">Windows 11 </w:t>
            </w:r>
          </w:p>
          <w:p w14:paraId="374ED728" w14:textId="2992219A" w:rsidR="008D2327" w:rsidRPr="007156A6" w:rsidRDefault="008D2327" w:rsidP="007156A6">
            <w:pPr>
              <w:autoSpaceDE w:val="0"/>
              <w:autoSpaceDN w:val="0"/>
              <w:adjustRightInd w:val="0"/>
              <w:spacing w:after="80"/>
              <w:ind w:left="60" w:firstLine="0"/>
              <w:rPr>
                <w:szCs w:val="20"/>
                <w:lang w:val="es-MX" w:eastAsia="es-MX"/>
              </w:rPr>
            </w:pPr>
          </w:p>
        </w:tc>
      </w:tr>
    </w:tbl>
    <w:p w14:paraId="2E4170F5" w14:textId="74BB878F"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4E395136" w14:textId="3273D8C3"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3956D3C7" w14:textId="7C45980A"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10370D" w:rsidRPr="009F6C2E" w14:paraId="4EC3003D" w14:textId="77777777" w:rsidTr="00AE1B38">
        <w:tc>
          <w:tcPr>
            <w:tcW w:w="1818" w:type="dxa"/>
          </w:tcPr>
          <w:p w14:paraId="53F6CE9B" w14:textId="050CB635" w:rsidR="0010370D" w:rsidRPr="009F6C2E" w:rsidRDefault="0010370D" w:rsidP="0010370D">
            <w:pPr>
              <w:autoSpaceDE w:val="0"/>
              <w:autoSpaceDN w:val="0"/>
              <w:adjustRightInd w:val="0"/>
              <w:rPr>
                <w:szCs w:val="20"/>
                <w:lang w:val="es-MX" w:eastAsia="es-MX"/>
              </w:rPr>
            </w:pPr>
            <w:r w:rsidRPr="009F6C2E">
              <w:rPr>
                <w:szCs w:val="20"/>
                <w:lang w:val="es-MX" w:eastAsia="es-MX"/>
              </w:rPr>
              <w:t xml:space="preserve">Unidad  </w:t>
            </w:r>
          </w:p>
        </w:tc>
        <w:tc>
          <w:tcPr>
            <w:tcW w:w="721" w:type="dxa"/>
          </w:tcPr>
          <w:p w14:paraId="3E60F8C2" w14:textId="1042917E" w:rsidR="0010370D" w:rsidRPr="009F6C2E" w:rsidRDefault="00970267" w:rsidP="0010370D">
            <w:pPr>
              <w:autoSpaceDE w:val="0"/>
              <w:autoSpaceDN w:val="0"/>
              <w:adjustRightInd w:val="0"/>
              <w:rPr>
                <w:szCs w:val="20"/>
                <w:lang w:val="es-MX" w:eastAsia="es-MX"/>
              </w:rPr>
            </w:pPr>
            <w:r>
              <w:rPr>
                <w:szCs w:val="20"/>
                <w:lang w:val="es-MX" w:eastAsia="es-MX"/>
              </w:rPr>
              <w:t>3</w:t>
            </w:r>
          </w:p>
        </w:tc>
        <w:tc>
          <w:tcPr>
            <w:tcW w:w="722" w:type="dxa"/>
          </w:tcPr>
          <w:p w14:paraId="29340C42" w14:textId="4003CBA5" w:rsidR="0010370D" w:rsidRPr="009F6C2E" w:rsidRDefault="00970267" w:rsidP="0010370D">
            <w:pPr>
              <w:autoSpaceDE w:val="0"/>
              <w:autoSpaceDN w:val="0"/>
              <w:adjustRightInd w:val="0"/>
              <w:rPr>
                <w:szCs w:val="20"/>
                <w:lang w:val="es-MX" w:eastAsia="es-MX"/>
              </w:rPr>
            </w:pPr>
            <w:r>
              <w:rPr>
                <w:szCs w:val="20"/>
                <w:lang w:val="es-MX" w:eastAsia="es-MX"/>
              </w:rPr>
              <w:t>3</w:t>
            </w:r>
          </w:p>
        </w:tc>
        <w:tc>
          <w:tcPr>
            <w:tcW w:w="723" w:type="dxa"/>
          </w:tcPr>
          <w:p w14:paraId="4CC71B63" w14:textId="0E7CEB5A" w:rsidR="0010370D" w:rsidRPr="009F6C2E" w:rsidRDefault="00970267" w:rsidP="0010370D">
            <w:pPr>
              <w:autoSpaceDE w:val="0"/>
              <w:autoSpaceDN w:val="0"/>
              <w:adjustRightInd w:val="0"/>
              <w:rPr>
                <w:szCs w:val="20"/>
                <w:lang w:val="es-MX" w:eastAsia="es-MX"/>
              </w:rPr>
            </w:pPr>
            <w:r>
              <w:rPr>
                <w:szCs w:val="20"/>
                <w:lang w:val="es-MX" w:eastAsia="es-MX"/>
              </w:rPr>
              <w:t>3</w:t>
            </w:r>
          </w:p>
        </w:tc>
        <w:tc>
          <w:tcPr>
            <w:tcW w:w="721" w:type="dxa"/>
          </w:tcPr>
          <w:p w14:paraId="0D7295E3" w14:textId="45EB556A" w:rsidR="0010370D" w:rsidRPr="009F6C2E" w:rsidRDefault="00970267" w:rsidP="0010370D">
            <w:pPr>
              <w:autoSpaceDE w:val="0"/>
              <w:autoSpaceDN w:val="0"/>
              <w:adjustRightInd w:val="0"/>
              <w:rPr>
                <w:szCs w:val="20"/>
                <w:lang w:val="es-MX" w:eastAsia="es-MX"/>
              </w:rPr>
            </w:pPr>
            <w:r>
              <w:rPr>
                <w:szCs w:val="20"/>
                <w:lang w:val="es-MX" w:eastAsia="es-MX"/>
              </w:rPr>
              <w:t>3</w:t>
            </w:r>
          </w:p>
        </w:tc>
        <w:tc>
          <w:tcPr>
            <w:tcW w:w="721" w:type="dxa"/>
          </w:tcPr>
          <w:p w14:paraId="7FECCEAC" w14:textId="46D0F2D0" w:rsidR="0010370D" w:rsidRPr="009F6C2E" w:rsidRDefault="00970267" w:rsidP="0010370D">
            <w:pPr>
              <w:autoSpaceDE w:val="0"/>
              <w:autoSpaceDN w:val="0"/>
              <w:adjustRightInd w:val="0"/>
              <w:rPr>
                <w:szCs w:val="20"/>
                <w:lang w:val="es-MX" w:eastAsia="es-MX"/>
              </w:rPr>
            </w:pPr>
            <w:r>
              <w:rPr>
                <w:szCs w:val="20"/>
                <w:lang w:val="es-MX" w:eastAsia="es-MX"/>
              </w:rPr>
              <w:t>3</w:t>
            </w:r>
          </w:p>
        </w:tc>
        <w:tc>
          <w:tcPr>
            <w:tcW w:w="722" w:type="dxa"/>
          </w:tcPr>
          <w:p w14:paraId="3AC198F1" w14:textId="7064737F" w:rsidR="0010370D" w:rsidRPr="009F6C2E" w:rsidRDefault="00970267" w:rsidP="0010370D">
            <w:pPr>
              <w:autoSpaceDE w:val="0"/>
              <w:autoSpaceDN w:val="0"/>
              <w:adjustRightInd w:val="0"/>
              <w:rPr>
                <w:szCs w:val="20"/>
                <w:lang w:val="es-MX" w:eastAsia="es-MX"/>
              </w:rPr>
            </w:pPr>
            <w:r>
              <w:rPr>
                <w:szCs w:val="20"/>
                <w:lang w:val="es-MX" w:eastAsia="es-MX"/>
              </w:rPr>
              <w:t>4</w:t>
            </w:r>
          </w:p>
        </w:tc>
        <w:tc>
          <w:tcPr>
            <w:tcW w:w="721" w:type="dxa"/>
          </w:tcPr>
          <w:p w14:paraId="30152427" w14:textId="6B3953C8" w:rsidR="0010370D" w:rsidRPr="009F6C2E" w:rsidRDefault="00970267" w:rsidP="0010370D">
            <w:pPr>
              <w:autoSpaceDE w:val="0"/>
              <w:autoSpaceDN w:val="0"/>
              <w:adjustRightInd w:val="0"/>
              <w:rPr>
                <w:szCs w:val="20"/>
                <w:lang w:val="es-MX" w:eastAsia="es-MX"/>
              </w:rPr>
            </w:pPr>
            <w:r>
              <w:rPr>
                <w:szCs w:val="20"/>
                <w:lang w:val="es-MX" w:eastAsia="es-MX"/>
              </w:rPr>
              <w:t>4</w:t>
            </w:r>
          </w:p>
        </w:tc>
        <w:tc>
          <w:tcPr>
            <w:tcW w:w="722" w:type="dxa"/>
          </w:tcPr>
          <w:p w14:paraId="3618B466" w14:textId="480E81AC" w:rsidR="0010370D" w:rsidRPr="009F6C2E" w:rsidRDefault="00970267" w:rsidP="0010370D">
            <w:pPr>
              <w:autoSpaceDE w:val="0"/>
              <w:autoSpaceDN w:val="0"/>
              <w:adjustRightInd w:val="0"/>
              <w:rPr>
                <w:szCs w:val="20"/>
                <w:lang w:val="es-MX" w:eastAsia="es-MX"/>
              </w:rPr>
            </w:pPr>
            <w:r>
              <w:rPr>
                <w:szCs w:val="20"/>
                <w:lang w:val="es-MX" w:eastAsia="es-MX"/>
              </w:rPr>
              <w:t>4</w:t>
            </w:r>
          </w:p>
        </w:tc>
        <w:tc>
          <w:tcPr>
            <w:tcW w:w="721" w:type="dxa"/>
          </w:tcPr>
          <w:p w14:paraId="6CCD8ACA" w14:textId="3E5EA9D9" w:rsidR="0010370D" w:rsidRPr="009F6C2E" w:rsidRDefault="00970267" w:rsidP="0010370D">
            <w:pPr>
              <w:autoSpaceDE w:val="0"/>
              <w:autoSpaceDN w:val="0"/>
              <w:adjustRightInd w:val="0"/>
              <w:rPr>
                <w:szCs w:val="20"/>
                <w:lang w:val="es-MX" w:eastAsia="es-MX"/>
              </w:rPr>
            </w:pPr>
            <w:r>
              <w:rPr>
                <w:szCs w:val="20"/>
                <w:lang w:val="es-MX" w:eastAsia="es-MX"/>
              </w:rPr>
              <w:t>1</w:t>
            </w:r>
          </w:p>
        </w:tc>
        <w:tc>
          <w:tcPr>
            <w:tcW w:w="742" w:type="dxa"/>
          </w:tcPr>
          <w:p w14:paraId="24524A24" w14:textId="265D49CD" w:rsidR="0010370D" w:rsidRPr="009F6C2E" w:rsidRDefault="00970267" w:rsidP="0010370D">
            <w:pPr>
              <w:autoSpaceDE w:val="0"/>
              <w:autoSpaceDN w:val="0"/>
              <w:adjustRightInd w:val="0"/>
              <w:rPr>
                <w:szCs w:val="20"/>
                <w:lang w:val="es-MX" w:eastAsia="es-MX"/>
              </w:rPr>
            </w:pPr>
            <w:r>
              <w:rPr>
                <w:szCs w:val="20"/>
                <w:lang w:val="es-MX" w:eastAsia="es-MX"/>
              </w:rPr>
              <w:t>1</w:t>
            </w:r>
          </w:p>
        </w:tc>
        <w:tc>
          <w:tcPr>
            <w:tcW w:w="742" w:type="dxa"/>
          </w:tcPr>
          <w:p w14:paraId="03F30A25" w14:textId="61A8E430" w:rsidR="0010370D" w:rsidRPr="009F6C2E" w:rsidRDefault="00970267" w:rsidP="0010370D">
            <w:pPr>
              <w:autoSpaceDE w:val="0"/>
              <w:autoSpaceDN w:val="0"/>
              <w:adjustRightInd w:val="0"/>
              <w:rPr>
                <w:szCs w:val="20"/>
              </w:rPr>
            </w:pPr>
            <w:r>
              <w:rPr>
                <w:szCs w:val="20"/>
              </w:rPr>
              <w:t>1</w:t>
            </w:r>
          </w:p>
        </w:tc>
        <w:tc>
          <w:tcPr>
            <w:tcW w:w="742" w:type="dxa"/>
          </w:tcPr>
          <w:p w14:paraId="1DD8D05C" w14:textId="680F9483" w:rsidR="0010370D" w:rsidRPr="009F6C2E" w:rsidRDefault="00970267" w:rsidP="0010370D">
            <w:pPr>
              <w:autoSpaceDE w:val="0"/>
              <w:autoSpaceDN w:val="0"/>
              <w:adjustRightInd w:val="0"/>
              <w:rPr>
                <w:szCs w:val="20"/>
                <w:lang w:val="es-MX" w:eastAsia="es-MX"/>
              </w:rPr>
            </w:pPr>
            <w:r>
              <w:rPr>
                <w:szCs w:val="20"/>
                <w:lang w:val="es-MX" w:eastAsia="es-MX"/>
              </w:rPr>
              <w:t>1</w:t>
            </w:r>
          </w:p>
        </w:tc>
        <w:tc>
          <w:tcPr>
            <w:tcW w:w="742" w:type="dxa"/>
          </w:tcPr>
          <w:p w14:paraId="21BE25A0" w14:textId="6963285B" w:rsidR="0010370D" w:rsidRPr="009F6C2E" w:rsidRDefault="00970267" w:rsidP="0010370D">
            <w:pPr>
              <w:autoSpaceDE w:val="0"/>
              <w:autoSpaceDN w:val="0"/>
              <w:adjustRightInd w:val="0"/>
              <w:rPr>
                <w:szCs w:val="20"/>
                <w:lang w:val="es-MX" w:eastAsia="es-MX"/>
              </w:rPr>
            </w:pPr>
            <w:r>
              <w:rPr>
                <w:szCs w:val="20"/>
                <w:lang w:val="es-MX" w:eastAsia="es-MX"/>
              </w:rPr>
              <w:t>1</w:t>
            </w:r>
          </w:p>
        </w:tc>
        <w:tc>
          <w:tcPr>
            <w:tcW w:w="742" w:type="dxa"/>
          </w:tcPr>
          <w:p w14:paraId="16B63A8D" w14:textId="2E3F75BA" w:rsidR="0010370D" w:rsidRPr="009F6C2E" w:rsidRDefault="00970267" w:rsidP="0010370D">
            <w:pPr>
              <w:autoSpaceDE w:val="0"/>
              <w:autoSpaceDN w:val="0"/>
              <w:adjustRightInd w:val="0"/>
              <w:rPr>
                <w:szCs w:val="20"/>
                <w:lang w:val="es-MX" w:eastAsia="es-MX"/>
              </w:rPr>
            </w:pPr>
            <w:r>
              <w:rPr>
                <w:szCs w:val="20"/>
                <w:lang w:val="es-MX" w:eastAsia="es-MX"/>
              </w:rPr>
              <w:t>2</w:t>
            </w:r>
          </w:p>
        </w:tc>
        <w:tc>
          <w:tcPr>
            <w:tcW w:w="742" w:type="dxa"/>
          </w:tcPr>
          <w:p w14:paraId="67F0FB60" w14:textId="772D2FDA" w:rsidR="0010370D" w:rsidRPr="009F6C2E" w:rsidRDefault="00970267" w:rsidP="0010370D">
            <w:pPr>
              <w:autoSpaceDE w:val="0"/>
              <w:autoSpaceDN w:val="0"/>
              <w:adjustRightInd w:val="0"/>
              <w:rPr>
                <w:szCs w:val="20"/>
                <w:lang w:val="es-MX" w:eastAsia="es-MX"/>
              </w:rPr>
            </w:pPr>
            <w:r>
              <w:rPr>
                <w:szCs w:val="20"/>
                <w:lang w:val="es-MX" w:eastAsia="es-MX"/>
              </w:rPr>
              <w:t>2</w:t>
            </w:r>
          </w:p>
        </w:tc>
        <w:tc>
          <w:tcPr>
            <w:tcW w:w="742" w:type="dxa"/>
          </w:tcPr>
          <w:p w14:paraId="22E88F02" w14:textId="3D488E95" w:rsidR="0010370D" w:rsidRPr="009F6C2E" w:rsidRDefault="00970267" w:rsidP="0010370D">
            <w:pPr>
              <w:autoSpaceDE w:val="0"/>
              <w:autoSpaceDN w:val="0"/>
              <w:adjustRightInd w:val="0"/>
              <w:rPr>
                <w:szCs w:val="20"/>
                <w:lang w:val="es-MX" w:eastAsia="es-MX"/>
              </w:rPr>
            </w:pPr>
            <w:r>
              <w:rPr>
                <w:szCs w:val="20"/>
                <w:lang w:val="es-MX" w:eastAsia="es-MX"/>
              </w:rPr>
              <w:t>2</w:t>
            </w:r>
          </w:p>
        </w:tc>
      </w:tr>
      <w:tr w:rsidR="00B20676" w:rsidRPr="009F6C2E" w14:paraId="478E1F40" w14:textId="77777777" w:rsidTr="00AE1B38">
        <w:tc>
          <w:tcPr>
            <w:tcW w:w="1818" w:type="dxa"/>
          </w:tcPr>
          <w:p w14:paraId="29ED0D10" w14:textId="45B7F57E" w:rsidR="00B20676" w:rsidRPr="009F6C2E" w:rsidRDefault="00B20676" w:rsidP="00B20676">
            <w:pPr>
              <w:autoSpaceDE w:val="0"/>
              <w:autoSpaceDN w:val="0"/>
              <w:adjustRightInd w:val="0"/>
              <w:rPr>
                <w:szCs w:val="20"/>
                <w:lang w:val="es-MX" w:eastAsia="es-MX"/>
              </w:rPr>
            </w:pPr>
            <w:r w:rsidRPr="009F6C2E">
              <w:rPr>
                <w:szCs w:val="20"/>
                <w:lang w:val="es-MX" w:eastAsia="es-MX"/>
              </w:rPr>
              <w:t xml:space="preserve">T.P.         </w:t>
            </w:r>
          </w:p>
        </w:tc>
        <w:tc>
          <w:tcPr>
            <w:tcW w:w="721" w:type="dxa"/>
          </w:tcPr>
          <w:p w14:paraId="061ADDAE" w14:textId="2A6015E7" w:rsidR="00B20676" w:rsidRPr="009F6C2E" w:rsidRDefault="00B20676" w:rsidP="00B20676">
            <w:pPr>
              <w:autoSpaceDE w:val="0"/>
              <w:autoSpaceDN w:val="0"/>
              <w:adjustRightInd w:val="0"/>
              <w:rPr>
                <w:szCs w:val="20"/>
                <w:lang w:val="es-MX" w:eastAsia="es-MX"/>
              </w:rPr>
            </w:pPr>
            <w:r>
              <w:rPr>
                <w:rFonts w:ascii="Montserrat Medium" w:hAnsi="Montserrat Medium"/>
                <w:sz w:val="18"/>
                <w:szCs w:val="18"/>
                <w:lang w:val="es-MX" w:eastAsia="es-MX"/>
              </w:rPr>
              <w:t>ED</w:t>
            </w:r>
          </w:p>
        </w:tc>
        <w:tc>
          <w:tcPr>
            <w:tcW w:w="722" w:type="dxa"/>
          </w:tcPr>
          <w:p w14:paraId="4FB71EE6" w14:textId="36272CEC" w:rsidR="00B20676" w:rsidRPr="009F6C2E" w:rsidRDefault="00B20676" w:rsidP="00B20676">
            <w:pPr>
              <w:autoSpaceDE w:val="0"/>
              <w:autoSpaceDN w:val="0"/>
              <w:adjustRightInd w:val="0"/>
              <w:rPr>
                <w:szCs w:val="20"/>
                <w:lang w:val="es-MX" w:eastAsia="es-MX"/>
              </w:rPr>
            </w:pPr>
            <w:r>
              <w:rPr>
                <w:szCs w:val="20"/>
                <w:lang w:val="es-MX" w:eastAsia="es-MX"/>
              </w:rPr>
              <w:t>EF6</w:t>
            </w:r>
          </w:p>
        </w:tc>
        <w:tc>
          <w:tcPr>
            <w:tcW w:w="723" w:type="dxa"/>
          </w:tcPr>
          <w:p w14:paraId="3F292A5B" w14:textId="31FF80AC" w:rsidR="00B20676" w:rsidRPr="009F6C2E" w:rsidRDefault="00B20676" w:rsidP="00B20676">
            <w:pPr>
              <w:autoSpaceDE w:val="0"/>
              <w:autoSpaceDN w:val="0"/>
              <w:adjustRightInd w:val="0"/>
              <w:rPr>
                <w:szCs w:val="20"/>
                <w:lang w:val="es-MX" w:eastAsia="es-MX"/>
              </w:rPr>
            </w:pPr>
            <w:r w:rsidRPr="00BE54CF">
              <w:rPr>
                <w:szCs w:val="20"/>
                <w:lang w:val="es-MX" w:eastAsia="es-MX"/>
              </w:rPr>
              <w:t>EF6</w:t>
            </w:r>
          </w:p>
        </w:tc>
        <w:tc>
          <w:tcPr>
            <w:tcW w:w="721" w:type="dxa"/>
          </w:tcPr>
          <w:p w14:paraId="294AC5DE" w14:textId="31F811B7" w:rsidR="00B20676" w:rsidRPr="009F6C2E" w:rsidRDefault="00B20676" w:rsidP="00B20676">
            <w:pPr>
              <w:autoSpaceDE w:val="0"/>
              <w:autoSpaceDN w:val="0"/>
              <w:adjustRightInd w:val="0"/>
              <w:rPr>
                <w:szCs w:val="20"/>
                <w:lang w:val="es-MX" w:eastAsia="es-MX"/>
              </w:rPr>
            </w:pPr>
            <w:r w:rsidRPr="00BE54CF">
              <w:rPr>
                <w:szCs w:val="20"/>
                <w:lang w:val="es-MX" w:eastAsia="es-MX"/>
              </w:rPr>
              <w:t>EF6</w:t>
            </w:r>
          </w:p>
        </w:tc>
        <w:tc>
          <w:tcPr>
            <w:tcW w:w="721" w:type="dxa"/>
          </w:tcPr>
          <w:p w14:paraId="3495A333" w14:textId="14CC5B0C" w:rsidR="00B20676" w:rsidRPr="009F6C2E" w:rsidRDefault="00B20676" w:rsidP="00B20676">
            <w:pPr>
              <w:autoSpaceDE w:val="0"/>
              <w:autoSpaceDN w:val="0"/>
              <w:adjustRightInd w:val="0"/>
              <w:rPr>
                <w:szCs w:val="20"/>
                <w:lang w:val="es-MX" w:eastAsia="es-MX"/>
              </w:rPr>
            </w:pPr>
            <w:r w:rsidRPr="00BE54CF">
              <w:rPr>
                <w:szCs w:val="20"/>
                <w:lang w:val="es-MX" w:eastAsia="es-MX"/>
              </w:rPr>
              <w:t>EF6</w:t>
            </w:r>
          </w:p>
        </w:tc>
        <w:tc>
          <w:tcPr>
            <w:tcW w:w="722" w:type="dxa"/>
          </w:tcPr>
          <w:p w14:paraId="247EDCBA" w14:textId="77777777" w:rsidR="00B20676" w:rsidRDefault="00B20676" w:rsidP="00B20676">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EF6</w:t>
            </w:r>
          </w:p>
          <w:p w14:paraId="6BA2B54A" w14:textId="7CEF1EF9" w:rsidR="00B20676" w:rsidRPr="009F6C2E" w:rsidRDefault="00B20676" w:rsidP="00B20676">
            <w:pPr>
              <w:autoSpaceDE w:val="0"/>
              <w:autoSpaceDN w:val="0"/>
              <w:adjustRightInd w:val="0"/>
              <w:rPr>
                <w:szCs w:val="20"/>
                <w:lang w:val="es-MX" w:eastAsia="es-MX"/>
              </w:rPr>
            </w:pPr>
          </w:p>
        </w:tc>
        <w:tc>
          <w:tcPr>
            <w:tcW w:w="721" w:type="dxa"/>
          </w:tcPr>
          <w:p w14:paraId="5C11C8F3" w14:textId="30440A95" w:rsidR="00B20676" w:rsidRPr="009F6C2E" w:rsidRDefault="00B20676" w:rsidP="00B20676">
            <w:pPr>
              <w:autoSpaceDE w:val="0"/>
              <w:autoSpaceDN w:val="0"/>
              <w:adjustRightInd w:val="0"/>
              <w:rPr>
                <w:szCs w:val="20"/>
                <w:lang w:val="es-MX" w:eastAsia="es-MX"/>
              </w:rPr>
            </w:pPr>
            <w:r>
              <w:rPr>
                <w:szCs w:val="20"/>
                <w:lang w:val="es-MX" w:eastAsia="es-MX"/>
              </w:rPr>
              <w:t>EF7</w:t>
            </w:r>
          </w:p>
        </w:tc>
        <w:tc>
          <w:tcPr>
            <w:tcW w:w="722" w:type="dxa"/>
          </w:tcPr>
          <w:p w14:paraId="3156EFDD" w14:textId="50200969" w:rsidR="00B20676" w:rsidRPr="009F6C2E" w:rsidRDefault="00B20676" w:rsidP="00B20676">
            <w:pPr>
              <w:autoSpaceDE w:val="0"/>
              <w:autoSpaceDN w:val="0"/>
              <w:adjustRightInd w:val="0"/>
              <w:rPr>
                <w:szCs w:val="20"/>
                <w:lang w:val="es-MX" w:eastAsia="es-MX"/>
              </w:rPr>
            </w:pPr>
            <w:r>
              <w:rPr>
                <w:szCs w:val="20"/>
                <w:lang w:val="es-MX" w:eastAsia="es-MX"/>
              </w:rPr>
              <w:t>EF7</w:t>
            </w:r>
          </w:p>
        </w:tc>
        <w:tc>
          <w:tcPr>
            <w:tcW w:w="721" w:type="dxa"/>
          </w:tcPr>
          <w:p w14:paraId="6DD80305" w14:textId="77777777" w:rsidR="00B20676" w:rsidRDefault="00B20676" w:rsidP="00B20676">
            <w:pPr>
              <w:autoSpaceDE w:val="0"/>
              <w:autoSpaceDN w:val="0"/>
              <w:adjustRightInd w:val="0"/>
              <w:rPr>
                <w:szCs w:val="20"/>
                <w:lang w:val="es-MX" w:eastAsia="es-MX"/>
              </w:rPr>
            </w:pPr>
            <w:r>
              <w:rPr>
                <w:szCs w:val="20"/>
                <w:lang w:val="es-MX" w:eastAsia="es-MX"/>
              </w:rPr>
              <w:t>EF7</w:t>
            </w:r>
          </w:p>
          <w:p w14:paraId="6F3CC61A" w14:textId="7C84445E" w:rsidR="00B20676" w:rsidRPr="009F6C2E" w:rsidRDefault="00B20676" w:rsidP="00B20676">
            <w:pPr>
              <w:autoSpaceDE w:val="0"/>
              <w:autoSpaceDN w:val="0"/>
              <w:adjustRightInd w:val="0"/>
              <w:rPr>
                <w:szCs w:val="20"/>
                <w:lang w:val="es-MX" w:eastAsia="es-MX"/>
              </w:rPr>
            </w:pPr>
          </w:p>
        </w:tc>
        <w:tc>
          <w:tcPr>
            <w:tcW w:w="742" w:type="dxa"/>
          </w:tcPr>
          <w:p w14:paraId="79F454E6" w14:textId="075749D7" w:rsidR="00B20676" w:rsidRDefault="00B20676" w:rsidP="00B20676">
            <w:pPr>
              <w:autoSpaceDE w:val="0"/>
              <w:autoSpaceDN w:val="0"/>
              <w:adjustRightInd w:val="0"/>
              <w:rPr>
                <w:szCs w:val="20"/>
                <w:lang w:val="es-MX" w:eastAsia="es-MX"/>
              </w:rPr>
            </w:pPr>
            <w:r>
              <w:rPr>
                <w:szCs w:val="20"/>
                <w:lang w:val="es-MX" w:eastAsia="es-MX"/>
              </w:rPr>
              <w:t>EF1</w:t>
            </w:r>
          </w:p>
          <w:p w14:paraId="0988C4F7" w14:textId="1A20BB02" w:rsidR="00B20676" w:rsidRPr="009F6C2E" w:rsidRDefault="00B20676" w:rsidP="00B20676">
            <w:pPr>
              <w:autoSpaceDE w:val="0"/>
              <w:autoSpaceDN w:val="0"/>
              <w:adjustRightInd w:val="0"/>
              <w:rPr>
                <w:szCs w:val="20"/>
                <w:lang w:val="es-MX" w:eastAsia="es-MX"/>
              </w:rPr>
            </w:pPr>
          </w:p>
        </w:tc>
        <w:tc>
          <w:tcPr>
            <w:tcW w:w="742" w:type="dxa"/>
          </w:tcPr>
          <w:p w14:paraId="5EF8F266" w14:textId="6A3B752D" w:rsidR="00B20676" w:rsidRPr="009F6C2E" w:rsidRDefault="00B20676" w:rsidP="00B20676">
            <w:pPr>
              <w:autoSpaceDE w:val="0"/>
              <w:autoSpaceDN w:val="0"/>
              <w:adjustRightInd w:val="0"/>
              <w:rPr>
                <w:szCs w:val="20"/>
              </w:rPr>
            </w:pPr>
            <w:r>
              <w:rPr>
                <w:szCs w:val="20"/>
              </w:rPr>
              <w:t>EF1</w:t>
            </w:r>
          </w:p>
        </w:tc>
        <w:tc>
          <w:tcPr>
            <w:tcW w:w="742" w:type="dxa"/>
          </w:tcPr>
          <w:p w14:paraId="0F781584" w14:textId="3BD53215" w:rsidR="00B20676" w:rsidRPr="009F6C2E" w:rsidRDefault="00B20676" w:rsidP="00B20676">
            <w:pPr>
              <w:autoSpaceDE w:val="0"/>
              <w:autoSpaceDN w:val="0"/>
              <w:adjustRightInd w:val="0"/>
              <w:rPr>
                <w:szCs w:val="20"/>
                <w:lang w:val="es-MX" w:eastAsia="es-MX"/>
              </w:rPr>
            </w:pPr>
            <w:r>
              <w:rPr>
                <w:szCs w:val="20"/>
                <w:lang w:val="es-MX" w:eastAsia="es-MX"/>
              </w:rPr>
              <w:t>EF1</w:t>
            </w:r>
          </w:p>
        </w:tc>
        <w:tc>
          <w:tcPr>
            <w:tcW w:w="742" w:type="dxa"/>
          </w:tcPr>
          <w:p w14:paraId="0F7590BB" w14:textId="300F3737" w:rsidR="00B20676" w:rsidRDefault="00B20676" w:rsidP="00B20676">
            <w:pPr>
              <w:autoSpaceDE w:val="0"/>
              <w:autoSpaceDN w:val="0"/>
              <w:adjustRightInd w:val="0"/>
              <w:rPr>
                <w:szCs w:val="20"/>
                <w:lang w:val="es-MX" w:eastAsia="es-MX"/>
              </w:rPr>
            </w:pPr>
            <w:r>
              <w:rPr>
                <w:szCs w:val="20"/>
                <w:lang w:val="es-MX" w:eastAsia="es-MX"/>
              </w:rPr>
              <w:t>EF1</w:t>
            </w:r>
          </w:p>
          <w:p w14:paraId="0CDE0FFF" w14:textId="793FCB8C" w:rsidR="00B20676" w:rsidRPr="009F6C2E" w:rsidRDefault="00B20676" w:rsidP="00B20676">
            <w:pPr>
              <w:autoSpaceDE w:val="0"/>
              <w:autoSpaceDN w:val="0"/>
              <w:adjustRightInd w:val="0"/>
              <w:rPr>
                <w:szCs w:val="20"/>
                <w:lang w:val="es-MX" w:eastAsia="es-MX"/>
              </w:rPr>
            </w:pPr>
          </w:p>
        </w:tc>
        <w:tc>
          <w:tcPr>
            <w:tcW w:w="742" w:type="dxa"/>
          </w:tcPr>
          <w:p w14:paraId="3E184F1A" w14:textId="09251332" w:rsidR="00B20676" w:rsidRPr="009F6C2E" w:rsidRDefault="00B20676" w:rsidP="00B20676">
            <w:pPr>
              <w:autoSpaceDE w:val="0"/>
              <w:autoSpaceDN w:val="0"/>
              <w:adjustRightInd w:val="0"/>
              <w:rPr>
                <w:szCs w:val="20"/>
                <w:lang w:val="es-MX" w:eastAsia="es-MX"/>
              </w:rPr>
            </w:pPr>
            <w:r>
              <w:rPr>
                <w:szCs w:val="20"/>
                <w:lang w:val="es-MX" w:eastAsia="es-MX"/>
              </w:rPr>
              <w:t>EF2</w:t>
            </w:r>
          </w:p>
        </w:tc>
        <w:tc>
          <w:tcPr>
            <w:tcW w:w="742" w:type="dxa"/>
          </w:tcPr>
          <w:p w14:paraId="4FAB02C5" w14:textId="2B93755D" w:rsidR="00B20676" w:rsidRDefault="00B20676" w:rsidP="00B20676">
            <w:pPr>
              <w:autoSpaceDE w:val="0"/>
              <w:autoSpaceDN w:val="0"/>
              <w:adjustRightInd w:val="0"/>
              <w:rPr>
                <w:szCs w:val="20"/>
                <w:lang w:val="es-MX" w:eastAsia="es-MX"/>
              </w:rPr>
            </w:pPr>
            <w:r>
              <w:rPr>
                <w:szCs w:val="20"/>
                <w:lang w:val="es-MX" w:eastAsia="es-MX"/>
              </w:rPr>
              <w:t>EF3</w:t>
            </w:r>
          </w:p>
          <w:p w14:paraId="459F6B64" w14:textId="13AFD05B" w:rsidR="00B20676" w:rsidRPr="009F6C2E" w:rsidRDefault="00B20676" w:rsidP="00B20676">
            <w:pPr>
              <w:autoSpaceDE w:val="0"/>
              <w:autoSpaceDN w:val="0"/>
              <w:adjustRightInd w:val="0"/>
              <w:rPr>
                <w:szCs w:val="20"/>
                <w:lang w:val="es-MX" w:eastAsia="es-MX"/>
              </w:rPr>
            </w:pPr>
            <w:r>
              <w:rPr>
                <w:szCs w:val="20"/>
                <w:lang w:val="es-MX" w:eastAsia="es-MX"/>
              </w:rPr>
              <w:t>EF4</w:t>
            </w:r>
          </w:p>
        </w:tc>
        <w:tc>
          <w:tcPr>
            <w:tcW w:w="742" w:type="dxa"/>
          </w:tcPr>
          <w:p w14:paraId="3B8B1EC2" w14:textId="4D9DEC9D" w:rsidR="00B20676" w:rsidRDefault="00B20676" w:rsidP="00B20676">
            <w:pPr>
              <w:autoSpaceDE w:val="0"/>
              <w:autoSpaceDN w:val="0"/>
              <w:adjustRightInd w:val="0"/>
              <w:ind w:left="0" w:firstLine="0"/>
              <w:rPr>
                <w:rFonts w:ascii="Montserrat Medium" w:hAnsi="Montserrat Medium"/>
                <w:sz w:val="18"/>
                <w:szCs w:val="18"/>
                <w:lang w:val="es-MX" w:eastAsia="es-MX"/>
              </w:rPr>
            </w:pPr>
            <w:r>
              <w:rPr>
                <w:rFonts w:ascii="Montserrat Medium" w:hAnsi="Montserrat Medium"/>
                <w:sz w:val="18"/>
                <w:szCs w:val="18"/>
                <w:lang w:val="es-MX" w:eastAsia="es-MX"/>
              </w:rPr>
              <w:t>EF5</w:t>
            </w:r>
          </w:p>
          <w:p w14:paraId="0FE7B818" w14:textId="1F70AE60" w:rsidR="00B20676" w:rsidRPr="009F6C2E" w:rsidRDefault="00B20676" w:rsidP="00B20676">
            <w:pPr>
              <w:autoSpaceDE w:val="0"/>
              <w:autoSpaceDN w:val="0"/>
              <w:adjustRightInd w:val="0"/>
              <w:rPr>
                <w:szCs w:val="20"/>
                <w:lang w:val="es-MX" w:eastAsia="es-MX"/>
              </w:rPr>
            </w:pPr>
            <w:r>
              <w:rPr>
                <w:rFonts w:ascii="Montserrat Medium" w:hAnsi="Montserrat Medium"/>
                <w:sz w:val="18"/>
                <w:szCs w:val="18"/>
                <w:lang w:val="es-MX" w:eastAsia="es-MX"/>
              </w:rPr>
              <w:t>ES</w:t>
            </w:r>
          </w:p>
        </w:tc>
      </w:tr>
      <w:tr w:rsidR="007B06EF" w:rsidRPr="009F6C2E" w14:paraId="721E0A05" w14:textId="77777777" w:rsidTr="00AE1B38">
        <w:tc>
          <w:tcPr>
            <w:tcW w:w="1818" w:type="dxa"/>
          </w:tcPr>
          <w:p w14:paraId="3251AC5F" w14:textId="73914E9C"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p>
        </w:tc>
        <w:tc>
          <w:tcPr>
            <w:tcW w:w="721" w:type="dxa"/>
          </w:tcPr>
          <w:p w14:paraId="024E955A" w14:textId="56A30FCF" w:rsidR="007B06EF" w:rsidRPr="009F6C2E" w:rsidRDefault="007B06EF" w:rsidP="00AE1B38">
            <w:pPr>
              <w:autoSpaceDE w:val="0"/>
              <w:autoSpaceDN w:val="0"/>
              <w:adjustRightInd w:val="0"/>
              <w:rPr>
                <w:szCs w:val="20"/>
                <w:lang w:val="es-MX" w:eastAsia="es-MX"/>
              </w:rPr>
            </w:pPr>
          </w:p>
        </w:tc>
        <w:tc>
          <w:tcPr>
            <w:tcW w:w="722" w:type="dxa"/>
          </w:tcPr>
          <w:p w14:paraId="1BC45332" w14:textId="0018E8AE" w:rsidR="007B06EF" w:rsidRPr="009F6C2E" w:rsidRDefault="007B06EF" w:rsidP="00AE1B38">
            <w:pPr>
              <w:autoSpaceDE w:val="0"/>
              <w:autoSpaceDN w:val="0"/>
              <w:adjustRightInd w:val="0"/>
              <w:rPr>
                <w:szCs w:val="20"/>
                <w:lang w:val="es-MX" w:eastAsia="es-MX"/>
              </w:rPr>
            </w:pPr>
          </w:p>
        </w:tc>
        <w:tc>
          <w:tcPr>
            <w:tcW w:w="723" w:type="dxa"/>
          </w:tcPr>
          <w:p w14:paraId="55B8732A" w14:textId="11BFA490" w:rsidR="007B06EF" w:rsidRPr="009F6C2E" w:rsidRDefault="007B06EF" w:rsidP="00AE1B38">
            <w:pPr>
              <w:autoSpaceDE w:val="0"/>
              <w:autoSpaceDN w:val="0"/>
              <w:adjustRightInd w:val="0"/>
              <w:rPr>
                <w:szCs w:val="20"/>
                <w:lang w:val="es-MX" w:eastAsia="es-MX"/>
              </w:rPr>
            </w:pPr>
          </w:p>
        </w:tc>
        <w:tc>
          <w:tcPr>
            <w:tcW w:w="721" w:type="dxa"/>
          </w:tcPr>
          <w:p w14:paraId="20270679" w14:textId="5EDE5069" w:rsidR="007B06EF" w:rsidRPr="009F6C2E" w:rsidRDefault="007B06EF" w:rsidP="00AE1B38">
            <w:pPr>
              <w:autoSpaceDE w:val="0"/>
              <w:autoSpaceDN w:val="0"/>
              <w:adjustRightInd w:val="0"/>
              <w:rPr>
                <w:szCs w:val="20"/>
                <w:lang w:val="es-MX" w:eastAsia="es-MX"/>
              </w:rPr>
            </w:pPr>
          </w:p>
        </w:tc>
        <w:tc>
          <w:tcPr>
            <w:tcW w:w="721" w:type="dxa"/>
          </w:tcPr>
          <w:p w14:paraId="14301F3C" w14:textId="23E337BF" w:rsidR="007B06EF" w:rsidRPr="009F6C2E" w:rsidRDefault="007B06EF" w:rsidP="00AE1B38">
            <w:pPr>
              <w:autoSpaceDE w:val="0"/>
              <w:autoSpaceDN w:val="0"/>
              <w:adjustRightInd w:val="0"/>
              <w:rPr>
                <w:szCs w:val="20"/>
                <w:lang w:val="es-MX" w:eastAsia="es-MX"/>
              </w:rPr>
            </w:pPr>
          </w:p>
        </w:tc>
        <w:tc>
          <w:tcPr>
            <w:tcW w:w="722" w:type="dxa"/>
          </w:tcPr>
          <w:p w14:paraId="152AFB05" w14:textId="7282EDA1" w:rsidR="007B06EF" w:rsidRPr="009F6C2E" w:rsidRDefault="007B06EF" w:rsidP="00AE1B38">
            <w:pPr>
              <w:autoSpaceDE w:val="0"/>
              <w:autoSpaceDN w:val="0"/>
              <w:adjustRightInd w:val="0"/>
              <w:rPr>
                <w:szCs w:val="20"/>
                <w:lang w:val="es-MX" w:eastAsia="es-MX"/>
              </w:rPr>
            </w:pPr>
          </w:p>
        </w:tc>
        <w:tc>
          <w:tcPr>
            <w:tcW w:w="721" w:type="dxa"/>
          </w:tcPr>
          <w:p w14:paraId="2CECA777" w14:textId="401B4DC2" w:rsidR="007B06EF" w:rsidRPr="009F6C2E" w:rsidRDefault="007B06EF" w:rsidP="00AE1B38">
            <w:pPr>
              <w:autoSpaceDE w:val="0"/>
              <w:autoSpaceDN w:val="0"/>
              <w:adjustRightInd w:val="0"/>
              <w:rPr>
                <w:szCs w:val="20"/>
                <w:lang w:val="es-MX" w:eastAsia="es-MX"/>
              </w:rPr>
            </w:pPr>
          </w:p>
        </w:tc>
        <w:tc>
          <w:tcPr>
            <w:tcW w:w="722" w:type="dxa"/>
          </w:tcPr>
          <w:p w14:paraId="0DE13FFF" w14:textId="3B7CDC46" w:rsidR="00242E89" w:rsidRPr="009F6C2E" w:rsidRDefault="00242E89" w:rsidP="00242E89">
            <w:pPr>
              <w:autoSpaceDE w:val="0"/>
              <w:autoSpaceDN w:val="0"/>
              <w:adjustRightInd w:val="0"/>
              <w:rPr>
                <w:szCs w:val="20"/>
                <w:lang w:val="es-MX" w:eastAsia="es-MX"/>
              </w:rPr>
            </w:pPr>
          </w:p>
        </w:tc>
        <w:tc>
          <w:tcPr>
            <w:tcW w:w="721" w:type="dxa"/>
          </w:tcPr>
          <w:p w14:paraId="1560E338" w14:textId="6E7C8EBD" w:rsidR="007B06EF" w:rsidRPr="009F6C2E" w:rsidRDefault="007B06EF" w:rsidP="00AE1B38">
            <w:pPr>
              <w:autoSpaceDE w:val="0"/>
              <w:autoSpaceDN w:val="0"/>
              <w:adjustRightInd w:val="0"/>
              <w:rPr>
                <w:szCs w:val="20"/>
                <w:lang w:val="es-MX" w:eastAsia="es-MX"/>
              </w:rPr>
            </w:pPr>
          </w:p>
        </w:tc>
        <w:tc>
          <w:tcPr>
            <w:tcW w:w="742" w:type="dxa"/>
          </w:tcPr>
          <w:p w14:paraId="40F99D0E" w14:textId="12700500" w:rsidR="007B06EF" w:rsidRPr="009F6C2E" w:rsidRDefault="007B06EF" w:rsidP="00AE1B38">
            <w:pPr>
              <w:autoSpaceDE w:val="0"/>
              <w:autoSpaceDN w:val="0"/>
              <w:adjustRightInd w:val="0"/>
              <w:rPr>
                <w:szCs w:val="20"/>
                <w:lang w:val="es-MX" w:eastAsia="es-MX"/>
              </w:rPr>
            </w:pPr>
          </w:p>
        </w:tc>
        <w:tc>
          <w:tcPr>
            <w:tcW w:w="742" w:type="dxa"/>
          </w:tcPr>
          <w:p w14:paraId="430B0764" w14:textId="0E9F5AEE" w:rsidR="007B06EF" w:rsidRPr="009F6C2E" w:rsidRDefault="007B06EF" w:rsidP="00AE1B38">
            <w:pPr>
              <w:autoSpaceDE w:val="0"/>
              <w:autoSpaceDN w:val="0"/>
              <w:adjustRightInd w:val="0"/>
              <w:rPr>
                <w:szCs w:val="20"/>
                <w:lang w:val="es-MX" w:eastAsia="es-MX"/>
              </w:rPr>
            </w:pPr>
          </w:p>
        </w:tc>
        <w:tc>
          <w:tcPr>
            <w:tcW w:w="742" w:type="dxa"/>
          </w:tcPr>
          <w:p w14:paraId="192750FC" w14:textId="72C1C494" w:rsidR="007B06EF" w:rsidRPr="009F6C2E" w:rsidRDefault="007B06EF" w:rsidP="00AE1B38">
            <w:pPr>
              <w:autoSpaceDE w:val="0"/>
              <w:autoSpaceDN w:val="0"/>
              <w:adjustRightInd w:val="0"/>
              <w:rPr>
                <w:szCs w:val="20"/>
                <w:lang w:val="es-MX" w:eastAsia="es-MX"/>
              </w:rPr>
            </w:pPr>
          </w:p>
        </w:tc>
        <w:tc>
          <w:tcPr>
            <w:tcW w:w="742" w:type="dxa"/>
          </w:tcPr>
          <w:p w14:paraId="145A9C3B" w14:textId="193DCBD7" w:rsidR="0091364A" w:rsidRPr="009F6C2E" w:rsidRDefault="0091364A" w:rsidP="0091364A">
            <w:pPr>
              <w:autoSpaceDE w:val="0"/>
              <w:autoSpaceDN w:val="0"/>
              <w:adjustRightInd w:val="0"/>
              <w:rPr>
                <w:szCs w:val="20"/>
                <w:lang w:val="es-MX" w:eastAsia="es-MX"/>
              </w:rPr>
            </w:pPr>
          </w:p>
        </w:tc>
        <w:tc>
          <w:tcPr>
            <w:tcW w:w="742" w:type="dxa"/>
          </w:tcPr>
          <w:p w14:paraId="73283E40" w14:textId="0694E5BA" w:rsidR="007B06EF" w:rsidRPr="009F6C2E" w:rsidRDefault="007B06EF" w:rsidP="00AE1B38">
            <w:pPr>
              <w:autoSpaceDE w:val="0"/>
              <w:autoSpaceDN w:val="0"/>
              <w:adjustRightInd w:val="0"/>
              <w:rPr>
                <w:szCs w:val="20"/>
                <w:lang w:val="es-MX" w:eastAsia="es-MX"/>
              </w:rPr>
            </w:pPr>
          </w:p>
        </w:tc>
        <w:tc>
          <w:tcPr>
            <w:tcW w:w="742" w:type="dxa"/>
          </w:tcPr>
          <w:p w14:paraId="69E90DA4" w14:textId="54FCF020" w:rsidR="007B06EF" w:rsidRPr="009F6C2E" w:rsidRDefault="007B06EF" w:rsidP="00AE1B38">
            <w:pPr>
              <w:autoSpaceDE w:val="0"/>
              <w:autoSpaceDN w:val="0"/>
              <w:adjustRightInd w:val="0"/>
              <w:rPr>
                <w:szCs w:val="20"/>
                <w:lang w:val="es-MX" w:eastAsia="es-MX"/>
              </w:rPr>
            </w:pPr>
          </w:p>
        </w:tc>
        <w:tc>
          <w:tcPr>
            <w:tcW w:w="742" w:type="dxa"/>
          </w:tcPr>
          <w:p w14:paraId="2CBD381A" w14:textId="3E942930"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1F6600B7"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03D93AB7"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19BF2A2B"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041C7A7C" w:rsidR="007B06EF" w:rsidRPr="009F6C2E"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p>
          <w:p w14:paraId="08B93BB1" w14:textId="77777777" w:rsidR="007B06EF" w:rsidRDefault="00C97734" w:rsidP="00C97734">
            <w:pPr>
              <w:pStyle w:val="Prrafodelista"/>
              <w:numPr>
                <w:ilvl w:val="0"/>
                <w:numId w:val="33"/>
              </w:numPr>
              <w:autoSpaceDE w:val="0"/>
              <w:autoSpaceDN w:val="0"/>
              <w:adjustRightInd w:val="0"/>
              <w:rPr>
                <w:szCs w:val="20"/>
                <w:lang w:val="es-MX" w:eastAsia="es-MX"/>
              </w:rPr>
            </w:pPr>
            <w:r>
              <w:rPr>
                <w:szCs w:val="20"/>
                <w:lang w:val="es-MX" w:eastAsia="es-MX"/>
              </w:rPr>
              <w:t>La unidad 3 la cambié a la unidad 1 debido a que en redes, comunicaciones e IOT se requiere encriptación.</w:t>
            </w:r>
          </w:p>
          <w:p w14:paraId="1ED9F286" w14:textId="77777777" w:rsidR="00C97734" w:rsidRDefault="00C97734" w:rsidP="00C97734">
            <w:pPr>
              <w:pStyle w:val="Prrafodelista"/>
              <w:numPr>
                <w:ilvl w:val="0"/>
                <w:numId w:val="33"/>
              </w:numPr>
              <w:autoSpaceDE w:val="0"/>
              <w:autoSpaceDN w:val="0"/>
              <w:adjustRightInd w:val="0"/>
              <w:rPr>
                <w:szCs w:val="20"/>
                <w:lang w:val="es-MX" w:eastAsia="es-MX"/>
              </w:rPr>
            </w:pPr>
            <w:r>
              <w:rPr>
                <w:szCs w:val="20"/>
                <w:lang w:val="es-MX" w:eastAsia="es-MX"/>
              </w:rPr>
              <w:t>La unidad 4 la cambié a la unidad 2 para que vaya después de encriptación</w:t>
            </w:r>
          </w:p>
          <w:p w14:paraId="016B9F85" w14:textId="77777777" w:rsidR="00C97734" w:rsidRDefault="00C97734" w:rsidP="00C97734">
            <w:pPr>
              <w:pStyle w:val="Prrafodelista"/>
              <w:numPr>
                <w:ilvl w:val="0"/>
                <w:numId w:val="33"/>
              </w:numPr>
              <w:autoSpaceDE w:val="0"/>
              <w:autoSpaceDN w:val="0"/>
              <w:adjustRightInd w:val="0"/>
              <w:rPr>
                <w:szCs w:val="20"/>
                <w:lang w:val="es-MX" w:eastAsia="es-MX"/>
              </w:rPr>
            </w:pPr>
            <w:r>
              <w:rPr>
                <w:szCs w:val="20"/>
                <w:lang w:val="es-MX" w:eastAsia="es-MX"/>
              </w:rPr>
              <w:t>La unidad 1 se cambia a la unidad 3</w:t>
            </w:r>
          </w:p>
          <w:p w14:paraId="6ADC8B42" w14:textId="6F7AD9C9" w:rsidR="006E1783" w:rsidRPr="00137DED" w:rsidRDefault="00C97734" w:rsidP="00137DED">
            <w:pPr>
              <w:pStyle w:val="Prrafodelista"/>
              <w:numPr>
                <w:ilvl w:val="0"/>
                <w:numId w:val="33"/>
              </w:numPr>
              <w:autoSpaceDE w:val="0"/>
              <w:autoSpaceDN w:val="0"/>
              <w:adjustRightInd w:val="0"/>
              <w:rPr>
                <w:szCs w:val="20"/>
                <w:lang w:val="es-MX" w:eastAsia="es-MX"/>
              </w:rPr>
            </w:pPr>
            <w:r>
              <w:rPr>
                <w:szCs w:val="20"/>
                <w:lang w:val="es-MX" w:eastAsia="es-MX"/>
              </w:rPr>
              <w:t>La unidad 2 se cambia a la unidad 4</w:t>
            </w: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1E826D46"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5657E7">
        <w:rPr>
          <w:szCs w:val="20"/>
          <w:lang w:val="es-MX" w:eastAsia="es-MX"/>
        </w:rPr>
        <w:t>1</w:t>
      </w:r>
      <w:r w:rsidR="00DE1081">
        <w:rPr>
          <w:szCs w:val="20"/>
          <w:lang w:val="es-MX" w:eastAsia="es-MX"/>
        </w:rPr>
        <w:t>5</w:t>
      </w:r>
      <w:r w:rsidR="0010370D">
        <w:rPr>
          <w:szCs w:val="20"/>
          <w:lang w:val="es-MX" w:eastAsia="es-MX"/>
        </w:rPr>
        <w:t xml:space="preserve"> de </w:t>
      </w:r>
      <w:r w:rsidR="005657E7">
        <w:rPr>
          <w:szCs w:val="20"/>
          <w:lang w:val="es-MX" w:eastAsia="es-MX"/>
        </w:rPr>
        <w:t>agosto</w:t>
      </w:r>
      <w:r w:rsidR="0010370D">
        <w:rPr>
          <w:szCs w:val="20"/>
          <w:lang w:val="es-MX" w:eastAsia="es-MX"/>
        </w:rPr>
        <w:t xml:space="preserve"> de 202</w:t>
      </w:r>
      <w:r w:rsidR="009D1322">
        <w:rPr>
          <w:szCs w:val="20"/>
          <w:lang w:val="es-MX" w:eastAsia="es-MX"/>
        </w:rPr>
        <w:t>5</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6FA3A06" w14:textId="77777777" w:rsidR="00A465A7" w:rsidRPr="008F26B9" w:rsidRDefault="00A465A7" w:rsidP="00A465A7">
      <w:pPr>
        <w:pStyle w:val="Piedepgina"/>
        <w:jc w:val="center"/>
        <w:rPr>
          <w:rFonts w:ascii="Montserrat Medium" w:hAnsi="Montserrat Medium"/>
          <w:sz w:val="18"/>
          <w:szCs w:val="18"/>
        </w:rPr>
      </w:pPr>
      <w:r>
        <w:rPr>
          <w:rFonts w:ascii="Montserrat Medium" w:hAnsi="Montserrat Medium"/>
          <w:sz w:val="18"/>
          <w:szCs w:val="18"/>
          <w:lang w:val="es-MX" w:eastAsia="es-MX"/>
        </w:rPr>
        <w:t xml:space="preserve">                                                                                                                                          </w:t>
      </w:r>
      <w:r w:rsidRPr="008F26B9">
        <w:rPr>
          <w:rFonts w:ascii="Montserrat Medium" w:hAnsi="Montserrat Medium"/>
          <w:sz w:val="18"/>
          <w:szCs w:val="18"/>
          <w:lang w:val="es-MX" w:eastAsia="es-MX"/>
        </w:rPr>
        <w:t xml:space="preserve">Vo. Bo. </w:t>
      </w:r>
    </w:p>
    <w:p w14:paraId="7890E413" w14:textId="77777777" w:rsidR="00A465A7" w:rsidRDefault="00A465A7" w:rsidP="00A465A7">
      <w:pPr>
        <w:pStyle w:val="Piedepgina"/>
        <w:rPr>
          <w:rFonts w:ascii="Montserrat Medium" w:hAnsi="Montserrat Medium"/>
          <w:sz w:val="18"/>
          <w:szCs w:val="18"/>
          <w:lang w:val="es-MX" w:eastAsia="es-MX"/>
        </w:rPr>
      </w:pPr>
    </w:p>
    <w:p w14:paraId="698A9C52" w14:textId="77777777" w:rsidR="00A465A7" w:rsidRDefault="00A465A7" w:rsidP="00A465A7">
      <w:pPr>
        <w:pStyle w:val="Piedepgina"/>
        <w:rPr>
          <w:rFonts w:ascii="Montserrat Medium" w:hAnsi="Montserrat Medium"/>
          <w:sz w:val="18"/>
          <w:szCs w:val="18"/>
          <w:lang w:val="es-MX" w:eastAsia="es-MX"/>
        </w:rPr>
      </w:pPr>
    </w:p>
    <w:p w14:paraId="059BD387" w14:textId="77777777" w:rsidR="00A465A7"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_____________________________                                                                                                                       _____________________________________</w:t>
      </w:r>
    </w:p>
    <w:p w14:paraId="460E9E6F" w14:textId="77777777" w:rsidR="00A465A7"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Ing. Wilfrido Medina Varela                                                                                                                                Ing. José Gaspar Barrón Osornio </w:t>
      </w:r>
    </w:p>
    <w:p w14:paraId="39E0F199" w14:textId="6B29829D" w:rsidR="00A465A7" w:rsidRDefault="002A358F" w:rsidP="002A358F">
      <w:pPr>
        <w:pStyle w:val="Piedepgina"/>
        <w:rPr>
          <w:rFonts w:ascii="Montserrat Medium" w:hAnsi="Montserrat Medium"/>
          <w:sz w:val="18"/>
          <w:szCs w:val="18"/>
          <w:lang w:val="es-MX" w:eastAsia="es-MX"/>
        </w:rPr>
      </w:pPr>
      <w:r>
        <w:rPr>
          <w:rFonts w:ascii="Montserrat Medium" w:hAnsi="Montserrat Medium"/>
          <w:sz w:val="18"/>
          <w:szCs w:val="18"/>
          <w:lang w:val="es-MX" w:eastAsia="es-MX"/>
        </w:rPr>
        <w:t>Docente</w:t>
      </w:r>
      <w:r>
        <w:rPr>
          <w:rFonts w:ascii="Montserrat Medium" w:hAnsi="Montserrat Medium"/>
          <w:sz w:val="18"/>
          <w:szCs w:val="18"/>
          <w:lang w:val="es-MX" w:eastAsia="es-MX"/>
        </w:rPr>
        <w:tab/>
      </w:r>
      <w:r>
        <w:rPr>
          <w:rFonts w:ascii="Montserrat Medium" w:hAnsi="Montserrat Medium"/>
          <w:sz w:val="18"/>
          <w:szCs w:val="18"/>
          <w:lang w:val="es-MX" w:eastAsia="es-MX"/>
        </w:rPr>
        <w:tab/>
      </w:r>
      <w:r w:rsidR="00A465A7">
        <w:rPr>
          <w:rFonts w:ascii="Montserrat Medium" w:hAnsi="Montserrat Medium"/>
          <w:sz w:val="18"/>
          <w:szCs w:val="18"/>
          <w:lang w:val="es-MX" w:eastAsia="es-MX"/>
        </w:rPr>
        <w:t xml:space="preserve">                                                                                                Sistemas y Computación</w:t>
      </w:r>
    </w:p>
    <w:p w14:paraId="24C32EB6" w14:textId="77777777" w:rsidR="002A358F" w:rsidRDefault="002A358F" w:rsidP="002A358F">
      <w:pPr>
        <w:pStyle w:val="Piedepgina"/>
        <w:rPr>
          <w:rFonts w:ascii="Montserrat Medium" w:hAnsi="Montserrat Medium"/>
          <w:sz w:val="18"/>
          <w:szCs w:val="18"/>
          <w:lang w:val="es-MX" w:eastAsia="es-MX"/>
        </w:rPr>
      </w:pPr>
    </w:p>
    <w:p w14:paraId="33FE9BE9" w14:textId="77777777" w:rsidR="002A358F" w:rsidRDefault="002A358F" w:rsidP="002A358F">
      <w:pPr>
        <w:pStyle w:val="Piedepgina"/>
        <w:rPr>
          <w:rFonts w:ascii="Montserrat Medium" w:hAnsi="Montserrat Medium"/>
          <w:sz w:val="18"/>
          <w:szCs w:val="18"/>
          <w:lang w:val="es-MX" w:eastAsia="es-MX"/>
        </w:rPr>
      </w:pPr>
    </w:p>
    <w:p w14:paraId="03B184AB" w14:textId="77777777" w:rsidR="002A358F" w:rsidRDefault="002A358F" w:rsidP="002A358F">
      <w:pPr>
        <w:pStyle w:val="Piedepgina"/>
        <w:rPr>
          <w:rFonts w:ascii="Montserrat Medium" w:hAnsi="Montserrat Medium"/>
          <w:sz w:val="18"/>
          <w:szCs w:val="18"/>
          <w:lang w:val="es-MX" w:eastAsia="es-MX"/>
        </w:rPr>
      </w:pPr>
    </w:p>
    <w:p w14:paraId="1BE86B38" w14:textId="77777777" w:rsidR="002A358F" w:rsidRDefault="002A358F" w:rsidP="002A358F">
      <w:pPr>
        <w:pStyle w:val="Piedepgina"/>
        <w:rPr>
          <w:rFonts w:ascii="Montserrat Medium" w:hAnsi="Montserrat Medium"/>
          <w:sz w:val="18"/>
          <w:szCs w:val="18"/>
          <w:lang w:val="es-MX" w:eastAsia="es-MX"/>
        </w:rPr>
      </w:pPr>
    </w:p>
    <w:p w14:paraId="69EB5A40" w14:textId="77777777" w:rsidR="002A358F" w:rsidRDefault="002A358F" w:rsidP="002A358F">
      <w:pPr>
        <w:pStyle w:val="Piedepgina"/>
        <w:rPr>
          <w:rFonts w:ascii="Montserrat Medium" w:hAnsi="Montserrat Medium"/>
          <w:sz w:val="18"/>
          <w:szCs w:val="18"/>
          <w:lang w:val="es-MX" w:eastAsia="es-MX"/>
        </w:rPr>
      </w:pPr>
    </w:p>
    <w:p w14:paraId="49BA7B42" w14:textId="7B14E19D" w:rsidR="002A358F" w:rsidRDefault="002A358F" w:rsidP="002A358F">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_____________________________                                                                                                                       </w:t>
      </w:r>
    </w:p>
    <w:p w14:paraId="12176181" w14:textId="2B9B2CDD" w:rsidR="002A358F" w:rsidRDefault="002A358F" w:rsidP="002A358F">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Ing. Leonardo Valdés Arteaga                                                                                                                                </w:t>
      </w:r>
    </w:p>
    <w:p w14:paraId="26045321" w14:textId="77777777" w:rsidR="002A358F" w:rsidRPr="008F26B9" w:rsidRDefault="002A358F" w:rsidP="002A358F">
      <w:pPr>
        <w:pStyle w:val="Piedepgina"/>
        <w:rPr>
          <w:rFonts w:ascii="Montserrat Medium" w:hAnsi="Montserrat Medium"/>
          <w:sz w:val="18"/>
          <w:szCs w:val="18"/>
          <w:lang w:val="es-MX" w:eastAsia="es-MX"/>
        </w:rPr>
      </w:pPr>
      <w:r>
        <w:rPr>
          <w:rFonts w:ascii="Montserrat Medium" w:hAnsi="Montserrat Medium"/>
          <w:sz w:val="18"/>
          <w:szCs w:val="18"/>
          <w:lang w:val="es-MX" w:eastAsia="es-MX"/>
        </w:rPr>
        <w:t>Docente</w:t>
      </w:r>
    </w:p>
    <w:p w14:paraId="5BAE5332" w14:textId="77777777" w:rsidR="002A358F" w:rsidRDefault="002A358F" w:rsidP="002A358F">
      <w:pPr>
        <w:pStyle w:val="Piedepgina"/>
        <w:rPr>
          <w:rFonts w:ascii="Montserrat Medium" w:hAnsi="Montserrat Medium"/>
          <w:sz w:val="18"/>
          <w:szCs w:val="18"/>
          <w:lang w:val="es-MX" w:eastAsia="es-MX"/>
        </w:rPr>
      </w:pPr>
    </w:p>
    <w:p w14:paraId="05A15C4B" w14:textId="77777777" w:rsidR="00A465A7" w:rsidRPr="009F6C2E" w:rsidRDefault="00A465A7" w:rsidP="00A465A7">
      <w:pPr>
        <w:pStyle w:val="Piedepgina"/>
        <w:jc w:val="center"/>
        <w:rPr>
          <w:szCs w:val="20"/>
          <w:lang w:val="es-MX" w:eastAsia="es-MX"/>
        </w:rPr>
      </w:pPr>
    </w:p>
    <w:p w14:paraId="1A5E5754" w14:textId="77777777" w:rsidR="00A465A7" w:rsidRPr="009F6C2E" w:rsidRDefault="00A465A7" w:rsidP="00A465A7">
      <w:pPr>
        <w:pStyle w:val="Piedepgina"/>
        <w:jc w:val="left"/>
        <w:rPr>
          <w:szCs w:val="20"/>
          <w:lang w:val="es-MX" w:eastAsia="es-MX"/>
        </w:rPr>
      </w:pPr>
    </w:p>
    <w:p w14:paraId="0964BC61" w14:textId="546AE879" w:rsidR="00981ABE" w:rsidRPr="009F6C2E" w:rsidRDefault="00981ABE" w:rsidP="00DF054C">
      <w:pPr>
        <w:pStyle w:val="Piedepgina"/>
        <w:jc w:val="center"/>
        <w:rPr>
          <w:szCs w:val="20"/>
          <w:lang w:val="es-MX" w:eastAsia="es-MX"/>
        </w:rPr>
      </w:pPr>
    </w:p>
    <w:p w14:paraId="24655C4D" w14:textId="1057CA40" w:rsidR="00981ABE" w:rsidRPr="009F6C2E" w:rsidRDefault="00981ABE" w:rsidP="008C2F1A">
      <w:pPr>
        <w:pStyle w:val="Piedepgina"/>
        <w:jc w:val="left"/>
        <w:rPr>
          <w:szCs w:val="20"/>
          <w:lang w:val="es-MX" w:eastAsia="es-MX"/>
        </w:rPr>
      </w:pPr>
    </w:p>
    <w:p w14:paraId="12F6AAAB" w14:textId="096072AD" w:rsidR="00981ABE" w:rsidRPr="009F6C2E" w:rsidRDefault="00981ABE" w:rsidP="008C2F1A">
      <w:pPr>
        <w:pStyle w:val="Piedepgina"/>
        <w:jc w:val="left"/>
        <w:rPr>
          <w:szCs w:val="20"/>
          <w:lang w:val="es-MX" w:eastAsia="es-MX"/>
        </w:rPr>
      </w:pPr>
    </w:p>
    <w:p w14:paraId="0EADC682" w14:textId="6BE3A17A" w:rsidR="00981ABE" w:rsidRPr="009F6C2E" w:rsidRDefault="00981ABE" w:rsidP="00DF054C">
      <w:pPr>
        <w:pStyle w:val="Piedepgina"/>
        <w:jc w:val="center"/>
        <w:rPr>
          <w:szCs w:val="20"/>
          <w:lang w:val="es-MX" w:eastAsia="es-MX"/>
        </w:rPr>
      </w:pPr>
    </w:p>
    <w:p w14:paraId="16B6AE4C" w14:textId="6E19A1AC" w:rsidR="00981ABE" w:rsidRPr="009F6C2E" w:rsidRDefault="00981ABE"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Default="00981ABE" w:rsidP="00DF054C">
      <w:pPr>
        <w:pStyle w:val="Piedepgina"/>
        <w:jc w:val="center"/>
        <w:rPr>
          <w:szCs w:val="20"/>
          <w:lang w:val="es-MX" w:eastAsia="es-MX"/>
        </w:rPr>
      </w:pPr>
    </w:p>
    <w:p w14:paraId="0A9FC3A4" w14:textId="77777777" w:rsidR="0010370D" w:rsidRDefault="0010370D" w:rsidP="00DF054C">
      <w:pPr>
        <w:pStyle w:val="Piedepgina"/>
        <w:jc w:val="center"/>
        <w:rPr>
          <w:szCs w:val="20"/>
          <w:lang w:val="es-MX" w:eastAsia="es-MX"/>
        </w:rPr>
      </w:pPr>
    </w:p>
    <w:p w14:paraId="488D851E" w14:textId="77777777" w:rsidR="0010370D" w:rsidRDefault="0010370D" w:rsidP="00DF054C">
      <w:pPr>
        <w:pStyle w:val="Piedepgina"/>
        <w:jc w:val="center"/>
        <w:rPr>
          <w:szCs w:val="20"/>
          <w:lang w:val="es-MX" w:eastAsia="es-MX"/>
        </w:rPr>
      </w:pPr>
    </w:p>
    <w:p w14:paraId="32ABF420" w14:textId="77777777" w:rsidR="0010370D" w:rsidRDefault="0010370D" w:rsidP="00DF054C">
      <w:pPr>
        <w:pStyle w:val="Piedepgina"/>
        <w:jc w:val="center"/>
        <w:rPr>
          <w:szCs w:val="20"/>
          <w:lang w:val="es-MX" w:eastAsia="es-MX"/>
        </w:rPr>
      </w:pPr>
    </w:p>
    <w:p w14:paraId="53945549" w14:textId="77777777" w:rsidR="0010370D" w:rsidRDefault="0010370D" w:rsidP="00DF054C">
      <w:pPr>
        <w:pStyle w:val="Piedepgina"/>
        <w:jc w:val="center"/>
        <w:rPr>
          <w:szCs w:val="20"/>
          <w:lang w:val="es-MX" w:eastAsia="es-MX"/>
        </w:rPr>
      </w:pPr>
    </w:p>
    <w:p w14:paraId="0A09620B" w14:textId="77777777" w:rsidR="0010370D" w:rsidRPr="009F6C2E" w:rsidRDefault="0010370D"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lastRenderedPageBreak/>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lastRenderedPageBreak/>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9"/>
      <w:headerReference w:type="default" r:id="rId10"/>
      <w:footerReference w:type="even" r:id="rId11"/>
      <w:footerReference w:type="default" r:id="rId12"/>
      <w:headerReference w:type="first" r:id="rId13"/>
      <w:footerReference w:type="first" r:id="rId14"/>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134D" w14:textId="77777777" w:rsidR="00824B1A" w:rsidRDefault="00824B1A">
      <w:pPr>
        <w:spacing w:after="0" w:line="240" w:lineRule="auto"/>
      </w:pPr>
      <w:r>
        <w:separator/>
      </w:r>
    </w:p>
  </w:endnote>
  <w:endnote w:type="continuationSeparator" w:id="0">
    <w:p w14:paraId="5CE4A456" w14:textId="77777777" w:rsidR="00824B1A" w:rsidRDefault="0082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A18B" w14:textId="511646D7" w:rsidR="007C4412" w:rsidRPr="00EC56B1" w:rsidRDefault="007C4412" w:rsidP="007C4412">
    <w:pPr>
      <w:pStyle w:val="Default"/>
      <w:jc w:val="center"/>
      <w:rPr>
        <w:rFonts w:eastAsia="Arial"/>
        <w:b/>
        <w:bCs/>
        <w:sz w:val="16"/>
        <w:szCs w:val="16"/>
        <w:lang w:val="es-ES"/>
      </w:rPr>
    </w:pPr>
    <w:r>
      <w:rPr>
        <w:rFonts w:eastAsia="Arial"/>
        <w:b/>
        <w:bCs/>
        <w:sz w:val="16"/>
        <w:szCs w:val="16"/>
        <w:lang w:val="es-ES"/>
      </w:rPr>
      <w:t>To</w:t>
    </w:r>
    <w:r w:rsidRPr="00B2643D">
      <w:rPr>
        <w:rFonts w:eastAsia="Arial"/>
        <w:b/>
        <w:bCs/>
        <w:sz w:val="16"/>
        <w:szCs w:val="16"/>
        <w:lang w:val="es-ES"/>
      </w:rPr>
      <w:t>da copia en PAPEL es un “Documento No Controlado” a excepción del Original.</w:t>
    </w:r>
  </w:p>
  <w:p w14:paraId="2D227EDA" w14:textId="77777777" w:rsidR="00785FFA" w:rsidRDefault="00785F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9007" w14:textId="77777777" w:rsidR="00824B1A" w:rsidRDefault="00824B1A">
      <w:pPr>
        <w:spacing w:after="0" w:line="240" w:lineRule="auto"/>
      </w:pPr>
      <w:r>
        <w:separator/>
      </w:r>
    </w:p>
  </w:footnote>
  <w:footnote w:type="continuationSeparator" w:id="0">
    <w:p w14:paraId="7CDE1940" w14:textId="77777777" w:rsidR="00824B1A" w:rsidRDefault="00824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0127427D" w:rsidR="00785FFA" w:rsidRPr="00365A5E" w:rsidRDefault="007C4412"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0285D598" w:rsidR="00785FFA" w:rsidRPr="00794995" w:rsidRDefault="00785FFA" w:rsidP="00785FFA">
          <w:pPr>
            <w:spacing w:after="0" w:line="240" w:lineRule="auto"/>
            <w:jc w:val="center"/>
            <w:rPr>
              <w:b/>
              <w:bCs/>
              <w:sz w:val="22"/>
            </w:rPr>
          </w:pPr>
          <w:r w:rsidRPr="00794995">
            <w:rPr>
              <w:b/>
              <w:bCs/>
              <w:sz w:val="22"/>
            </w:rPr>
            <w:t xml:space="preserve">Revisión: </w:t>
          </w:r>
          <w:r w:rsidR="007C4412">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07845A95"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D72599"/>
    <w:multiLevelType w:val="multilevel"/>
    <w:tmpl w:val="32368BC8"/>
    <w:lvl w:ilvl="0">
      <w:start w:val="1"/>
      <w:numFmt w:val="decimal"/>
      <w:lvlText w:val="1.%1"/>
      <w:lvlJc w:val="left"/>
      <w:pPr>
        <w:ind w:left="720" w:hanging="360"/>
      </w:pPr>
    </w:lvl>
    <w:lvl w:ilvl="1">
      <w:start w:val="1"/>
      <w:numFmt w:val="decimal"/>
      <w:lvlText w:val="1.%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C7150B3"/>
    <w:multiLevelType w:val="multilevel"/>
    <w:tmpl w:val="1C7150B3"/>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1DD57B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AB2B2C"/>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0C706A"/>
    <w:multiLevelType w:val="multilevel"/>
    <w:tmpl w:val="C94841C2"/>
    <w:lvl w:ilvl="0">
      <w:start w:val="4"/>
      <w:numFmt w:val="decimal"/>
      <w:lvlText w:val="%1"/>
      <w:lvlJc w:val="left"/>
      <w:pPr>
        <w:ind w:left="478" w:hanging="369"/>
      </w:pPr>
    </w:lvl>
    <w:lvl w:ilvl="1">
      <w:start w:val="1"/>
      <w:numFmt w:val="decimal"/>
      <w:lvlText w:val="%1.%2"/>
      <w:lvlJc w:val="left"/>
      <w:pPr>
        <w:ind w:left="478" w:hanging="369"/>
      </w:pPr>
      <w:rPr>
        <w:rFonts w:ascii="Arial MT" w:eastAsia="Arial MT" w:hAnsi="Arial MT" w:cs="Arial MT"/>
        <w:sz w:val="22"/>
        <w:szCs w:val="22"/>
      </w:rPr>
    </w:lvl>
    <w:lvl w:ilvl="2">
      <w:start w:val="1"/>
      <w:numFmt w:val="decimal"/>
      <w:lvlText w:val="%1.%2.%3"/>
      <w:lvlJc w:val="left"/>
      <w:pPr>
        <w:ind w:left="1381" w:hanging="552"/>
      </w:pPr>
      <w:rPr>
        <w:rFonts w:ascii="Arial MT" w:eastAsia="Arial MT" w:hAnsi="Arial MT" w:cs="Arial MT"/>
        <w:sz w:val="22"/>
        <w:szCs w:val="22"/>
      </w:rPr>
    </w:lvl>
    <w:lvl w:ilvl="3">
      <w:numFmt w:val="bullet"/>
      <w:lvlText w:val="●"/>
      <w:lvlJc w:val="left"/>
      <w:pPr>
        <w:ind w:left="2068" w:hanging="551"/>
      </w:pPr>
      <w:rPr>
        <w:rFonts w:ascii="Noto Sans Symbols" w:eastAsia="Noto Sans Symbols" w:hAnsi="Noto Sans Symbols" w:cs="Noto Sans Symbols"/>
      </w:rPr>
    </w:lvl>
    <w:lvl w:ilvl="4">
      <w:numFmt w:val="bullet"/>
      <w:lvlText w:val="●"/>
      <w:lvlJc w:val="left"/>
      <w:pPr>
        <w:ind w:left="2413" w:hanging="551"/>
      </w:pPr>
      <w:rPr>
        <w:rFonts w:ascii="Noto Sans Symbols" w:eastAsia="Noto Sans Symbols" w:hAnsi="Noto Sans Symbols" w:cs="Noto Sans Symbols"/>
      </w:rPr>
    </w:lvl>
    <w:lvl w:ilvl="5">
      <w:numFmt w:val="bullet"/>
      <w:lvlText w:val="●"/>
      <w:lvlJc w:val="left"/>
      <w:pPr>
        <w:ind w:left="2757" w:hanging="552"/>
      </w:pPr>
      <w:rPr>
        <w:rFonts w:ascii="Noto Sans Symbols" w:eastAsia="Noto Sans Symbols" w:hAnsi="Noto Sans Symbols" w:cs="Noto Sans Symbols"/>
      </w:rPr>
    </w:lvl>
    <w:lvl w:ilvl="6">
      <w:numFmt w:val="bullet"/>
      <w:lvlText w:val="●"/>
      <w:lvlJc w:val="left"/>
      <w:pPr>
        <w:ind w:left="3102" w:hanging="552"/>
      </w:pPr>
      <w:rPr>
        <w:rFonts w:ascii="Noto Sans Symbols" w:eastAsia="Noto Sans Symbols" w:hAnsi="Noto Sans Symbols" w:cs="Noto Sans Symbols"/>
      </w:rPr>
    </w:lvl>
    <w:lvl w:ilvl="7">
      <w:numFmt w:val="bullet"/>
      <w:lvlText w:val="●"/>
      <w:lvlJc w:val="left"/>
      <w:pPr>
        <w:ind w:left="3446" w:hanging="551"/>
      </w:pPr>
      <w:rPr>
        <w:rFonts w:ascii="Noto Sans Symbols" w:eastAsia="Noto Sans Symbols" w:hAnsi="Noto Sans Symbols" w:cs="Noto Sans Symbols"/>
      </w:rPr>
    </w:lvl>
    <w:lvl w:ilvl="8">
      <w:numFmt w:val="bullet"/>
      <w:lvlText w:val="●"/>
      <w:lvlJc w:val="left"/>
      <w:pPr>
        <w:ind w:left="3791" w:hanging="551"/>
      </w:pPr>
      <w:rPr>
        <w:rFonts w:ascii="Noto Sans Symbols" w:eastAsia="Noto Sans Symbols" w:hAnsi="Noto Sans Symbols" w:cs="Noto Sans Symbols"/>
      </w:rPr>
    </w:lvl>
  </w:abstractNum>
  <w:abstractNum w:abstractNumId="11"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B537A9"/>
    <w:multiLevelType w:val="hybridMultilevel"/>
    <w:tmpl w:val="FD067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7B4217"/>
    <w:multiLevelType w:val="multilevel"/>
    <w:tmpl w:val="7D9A1882"/>
    <w:lvl w:ilvl="0">
      <w:start w:val="1"/>
      <w:numFmt w:val="decimal"/>
      <w:lvlText w:val=" 2.%1 "/>
      <w:lvlJc w:val="left"/>
      <w:pPr>
        <w:ind w:left="720" w:hanging="360"/>
      </w:pPr>
    </w:lvl>
    <w:lvl w:ilvl="1">
      <w:start w:val="1"/>
      <w:numFmt w:val="decimal"/>
      <w:lvlText w:val=" 2.%1.%2 "/>
      <w:lvlJc w:val="left"/>
      <w:pPr>
        <w:ind w:left="1080" w:hanging="360"/>
      </w:pPr>
    </w:lvl>
    <w:lvl w:ilvl="2">
      <w:start w:val="1"/>
      <w:numFmt w:val="decimal"/>
      <w:lvlText w:val=" %1.%2.%3 "/>
      <w:lvlJc w:val="left"/>
      <w:pPr>
        <w:ind w:left="1440" w:hanging="360"/>
      </w:pPr>
    </w:lvl>
    <w:lvl w:ilvl="3">
      <w:start w:val="1"/>
      <w:numFmt w:val="decimal"/>
      <w:lvlText w:val=" %1.%2.%3.%4 "/>
      <w:lvlJc w:val="left"/>
      <w:pPr>
        <w:ind w:left="1800" w:hanging="360"/>
      </w:pPr>
    </w:lvl>
    <w:lvl w:ilvl="4">
      <w:start w:val="1"/>
      <w:numFmt w:val="decimal"/>
      <w:lvlText w:val=" %1.%2.%3.%4.%5 "/>
      <w:lvlJc w:val="left"/>
      <w:pPr>
        <w:ind w:left="2160" w:hanging="360"/>
      </w:pPr>
    </w:lvl>
    <w:lvl w:ilvl="5">
      <w:start w:val="1"/>
      <w:numFmt w:val="decimal"/>
      <w:lvlText w:val=" %1.%2.%3.%4.%5.%6 "/>
      <w:lvlJc w:val="left"/>
      <w:pPr>
        <w:ind w:left="2520" w:hanging="360"/>
      </w:pPr>
    </w:lvl>
    <w:lvl w:ilvl="6">
      <w:start w:val="1"/>
      <w:numFmt w:val="decimal"/>
      <w:lvlText w:val=" %1.%2.%3.%4.%5.%6.%7 "/>
      <w:lvlJc w:val="left"/>
      <w:pPr>
        <w:ind w:left="2880" w:hanging="360"/>
      </w:pPr>
    </w:lvl>
    <w:lvl w:ilvl="7">
      <w:start w:val="1"/>
      <w:numFmt w:val="decimal"/>
      <w:lvlText w:val=" %1.%2.%3.%4.%5.%6.%7.%8 "/>
      <w:lvlJc w:val="left"/>
      <w:pPr>
        <w:ind w:left="3240" w:hanging="360"/>
      </w:pPr>
    </w:lvl>
    <w:lvl w:ilvl="8">
      <w:start w:val="1"/>
      <w:numFmt w:val="decimal"/>
      <w:lvlText w:val=" %1.%2.%3.%4.%5.%6.%7.%8.%9 "/>
      <w:lvlJc w:val="left"/>
      <w:pPr>
        <w:ind w:left="3600" w:hanging="360"/>
      </w:pPr>
    </w:lvl>
  </w:abstractNum>
  <w:abstractNum w:abstractNumId="14" w15:restartNumberingAfterBreak="0">
    <w:nsid w:val="3CA840EB"/>
    <w:multiLevelType w:val="multilevel"/>
    <w:tmpl w:val="3CA840EB"/>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F11F66"/>
    <w:multiLevelType w:val="multilevel"/>
    <w:tmpl w:val="716CBE8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653" w:hanging="360"/>
      </w:pPr>
      <w:rPr>
        <w:rFonts w:ascii="Noto Sans Symbols" w:eastAsia="Noto Sans Symbols" w:hAnsi="Noto Sans Symbols" w:cs="Noto Sans Symbols"/>
      </w:rPr>
    </w:lvl>
    <w:lvl w:ilvl="2">
      <w:numFmt w:val="bullet"/>
      <w:lvlText w:val="●"/>
      <w:lvlJc w:val="left"/>
      <w:pPr>
        <w:ind w:left="2466" w:hanging="360"/>
      </w:pPr>
      <w:rPr>
        <w:rFonts w:ascii="Noto Sans Symbols" w:eastAsia="Noto Sans Symbols" w:hAnsi="Noto Sans Symbols" w:cs="Noto Sans Symbols"/>
      </w:rPr>
    </w:lvl>
    <w:lvl w:ilvl="3">
      <w:numFmt w:val="bullet"/>
      <w:lvlText w:val="●"/>
      <w:lvlJc w:val="left"/>
      <w:pPr>
        <w:ind w:left="3279" w:hanging="360"/>
      </w:pPr>
      <w:rPr>
        <w:rFonts w:ascii="Noto Sans Symbols" w:eastAsia="Noto Sans Symbols" w:hAnsi="Noto Sans Symbols" w:cs="Noto Sans Symbols"/>
      </w:rPr>
    </w:lvl>
    <w:lvl w:ilvl="4">
      <w:numFmt w:val="bullet"/>
      <w:lvlText w:val="●"/>
      <w:lvlJc w:val="left"/>
      <w:pPr>
        <w:ind w:left="4092" w:hanging="360"/>
      </w:pPr>
      <w:rPr>
        <w:rFonts w:ascii="Noto Sans Symbols" w:eastAsia="Noto Sans Symbols" w:hAnsi="Noto Sans Symbols" w:cs="Noto Sans Symbols"/>
      </w:rPr>
    </w:lvl>
    <w:lvl w:ilvl="5">
      <w:numFmt w:val="bullet"/>
      <w:lvlText w:val="●"/>
      <w:lvlJc w:val="left"/>
      <w:pPr>
        <w:ind w:left="4905" w:hanging="360"/>
      </w:pPr>
      <w:rPr>
        <w:rFonts w:ascii="Noto Sans Symbols" w:eastAsia="Noto Sans Symbols" w:hAnsi="Noto Sans Symbols" w:cs="Noto Sans Symbols"/>
      </w:rPr>
    </w:lvl>
    <w:lvl w:ilvl="6">
      <w:numFmt w:val="bullet"/>
      <w:lvlText w:val="●"/>
      <w:lvlJc w:val="left"/>
      <w:pPr>
        <w:ind w:left="5718" w:hanging="360"/>
      </w:pPr>
      <w:rPr>
        <w:rFonts w:ascii="Noto Sans Symbols" w:eastAsia="Noto Sans Symbols" w:hAnsi="Noto Sans Symbols" w:cs="Noto Sans Symbols"/>
      </w:rPr>
    </w:lvl>
    <w:lvl w:ilvl="7">
      <w:numFmt w:val="bullet"/>
      <w:lvlText w:val="●"/>
      <w:lvlJc w:val="left"/>
      <w:pPr>
        <w:ind w:left="6531" w:hanging="360"/>
      </w:pPr>
      <w:rPr>
        <w:rFonts w:ascii="Noto Sans Symbols" w:eastAsia="Noto Sans Symbols" w:hAnsi="Noto Sans Symbols" w:cs="Noto Sans Symbols"/>
      </w:rPr>
    </w:lvl>
    <w:lvl w:ilvl="8">
      <w:numFmt w:val="bullet"/>
      <w:lvlText w:val="●"/>
      <w:lvlJc w:val="left"/>
      <w:pPr>
        <w:ind w:left="7344" w:hanging="360"/>
      </w:pPr>
      <w:rPr>
        <w:rFonts w:ascii="Noto Sans Symbols" w:eastAsia="Noto Sans Symbols" w:hAnsi="Noto Sans Symbols" w:cs="Noto Sans Symbols"/>
      </w:rPr>
    </w:lvl>
  </w:abstractNum>
  <w:abstractNum w:abstractNumId="16" w15:restartNumberingAfterBreak="0">
    <w:nsid w:val="3E521F16"/>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495961"/>
    <w:multiLevelType w:val="hybridMultilevel"/>
    <w:tmpl w:val="731A1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BF4418"/>
    <w:multiLevelType w:val="multilevel"/>
    <w:tmpl w:val="FC1C864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20" w15:restartNumberingAfterBreak="0">
    <w:nsid w:val="43CD4FD9"/>
    <w:multiLevelType w:val="hybridMultilevel"/>
    <w:tmpl w:val="D98C7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519A2"/>
    <w:multiLevelType w:val="multilevel"/>
    <w:tmpl w:val="07300E3A"/>
    <w:lvl w:ilvl="0">
      <w:start w:val="3"/>
      <w:numFmt w:val="decimal"/>
      <w:lvlText w:val="%1"/>
      <w:lvlJc w:val="left"/>
      <w:pPr>
        <w:ind w:left="360" w:hanging="360"/>
      </w:pPr>
    </w:lvl>
    <w:lvl w:ilvl="1">
      <w:start w:val="2"/>
      <w:numFmt w:val="decimal"/>
      <w:lvlText w:val="%1.%2"/>
      <w:lvlJc w:val="left"/>
      <w:pPr>
        <w:ind w:left="930" w:hanging="360"/>
      </w:pPr>
    </w:lvl>
    <w:lvl w:ilvl="2">
      <w:start w:val="1"/>
      <w:numFmt w:val="decimal"/>
      <w:lvlText w:val="%1.%2.%3"/>
      <w:lvlJc w:val="left"/>
      <w:pPr>
        <w:ind w:left="1860" w:hanging="720"/>
      </w:pPr>
    </w:lvl>
    <w:lvl w:ilvl="3">
      <w:start w:val="1"/>
      <w:numFmt w:val="upperRoman"/>
      <w:lvlText w:val="%1.%2.%3.%4"/>
      <w:lvlJc w:val="left"/>
      <w:pPr>
        <w:ind w:left="2790" w:hanging="1080"/>
      </w:pPr>
    </w:lvl>
    <w:lvl w:ilvl="4">
      <w:start w:val="1"/>
      <w:numFmt w:val="decimal"/>
      <w:lvlText w:val="%1.%2.%3.%4.%5"/>
      <w:lvlJc w:val="left"/>
      <w:pPr>
        <w:ind w:left="3360" w:hanging="1080"/>
      </w:pPr>
    </w:lvl>
    <w:lvl w:ilvl="5">
      <w:start w:val="1"/>
      <w:numFmt w:val="decimal"/>
      <w:lvlText w:val="%1.%2.%3.%4.%5.%6"/>
      <w:lvlJc w:val="left"/>
      <w:pPr>
        <w:ind w:left="3930" w:hanging="1080"/>
      </w:pPr>
    </w:lvl>
    <w:lvl w:ilvl="6">
      <w:start w:val="1"/>
      <w:numFmt w:val="decimal"/>
      <w:lvlText w:val="%1.%2.%3.%4.%5.%6.%7"/>
      <w:lvlJc w:val="left"/>
      <w:pPr>
        <w:ind w:left="4860" w:hanging="1440"/>
      </w:pPr>
    </w:lvl>
    <w:lvl w:ilvl="7">
      <w:start w:val="1"/>
      <w:numFmt w:val="decimal"/>
      <w:lvlText w:val="%1.%2.%3.%4.%5.%6.%7.%8"/>
      <w:lvlJc w:val="left"/>
      <w:pPr>
        <w:ind w:left="5430" w:hanging="1440"/>
      </w:pPr>
    </w:lvl>
    <w:lvl w:ilvl="8">
      <w:start w:val="1"/>
      <w:numFmt w:val="decimal"/>
      <w:lvlText w:val="%1.%2.%3.%4.%5.%6.%7.%8.%9"/>
      <w:lvlJc w:val="left"/>
      <w:pPr>
        <w:ind w:left="6360" w:hanging="1800"/>
      </w:pPr>
    </w:lvl>
  </w:abstractNum>
  <w:abstractNum w:abstractNumId="23"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5A390746"/>
    <w:multiLevelType w:val="multilevel"/>
    <w:tmpl w:val="792CE79E"/>
    <w:lvl w:ilvl="0">
      <w:start w:val="1"/>
      <w:numFmt w:val="decimal"/>
      <w:lvlText w:val="3.%1"/>
      <w:lvlJc w:val="left"/>
      <w:pPr>
        <w:ind w:left="720" w:hanging="360"/>
      </w:pPr>
    </w:lvl>
    <w:lvl w:ilvl="1">
      <w:start w:val="1"/>
      <w:numFmt w:val="decimal"/>
      <w:lvlText w:val="3.%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5"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FCA11E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FF8773D"/>
    <w:multiLevelType w:val="hybridMultilevel"/>
    <w:tmpl w:val="28A0E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60A3069B"/>
    <w:multiLevelType w:val="multilevel"/>
    <w:tmpl w:val="4B847752"/>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30"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AA6F66"/>
    <w:multiLevelType w:val="multilevel"/>
    <w:tmpl w:val="69AA6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4879E8"/>
    <w:multiLevelType w:val="multilevel"/>
    <w:tmpl w:val="2B361F7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num w:numId="1" w16cid:durableId="277369647">
    <w:abstractNumId w:val="4"/>
  </w:num>
  <w:num w:numId="2" w16cid:durableId="829449509">
    <w:abstractNumId w:val="3"/>
  </w:num>
  <w:num w:numId="3" w16cid:durableId="340401792">
    <w:abstractNumId w:val="7"/>
  </w:num>
  <w:num w:numId="4" w16cid:durableId="1972055704">
    <w:abstractNumId w:val="0"/>
  </w:num>
  <w:num w:numId="5" w16cid:durableId="968047917">
    <w:abstractNumId w:val="2"/>
  </w:num>
  <w:num w:numId="6" w16cid:durableId="1979337871">
    <w:abstractNumId w:val="5"/>
  </w:num>
  <w:num w:numId="7" w16cid:durableId="1851217818">
    <w:abstractNumId w:val="11"/>
  </w:num>
  <w:num w:numId="8" w16cid:durableId="1880507465">
    <w:abstractNumId w:val="18"/>
  </w:num>
  <w:num w:numId="9" w16cid:durableId="1071124741">
    <w:abstractNumId w:val="25"/>
  </w:num>
  <w:num w:numId="10" w16cid:durableId="1525941912">
    <w:abstractNumId w:val="30"/>
  </w:num>
  <w:num w:numId="11" w16cid:durableId="314801325">
    <w:abstractNumId w:val="21"/>
  </w:num>
  <w:num w:numId="12" w16cid:durableId="1005548778">
    <w:abstractNumId w:val="28"/>
  </w:num>
  <w:num w:numId="13" w16cid:durableId="972826200">
    <w:abstractNumId w:val="23"/>
  </w:num>
  <w:num w:numId="14" w16cid:durableId="1271858810">
    <w:abstractNumId w:val="15"/>
  </w:num>
  <w:num w:numId="15" w16cid:durableId="1250845901">
    <w:abstractNumId w:val="27"/>
  </w:num>
  <w:num w:numId="16" w16cid:durableId="848179639">
    <w:abstractNumId w:val="1"/>
  </w:num>
  <w:num w:numId="17" w16cid:durableId="1883663470">
    <w:abstractNumId w:val="13"/>
  </w:num>
  <w:num w:numId="18" w16cid:durableId="466707047">
    <w:abstractNumId w:val="24"/>
  </w:num>
  <w:num w:numId="19" w16cid:durableId="1782263622">
    <w:abstractNumId w:val="22"/>
  </w:num>
  <w:num w:numId="20" w16cid:durableId="1081180117">
    <w:abstractNumId w:val="29"/>
  </w:num>
  <w:num w:numId="21" w16cid:durableId="715202681">
    <w:abstractNumId w:val="10"/>
  </w:num>
  <w:num w:numId="22" w16cid:durableId="1318920009">
    <w:abstractNumId w:val="19"/>
  </w:num>
  <w:num w:numId="23" w16cid:durableId="179441666">
    <w:abstractNumId w:val="32"/>
  </w:num>
  <w:num w:numId="24" w16cid:durableId="1012687948">
    <w:abstractNumId w:val="6"/>
  </w:num>
  <w:num w:numId="25" w16cid:durableId="217977600">
    <w:abstractNumId w:val="14"/>
  </w:num>
  <w:num w:numId="26" w16cid:durableId="246767152">
    <w:abstractNumId w:val="31"/>
  </w:num>
  <w:num w:numId="27" w16cid:durableId="2041470312">
    <w:abstractNumId w:val="9"/>
  </w:num>
  <w:num w:numId="28" w16cid:durableId="820467221">
    <w:abstractNumId w:val="26"/>
  </w:num>
  <w:num w:numId="29" w16cid:durableId="1750226282">
    <w:abstractNumId w:val="8"/>
  </w:num>
  <w:num w:numId="30" w16cid:durableId="2098821433">
    <w:abstractNumId w:val="17"/>
  </w:num>
  <w:num w:numId="31" w16cid:durableId="1249541532">
    <w:abstractNumId w:val="16"/>
  </w:num>
  <w:num w:numId="32" w16cid:durableId="62721112">
    <w:abstractNumId w:val="20"/>
  </w:num>
  <w:num w:numId="33" w16cid:durableId="88802772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0A00"/>
    <w:rsid w:val="000039EA"/>
    <w:rsid w:val="00003D6C"/>
    <w:rsid w:val="00016B12"/>
    <w:rsid w:val="00017292"/>
    <w:rsid w:val="0002030B"/>
    <w:rsid w:val="0002175E"/>
    <w:rsid w:val="000275E5"/>
    <w:rsid w:val="00027BEA"/>
    <w:rsid w:val="00031CAE"/>
    <w:rsid w:val="00034220"/>
    <w:rsid w:val="00043835"/>
    <w:rsid w:val="00046F75"/>
    <w:rsid w:val="0005261D"/>
    <w:rsid w:val="0005319A"/>
    <w:rsid w:val="00053C9F"/>
    <w:rsid w:val="000541C5"/>
    <w:rsid w:val="00055CD7"/>
    <w:rsid w:val="00056F46"/>
    <w:rsid w:val="00057ABB"/>
    <w:rsid w:val="000647E8"/>
    <w:rsid w:val="00082C73"/>
    <w:rsid w:val="000976C1"/>
    <w:rsid w:val="000A1196"/>
    <w:rsid w:val="000A16BF"/>
    <w:rsid w:val="000A63F5"/>
    <w:rsid w:val="000A6A7B"/>
    <w:rsid w:val="000A6E1E"/>
    <w:rsid w:val="000A75EB"/>
    <w:rsid w:val="000B2E5D"/>
    <w:rsid w:val="000C1B0D"/>
    <w:rsid w:val="000C2BB0"/>
    <w:rsid w:val="000D087F"/>
    <w:rsid w:val="000D0DF6"/>
    <w:rsid w:val="000D151C"/>
    <w:rsid w:val="000D33FD"/>
    <w:rsid w:val="000D54DA"/>
    <w:rsid w:val="000D5D8C"/>
    <w:rsid w:val="000E378B"/>
    <w:rsid w:val="000E56C0"/>
    <w:rsid w:val="000E605D"/>
    <w:rsid w:val="000E6757"/>
    <w:rsid w:val="000F10D7"/>
    <w:rsid w:val="000F1D5A"/>
    <w:rsid w:val="000F6D12"/>
    <w:rsid w:val="00100EEF"/>
    <w:rsid w:val="0010370D"/>
    <w:rsid w:val="001045B8"/>
    <w:rsid w:val="00105A23"/>
    <w:rsid w:val="00106A98"/>
    <w:rsid w:val="001079E5"/>
    <w:rsid w:val="00110362"/>
    <w:rsid w:val="00113E1E"/>
    <w:rsid w:val="001148FF"/>
    <w:rsid w:val="00116721"/>
    <w:rsid w:val="00120611"/>
    <w:rsid w:val="00121177"/>
    <w:rsid w:val="00122D86"/>
    <w:rsid w:val="00125A7E"/>
    <w:rsid w:val="0013242C"/>
    <w:rsid w:val="001345FC"/>
    <w:rsid w:val="00134D0C"/>
    <w:rsid w:val="00137DED"/>
    <w:rsid w:val="001441BC"/>
    <w:rsid w:val="00145719"/>
    <w:rsid w:val="001505C1"/>
    <w:rsid w:val="00150709"/>
    <w:rsid w:val="001622FF"/>
    <w:rsid w:val="00163C3D"/>
    <w:rsid w:val="00166790"/>
    <w:rsid w:val="0017020C"/>
    <w:rsid w:val="001729BE"/>
    <w:rsid w:val="001756A4"/>
    <w:rsid w:val="00182270"/>
    <w:rsid w:val="0018254E"/>
    <w:rsid w:val="001832FA"/>
    <w:rsid w:val="00185E00"/>
    <w:rsid w:val="0018697B"/>
    <w:rsid w:val="001873A5"/>
    <w:rsid w:val="001901F5"/>
    <w:rsid w:val="00192345"/>
    <w:rsid w:val="00192BF6"/>
    <w:rsid w:val="00194F64"/>
    <w:rsid w:val="00196D0A"/>
    <w:rsid w:val="0019756B"/>
    <w:rsid w:val="001B1B45"/>
    <w:rsid w:val="001B27F6"/>
    <w:rsid w:val="001C026C"/>
    <w:rsid w:val="001C3CA5"/>
    <w:rsid w:val="001C5938"/>
    <w:rsid w:val="001C6C98"/>
    <w:rsid w:val="001C7E5C"/>
    <w:rsid w:val="001D0741"/>
    <w:rsid w:val="001D18A9"/>
    <w:rsid w:val="001D43F5"/>
    <w:rsid w:val="001D4B14"/>
    <w:rsid w:val="001D524A"/>
    <w:rsid w:val="001D56F1"/>
    <w:rsid w:val="001D5DB9"/>
    <w:rsid w:val="001E2ADB"/>
    <w:rsid w:val="001E3A5D"/>
    <w:rsid w:val="001E6817"/>
    <w:rsid w:val="001E6AE0"/>
    <w:rsid w:val="001E7417"/>
    <w:rsid w:val="001F1066"/>
    <w:rsid w:val="001F2916"/>
    <w:rsid w:val="001F70F6"/>
    <w:rsid w:val="00213528"/>
    <w:rsid w:val="0021520A"/>
    <w:rsid w:val="00223E43"/>
    <w:rsid w:val="00226F5F"/>
    <w:rsid w:val="00230CD8"/>
    <w:rsid w:val="0023260B"/>
    <w:rsid w:val="002420C7"/>
    <w:rsid w:val="00242E89"/>
    <w:rsid w:val="002475B2"/>
    <w:rsid w:val="0025132E"/>
    <w:rsid w:val="00256986"/>
    <w:rsid w:val="002620F6"/>
    <w:rsid w:val="002623B2"/>
    <w:rsid w:val="00264EB9"/>
    <w:rsid w:val="002708AC"/>
    <w:rsid w:val="00281B26"/>
    <w:rsid w:val="00282670"/>
    <w:rsid w:val="00283649"/>
    <w:rsid w:val="0028430C"/>
    <w:rsid w:val="00284F97"/>
    <w:rsid w:val="00287370"/>
    <w:rsid w:val="002947B4"/>
    <w:rsid w:val="00295E7B"/>
    <w:rsid w:val="00297648"/>
    <w:rsid w:val="002A0FB3"/>
    <w:rsid w:val="002A1522"/>
    <w:rsid w:val="002A358F"/>
    <w:rsid w:val="002B49FD"/>
    <w:rsid w:val="002D1A89"/>
    <w:rsid w:val="002D5DA4"/>
    <w:rsid w:val="002E0101"/>
    <w:rsid w:val="002E2DB8"/>
    <w:rsid w:val="002E344B"/>
    <w:rsid w:val="002E6EC6"/>
    <w:rsid w:val="002F400E"/>
    <w:rsid w:val="0030177E"/>
    <w:rsid w:val="00302114"/>
    <w:rsid w:val="00303D84"/>
    <w:rsid w:val="00304B5A"/>
    <w:rsid w:val="00311C01"/>
    <w:rsid w:val="00316B59"/>
    <w:rsid w:val="00321139"/>
    <w:rsid w:val="00321790"/>
    <w:rsid w:val="0032386A"/>
    <w:rsid w:val="0032517B"/>
    <w:rsid w:val="003307F2"/>
    <w:rsid w:val="00330B0B"/>
    <w:rsid w:val="003312E9"/>
    <w:rsid w:val="00335718"/>
    <w:rsid w:val="0033591B"/>
    <w:rsid w:val="00337D25"/>
    <w:rsid w:val="00343269"/>
    <w:rsid w:val="00343D4E"/>
    <w:rsid w:val="00347F73"/>
    <w:rsid w:val="00363FC7"/>
    <w:rsid w:val="00365A5E"/>
    <w:rsid w:val="00370462"/>
    <w:rsid w:val="0037121B"/>
    <w:rsid w:val="003715A0"/>
    <w:rsid w:val="00372FE8"/>
    <w:rsid w:val="00375BE2"/>
    <w:rsid w:val="0038343F"/>
    <w:rsid w:val="00384EA9"/>
    <w:rsid w:val="00396A57"/>
    <w:rsid w:val="003A2C65"/>
    <w:rsid w:val="003A373C"/>
    <w:rsid w:val="003A535F"/>
    <w:rsid w:val="003B0DC9"/>
    <w:rsid w:val="003B0E27"/>
    <w:rsid w:val="003B60C3"/>
    <w:rsid w:val="003B7646"/>
    <w:rsid w:val="003B7D98"/>
    <w:rsid w:val="003C172E"/>
    <w:rsid w:val="003C3C2A"/>
    <w:rsid w:val="003C4331"/>
    <w:rsid w:val="003C6483"/>
    <w:rsid w:val="003C76D7"/>
    <w:rsid w:val="003C7941"/>
    <w:rsid w:val="003D3E7D"/>
    <w:rsid w:val="003D57B2"/>
    <w:rsid w:val="003D5822"/>
    <w:rsid w:val="003D7EE1"/>
    <w:rsid w:val="003E0B97"/>
    <w:rsid w:val="003E1446"/>
    <w:rsid w:val="003E2813"/>
    <w:rsid w:val="003E4A8A"/>
    <w:rsid w:val="003E4D29"/>
    <w:rsid w:val="003E6108"/>
    <w:rsid w:val="003E6E2D"/>
    <w:rsid w:val="003F0483"/>
    <w:rsid w:val="003F0593"/>
    <w:rsid w:val="003F27D9"/>
    <w:rsid w:val="003F34B6"/>
    <w:rsid w:val="0040364E"/>
    <w:rsid w:val="0040480D"/>
    <w:rsid w:val="00416830"/>
    <w:rsid w:val="004257BE"/>
    <w:rsid w:val="00426CF7"/>
    <w:rsid w:val="00432F18"/>
    <w:rsid w:val="00437238"/>
    <w:rsid w:val="00437AAA"/>
    <w:rsid w:val="00441A1C"/>
    <w:rsid w:val="00446A67"/>
    <w:rsid w:val="004519F7"/>
    <w:rsid w:val="0045317A"/>
    <w:rsid w:val="004540FB"/>
    <w:rsid w:val="004544D4"/>
    <w:rsid w:val="0045498C"/>
    <w:rsid w:val="00455E13"/>
    <w:rsid w:val="0046058A"/>
    <w:rsid w:val="00461EC7"/>
    <w:rsid w:val="0046256C"/>
    <w:rsid w:val="00464415"/>
    <w:rsid w:val="0046571F"/>
    <w:rsid w:val="00470251"/>
    <w:rsid w:val="004708E3"/>
    <w:rsid w:val="00475768"/>
    <w:rsid w:val="004757D4"/>
    <w:rsid w:val="004802FC"/>
    <w:rsid w:val="004806E7"/>
    <w:rsid w:val="004825D0"/>
    <w:rsid w:val="004828B4"/>
    <w:rsid w:val="0048764B"/>
    <w:rsid w:val="0049359F"/>
    <w:rsid w:val="0049399D"/>
    <w:rsid w:val="00496632"/>
    <w:rsid w:val="004A2DF6"/>
    <w:rsid w:val="004A4341"/>
    <w:rsid w:val="004B1FCD"/>
    <w:rsid w:val="004B54C5"/>
    <w:rsid w:val="004B7A7F"/>
    <w:rsid w:val="004C2413"/>
    <w:rsid w:val="004C5DCD"/>
    <w:rsid w:val="004C6657"/>
    <w:rsid w:val="004D068F"/>
    <w:rsid w:val="004D2031"/>
    <w:rsid w:val="004D2628"/>
    <w:rsid w:val="004D6A05"/>
    <w:rsid w:val="004D6F49"/>
    <w:rsid w:val="004E0C04"/>
    <w:rsid w:val="004E15BF"/>
    <w:rsid w:val="004F307B"/>
    <w:rsid w:val="004F3AC6"/>
    <w:rsid w:val="004F57DA"/>
    <w:rsid w:val="0050053E"/>
    <w:rsid w:val="005040C8"/>
    <w:rsid w:val="0050634B"/>
    <w:rsid w:val="00510F76"/>
    <w:rsid w:val="00511424"/>
    <w:rsid w:val="0051152B"/>
    <w:rsid w:val="005136BA"/>
    <w:rsid w:val="005208B8"/>
    <w:rsid w:val="005214A1"/>
    <w:rsid w:val="00521B02"/>
    <w:rsid w:val="00523A07"/>
    <w:rsid w:val="00524282"/>
    <w:rsid w:val="005242A0"/>
    <w:rsid w:val="005254BF"/>
    <w:rsid w:val="00526447"/>
    <w:rsid w:val="005277A2"/>
    <w:rsid w:val="00531F4A"/>
    <w:rsid w:val="00534AA8"/>
    <w:rsid w:val="00542316"/>
    <w:rsid w:val="00546794"/>
    <w:rsid w:val="005517B2"/>
    <w:rsid w:val="00551BFB"/>
    <w:rsid w:val="00556232"/>
    <w:rsid w:val="00560B13"/>
    <w:rsid w:val="00561EC5"/>
    <w:rsid w:val="005657E7"/>
    <w:rsid w:val="0057040A"/>
    <w:rsid w:val="005759F0"/>
    <w:rsid w:val="00580148"/>
    <w:rsid w:val="00585B3B"/>
    <w:rsid w:val="00592D0D"/>
    <w:rsid w:val="0059326E"/>
    <w:rsid w:val="00595203"/>
    <w:rsid w:val="005974D4"/>
    <w:rsid w:val="005A0754"/>
    <w:rsid w:val="005A0DFC"/>
    <w:rsid w:val="005A657E"/>
    <w:rsid w:val="005A765A"/>
    <w:rsid w:val="005B21BE"/>
    <w:rsid w:val="005B2F79"/>
    <w:rsid w:val="005B3614"/>
    <w:rsid w:val="005B4F7A"/>
    <w:rsid w:val="005C0C2D"/>
    <w:rsid w:val="005C17A9"/>
    <w:rsid w:val="005C1D20"/>
    <w:rsid w:val="005C6CE2"/>
    <w:rsid w:val="005D240B"/>
    <w:rsid w:val="005D3532"/>
    <w:rsid w:val="005D3B80"/>
    <w:rsid w:val="005E4909"/>
    <w:rsid w:val="005E5D44"/>
    <w:rsid w:val="005E6752"/>
    <w:rsid w:val="005E6B21"/>
    <w:rsid w:val="005F331D"/>
    <w:rsid w:val="005F5DAF"/>
    <w:rsid w:val="0060249F"/>
    <w:rsid w:val="00603488"/>
    <w:rsid w:val="0060459E"/>
    <w:rsid w:val="00612EF0"/>
    <w:rsid w:val="00613380"/>
    <w:rsid w:val="00617193"/>
    <w:rsid w:val="00622BC9"/>
    <w:rsid w:val="0063192F"/>
    <w:rsid w:val="006350A6"/>
    <w:rsid w:val="00635915"/>
    <w:rsid w:val="006404FC"/>
    <w:rsid w:val="0064680D"/>
    <w:rsid w:val="00646D73"/>
    <w:rsid w:val="00647FD7"/>
    <w:rsid w:val="0065171A"/>
    <w:rsid w:val="006539E5"/>
    <w:rsid w:val="006628D6"/>
    <w:rsid w:val="00662D5C"/>
    <w:rsid w:val="00666E78"/>
    <w:rsid w:val="006679E7"/>
    <w:rsid w:val="0067049C"/>
    <w:rsid w:val="00670FF2"/>
    <w:rsid w:val="006733F3"/>
    <w:rsid w:val="006746F2"/>
    <w:rsid w:val="0067625E"/>
    <w:rsid w:val="006766FA"/>
    <w:rsid w:val="00676AC8"/>
    <w:rsid w:val="00676B96"/>
    <w:rsid w:val="00680263"/>
    <w:rsid w:val="00684083"/>
    <w:rsid w:val="00685070"/>
    <w:rsid w:val="006902AD"/>
    <w:rsid w:val="00690AAE"/>
    <w:rsid w:val="006915BD"/>
    <w:rsid w:val="00692BA4"/>
    <w:rsid w:val="00695249"/>
    <w:rsid w:val="006964C1"/>
    <w:rsid w:val="00696771"/>
    <w:rsid w:val="006A28F6"/>
    <w:rsid w:val="006A65E4"/>
    <w:rsid w:val="006A783C"/>
    <w:rsid w:val="006B1D49"/>
    <w:rsid w:val="006B3911"/>
    <w:rsid w:val="006B5798"/>
    <w:rsid w:val="006B6568"/>
    <w:rsid w:val="006C13A9"/>
    <w:rsid w:val="006C18C5"/>
    <w:rsid w:val="006C1D57"/>
    <w:rsid w:val="006C1E36"/>
    <w:rsid w:val="006C5632"/>
    <w:rsid w:val="006E1783"/>
    <w:rsid w:val="006E6BB2"/>
    <w:rsid w:val="006E7B80"/>
    <w:rsid w:val="006F086E"/>
    <w:rsid w:val="006F228A"/>
    <w:rsid w:val="006F3A95"/>
    <w:rsid w:val="00700BD0"/>
    <w:rsid w:val="00701FD1"/>
    <w:rsid w:val="00703D80"/>
    <w:rsid w:val="007041AF"/>
    <w:rsid w:val="00710621"/>
    <w:rsid w:val="007156A6"/>
    <w:rsid w:val="007159C3"/>
    <w:rsid w:val="00720C39"/>
    <w:rsid w:val="00721807"/>
    <w:rsid w:val="00722280"/>
    <w:rsid w:val="0072322F"/>
    <w:rsid w:val="00725538"/>
    <w:rsid w:val="0073323C"/>
    <w:rsid w:val="0073463F"/>
    <w:rsid w:val="007403B9"/>
    <w:rsid w:val="0074197E"/>
    <w:rsid w:val="00746C5C"/>
    <w:rsid w:val="00746CA9"/>
    <w:rsid w:val="00754E73"/>
    <w:rsid w:val="007551EC"/>
    <w:rsid w:val="00755CDE"/>
    <w:rsid w:val="007575F9"/>
    <w:rsid w:val="00757CB6"/>
    <w:rsid w:val="007637E9"/>
    <w:rsid w:val="0076463A"/>
    <w:rsid w:val="00766939"/>
    <w:rsid w:val="0077337E"/>
    <w:rsid w:val="00775BC1"/>
    <w:rsid w:val="007839BC"/>
    <w:rsid w:val="00784D13"/>
    <w:rsid w:val="00785FFA"/>
    <w:rsid w:val="00792FC9"/>
    <w:rsid w:val="00794995"/>
    <w:rsid w:val="007979DE"/>
    <w:rsid w:val="007A21B3"/>
    <w:rsid w:val="007A558F"/>
    <w:rsid w:val="007A6214"/>
    <w:rsid w:val="007A6405"/>
    <w:rsid w:val="007A77C3"/>
    <w:rsid w:val="007B06EF"/>
    <w:rsid w:val="007B0D00"/>
    <w:rsid w:val="007B5773"/>
    <w:rsid w:val="007B5E25"/>
    <w:rsid w:val="007C170F"/>
    <w:rsid w:val="007C1FC3"/>
    <w:rsid w:val="007C3E2D"/>
    <w:rsid w:val="007C4412"/>
    <w:rsid w:val="007C4D5C"/>
    <w:rsid w:val="007D3359"/>
    <w:rsid w:val="007D77C4"/>
    <w:rsid w:val="007E7AAC"/>
    <w:rsid w:val="007E7CA1"/>
    <w:rsid w:val="007F4A43"/>
    <w:rsid w:val="007F5B7C"/>
    <w:rsid w:val="007F5FC8"/>
    <w:rsid w:val="007F7773"/>
    <w:rsid w:val="007F7DA0"/>
    <w:rsid w:val="008016F4"/>
    <w:rsid w:val="0080445F"/>
    <w:rsid w:val="00804B48"/>
    <w:rsid w:val="00806453"/>
    <w:rsid w:val="00813577"/>
    <w:rsid w:val="008144CB"/>
    <w:rsid w:val="00815DEE"/>
    <w:rsid w:val="00821942"/>
    <w:rsid w:val="00824B1A"/>
    <w:rsid w:val="00824F42"/>
    <w:rsid w:val="008272AE"/>
    <w:rsid w:val="008305E5"/>
    <w:rsid w:val="00831BF7"/>
    <w:rsid w:val="00834B9D"/>
    <w:rsid w:val="00834EE6"/>
    <w:rsid w:val="00835A49"/>
    <w:rsid w:val="00836EB5"/>
    <w:rsid w:val="00846D3F"/>
    <w:rsid w:val="00856471"/>
    <w:rsid w:val="008640F8"/>
    <w:rsid w:val="00864A15"/>
    <w:rsid w:val="00867179"/>
    <w:rsid w:val="008677D4"/>
    <w:rsid w:val="00873D12"/>
    <w:rsid w:val="00881673"/>
    <w:rsid w:val="008876BA"/>
    <w:rsid w:val="00890AF2"/>
    <w:rsid w:val="00893F80"/>
    <w:rsid w:val="008941A7"/>
    <w:rsid w:val="008A01AB"/>
    <w:rsid w:val="008A0866"/>
    <w:rsid w:val="008A32E0"/>
    <w:rsid w:val="008A4A3F"/>
    <w:rsid w:val="008A7D99"/>
    <w:rsid w:val="008A7DBC"/>
    <w:rsid w:val="008B20C2"/>
    <w:rsid w:val="008C20E9"/>
    <w:rsid w:val="008C2F1A"/>
    <w:rsid w:val="008C4C9F"/>
    <w:rsid w:val="008C53FC"/>
    <w:rsid w:val="008D2327"/>
    <w:rsid w:val="008D32A2"/>
    <w:rsid w:val="008E001B"/>
    <w:rsid w:val="008E32A5"/>
    <w:rsid w:val="008E4AE6"/>
    <w:rsid w:val="008F04F6"/>
    <w:rsid w:val="008F0836"/>
    <w:rsid w:val="008F266E"/>
    <w:rsid w:val="008F26B9"/>
    <w:rsid w:val="008F379B"/>
    <w:rsid w:val="009050A7"/>
    <w:rsid w:val="00905B2E"/>
    <w:rsid w:val="00907FFD"/>
    <w:rsid w:val="00911DB4"/>
    <w:rsid w:val="0091364A"/>
    <w:rsid w:val="00916A00"/>
    <w:rsid w:val="00917FFC"/>
    <w:rsid w:val="0093393C"/>
    <w:rsid w:val="00934636"/>
    <w:rsid w:val="00940A99"/>
    <w:rsid w:val="00946380"/>
    <w:rsid w:val="00947060"/>
    <w:rsid w:val="00955308"/>
    <w:rsid w:val="009560B0"/>
    <w:rsid w:val="009565E9"/>
    <w:rsid w:val="00960D60"/>
    <w:rsid w:val="009615DE"/>
    <w:rsid w:val="00966F54"/>
    <w:rsid w:val="00970267"/>
    <w:rsid w:val="009714D0"/>
    <w:rsid w:val="00973017"/>
    <w:rsid w:val="00974EB7"/>
    <w:rsid w:val="00974F21"/>
    <w:rsid w:val="00977636"/>
    <w:rsid w:val="00981ABE"/>
    <w:rsid w:val="00983B78"/>
    <w:rsid w:val="009861BD"/>
    <w:rsid w:val="009873FC"/>
    <w:rsid w:val="00991ED0"/>
    <w:rsid w:val="00992965"/>
    <w:rsid w:val="00993D47"/>
    <w:rsid w:val="0099556E"/>
    <w:rsid w:val="00995945"/>
    <w:rsid w:val="009963E9"/>
    <w:rsid w:val="00996594"/>
    <w:rsid w:val="009A0973"/>
    <w:rsid w:val="009A4A95"/>
    <w:rsid w:val="009A5E42"/>
    <w:rsid w:val="009B07DD"/>
    <w:rsid w:val="009B2D40"/>
    <w:rsid w:val="009B3ABC"/>
    <w:rsid w:val="009B4A67"/>
    <w:rsid w:val="009C0198"/>
    <w:rsid w:val="009C2AA2"/>
    <w:rsid w:val="009C39D5"/>
    <w:rsid w:val="009C48A7"/>
    <w:rsid w:val="009C5F9E"/>
    <w:rsid w:val="009D1322"/>
    <w:rsid w:val="009D174A"/>
    <w:rsid w:val="009D4B9D"/>
    <w:rsid w:val="009E0542"/>
    <w:rsid w:val="009E122B"/>
    <w:rsid w:val="009F0F89"/>
    <w:rsid w:val="009F6C2E"/>
    <w:rsid w:val="00A0275A"/>
    <w:rsid w:val="00A05387"/>
    <w:rsid w:val="00A10CC4"/>
    <w:rsid w:val="00A126E9"/>
    <w:rsid w:val="00A1350A"/>
    <w:rsid w:val="00A13777"/>
    <w:rsid w:val="00A14567"/>
    <w:rsid w:val="00A2239C"/>
    <w:rsid w:val="00A33F2D"/>
    <w:rsid w:val="00A357EA"/>
    <w:rsid w:val="00A35A41"/>
    <w:rsid w:val="00A375A2"/>
    <w:rsid w:val="00A43804"/>
    <w:rsid w:val="00A465A7"/>
    <w:rsid w:val="00A46B8B"/>
    <w:rsid w:val="00A55C70"/>
    <w:rsid w:val="00A62F0E"/>
    <w:rsid w:val="00A6746B"/>
    <w:rsid w:val="00A72CC5"/>
    <w:rsid w:val="00A73449"/>
    <w:rsid w:val="00A75C86"/>
    <w:rsid w:val="00A83580"/>
    <w:rsid w:val="00A8772F"/>
    <w:rsid w:val="00A87E05"/>
    <w:rsid w:val="00A9314E"/>
    <w:rsid w:val="00A9615F"/>
    <w:rsid w:val="00AA0491"/>
    <w:rsid w:val="00AA0E37"/>
    <w:rsid w:val="00AA3C45"/>
    <w:rsid w:val="00AA42FC"/>
    <w:rsid w:val="00AA517A"/>
    <w:rsid w:val="00AA66CB"/>
    <w:rsid w:val="00AB5E71"/>
    <w:rsid w:val="00AC0EBA"/>
    <w:rsid w:val="00AC1536"/>
    <w:rsid w:val="00AC1C8E"/>
    <w:rsid w:val="00AC5F55"/>
    <w:rsid w:val="00AE0AEB"/>
    <w:rsid w:val="00AE0ED7"/>
    <w:rsid w:val="00AE1B38"/>
    <w:rsid w:val="00AE1F59"/>
    <w:rsid w:val="00AE450B"/>
    <w:rsid w:val="00B03DB1"/>
    <w:rsid w:val="00B10583"/>
    <w:rsid w:val="00B11369"/>
    <w:rsid w:val="00B1241C"/>
    <w:rsid w:val="00B20676"/>
    <w:rsid w:val="00B2158D"/>
    <w:rsid w:val="00B23846"/>
    <w:rsid w:val="00B23BE2"/>
    <w:rsid w:val="00B244E9"/>
    <w:rsid w:val="00B3192D"/>
    <w:rsid w:val="00B3390B"/>
    <w:rsid w:val="00B34BCE"/>
    <w:rsid w:val="00B36210"/>
    <w:rsid w:val="00B40143"/>
    <w:rsid w:val="00B41A78"/>
    <w:rsid w:val="00B42EFF"/>
    <w:rsid w:val="00B46E7D"/>
    <w:rsid w:val="00B506DC"/>
    <w:rsid w:val="00B53EBB"/>
    <w:rsid w:val="00B5401F"/>
    <w:rsid w:val="00B54A7F"/>
    <w:rsid w:val="00B56C3E"/>
    <w:rsid w:val="00B66BD6"/>
    <w:rsid w:val="00B67088"/>
    <w:rsid w:val="00B70E42"/>
    <w:rsid w:val="00B712CB"/>
    <w:rsid w:val="00B76D4E"/>
    <w:rsid w:val="00B820C8"/>
    <w:rsid w:val="00B836C2"/>
    <w:rsid w:val="00B8786A"/>
    <w:rsid w:val="00B9143A"/>
    <w:rsid w:val="00B952D4"/>
    <w:rsid w:val="00B97605"/>
    <w:rsid w:val="00B977F6"/>
    <w:rsid w:val="00BA3A9A"/>
    <w:rsid w:val="00BB1C51"/>
    <w:rsid w:val="00BB4F36"/>
    <w:rsid w:val="00BB75CF"/>
    <w:rsid w:val="00BC39C3"/>
    <w:rsid w:val="00BC642C"/>
    <w:rsid w:val="00BC69A1"/>
    <w:rsid w:val="00BC7194"/>
    <w:rsid w:val="00BC7CC8"/>
    <w:rsid w:val="00BD344E"/>
    <w:rsid w:val="00BD3973"/>
    <w:rsid w:val="00BE0A92"/>
    <w:rsid w:val="00BE33C0"/>
    <w:rsid w:val="00BE38B7"/>
    <w:rsid w:val="00BE425F"/>
    <w:rsid w:val="00BE4BDC"/>
    <w:rsid w:val="00BE7229"/>
    <w:rsid w:val="00BF258E"/>
    <w:rsid w:val="00BF2B81"/>
    <w:rsid w:val="00BF2BEE"/>
    <w:rsid w:val="00BF403D"/>
    <w:rsid w:val="00BF4D29"/>
    <w:rsid w:val="00C0337F"/>
    <w:rsid w:val="00C036BC"/>
    <w:rsid w:val="00C0544C"/>
    <w:rsid w:val="00C13A5C"/>
    <w:rsid w:val="00C1416F"/>
    <w:rsid w:val="00C149D8"/>
    <w:rsid w:val="00C15D1D"/>
    <w:rsid w:val="00C1623F"/>
    <w:rsid w:val="00C16245"/>
    <w:rsid w:val="00C17BA8"/>
    <w:rsid w:val="00C20605"/>
    <w:rsid w:val="00C2220D"/>
    <w:rsid w:val="00C2340B"/>
    <w:rsid w:val="00C237A5"/>
    <w:rsid w:val="00C248A3"/>
    <w:rsid w:val="00C2696C"/>
    <w:rsid w:val="00C27006"/>
    <w:rsid w:val="00C279F1"/>
    <w:rsid w:val="00C306BF"/>
    <w:rsid w:val="00C30DE6"/>
    <w:rsid w:val="00C310CD"/>
    <w:rsid w:val="00C3494F"/>
    <w:rsid w:val="00C34E42"/>
    <w:rsid w:val="00C37960"/>
    <w:rsid w:val="00C427C4"/>
    <w:rsid w:val="00C43E13"/>
    <w:rsid w:val="00C4618B"/>
    <w:rsid w:val="00C5252B"/>
    <w:rsid w:val="00C704C8"/>
    <w:rsid w:val="00C7189C"/>
    <w:rsid w:val="00C8210B"/>
    <w:rsid w:val="00C97734"/>
    <w:rsid w:val="00CA1FB9"/>
    <w:rsid w:val="00CA3E3D"/>
    <w:rsid w:val="00CB29F8"/>
    <w:rsid w:val="00CB7066"/>
    <w:rsid w:val="00CC1EF1"/>
    <w:rsid w:val="00CC7129"/>
    <w:rsid w:val="00CD1C9B"/>
    <w:rsid w:val="00CD21CB"/>
    <w:rsid w:val="00CD2AF1"/>
    <w:rsid w:val="00CD4989"/>
    <w:rsid w:val="00CE0406"/>
    <w:rsid w:val="00CE0505"/>
    <w:rsid w:val="00CE188E"/>
    <w:rsid w:val="00CE40FC"/>
    <w:rsid w:val="00CE4B31"/>
    <w:rsid w:val="00CE6306"/>
    <w:rsid w:val="00CF0067"/>
    <w:rsid w:val="00CF024A"/>
    <w:rsid w:val="00CF3254"/>
    <w:rsid w:val="00CF3825"/>
    <w:rsid w:val="00CF79D4"/>
    <w:rsid w:val="00D02C2E"/>
    <w:rsid w:val="00D043D6"/>
    <w:rsid w:val="00D04807"/>
    <w:rsid w:val="00D10DC2"/>
    <w:rsid w:val="00D119EC"/>
    <w:rsid w:val="00D13129"/>
    <w:rsid w:val="00D13DE3"/>
    <w:rsid w:val="00D20AAB"/>
    <w:rsid w:val="00D22B1E"/>
    <w:rsid w:val="00D274A7"/>
    <w:rsid w:val="00D3410E"/>
    <w:rsid w:val="00D34A81"/>
    <w:rsid w:val="00D36BF0"/>
    <w:rsid w:val="00D40300"/>
    <w:rsid w:val="00D407B0"/>
    <w:rsid w:val="00D43956"/>
    <w:rsid w:val="00D465D2"/>
    <w:rsid w:val="00D46F4D"/>
    <w:rsid w:val="00D5048A"/>
    <w:rsid w:val="00D544A4"/>
    <w:rsid w:val="00D55149"/>
    <w:rsid w:val="00D56F3E"/>
    <w:rsid w:val="00D609A1"/>
    <w:rsid w:val="00D642EF"/>
    <w:rsid w:val="00D6614A"/>
    <w:rsid w:val="00D67240"/>
    <w:rsid w:val="00D710C2"/>
    <w:rsid w:val="00D71876"/>
    <w:rsid w:val="00D72B4E"/>
    <w:rsid w:val="00D74F48"/>
    <w:rsid w:val="00D75993"/>
    <w:rsid w:val="00D75C78"/>
    <w:rsid w:val="00D81E46"/>
    <w:rsid w:val="00D841D9"/>
    <w:rsid w:val="00D852F8"/>
    <w:rsid w:val="00D86E5F"/>
    <w:rsid w:val="00D92B0D"/>
    <w:rsid w:val="00D9445D"/>
    <w:rsid w:val="00DA1AEA"/>
    <w:rsid w:val="00DA32F1"/>
    <w:rsid w:val="00DA47CC"/>
    <w:rsid w:val="00DA72F1"/>
    <w:rsid w:val="00DD3141"/>
    <w:rsid w:val="00DD62E1"/>
    <w:rsid w:val="00DE1081"/>
    <w:rsid w:val="00DE1B35"/>
    <w:rsid w:val="00DE57F5"/>
    <w:rsid w:val="00DF054C"/>
    <w:rsid w:val="00DF2EDA"/>
    <w:rsid w:val="00DF497F"/>
    <w:rsid w:val="00E055D5"/>
    <w:rsid w:val="00E05F2D"/>
    <w:rsid w:val="00E1635F"/>
    <w:rsid w:val="00E2059E"/>
    <w:rsid w:val="00E2239E"/>
    <w:rsid w:val="00E228A9"/>
    <w:rsid w:val="00E24D28"/>
    <w:rsid w:val="00E42C6B"/>
    <w:rsid w:val="00E476E4"/>
    <w:rsid w:val="00E559AF"/>
    <w:rsid w:val="00E60CDA"/>
    <w:rsid w:val="00E61E65"/>
    <w:rsid w:val="00E65612"/>
    <w:rsid w:val="00E7276B"/>
    <w:rsid w:val="00E74859"/>
    <w:rsid w:val="00E74E07"/>
    <w:rsid w:val="00E766D3"/>
    <w:rsid w:val="00E77CF5"/>
    <w:rsid w:val="00E83FF3"/>
    <w:rsid w:val="00E95260"/>
    <w:rsid w:val="00EA0AEE"/>
    <w:rsid w:val="00EA2F66"/>
    <w:rsid w:val="00EB1185"/>
    <w:rsid w:val="00EB2A0F"/>
    <w:rsid w:val="00EB320A"/>
    <w:rsid w:val="00EB3701"/>
    <w:rsid w:val="00EB40B8"/>
    <w:rsid w:val="00EC015D"/>
    <w:rsid w:val="00EC1C40"/>
    <w:rsid w:val="00EC33AE"/>
    <w:rsid w:val="00EC54F8"/>
    <w:rsid w:val="00EC5813"/>
    <w:rsid w:val="00EC7A78"/>
    <w:rsid w:val="00ED2F43"/>
    <w:rsid w:val="00ED5259"/>
    <w:rsid w:val="00EE02CC"/>
    <w:rsid w:val="00EE06FD"/>
    <w:rsid w:val="00EE1659"/>
    <w:rsid w:val="00EE25C2"/>
    <w:rsid w:val="00EE37BA"/>
    <w:rsid w:val="00EE6E61"/>
    <w:rsid w:val="00EF2D23"/>
    <w:rsid w:val="00EF4050"/>
    <w:rsid w:val="00EF6DDA"/>
    <w:rsid w:val="00F00919"/>
    <w:rsid w:val="00F018C5"/>
    <w:rsid w:val="00F034B8"/>
    <w:rsid w:val="00F03C75"/>
    <w:rsid w:val="00F043CE"/>
    <w:rsid w:val="00F06736"/>
    <w:rsid w:val="00F06777"/>
    <w:rsid w:val="00F07CD1"/>
    <w:rsid w:val="00F134EC"/>
    <w:rsid w:val="00F15355"/>
    <w:rsid w:val="00F15463"/>
    <w:rsid w:val="00F1665D"/>
    <w:rsid w:val="00F21326"/>
    <w:rsid w:val="00F224DF"/>
    <w:rsid w:val="00F22FC4"/>
    <w:rsid w:val="00F24DAE"/>
    <w:rsid w:val="00F26547"/>
    <w:rsid w:val="00F26BDC"/>
    <w:rsid w:val="00F308A6"/>
    <w:rsid w:val="00F31D15"/>
    <w:rsid w:val="00F36D01"/>
    <w:rsid w:val="00F42F5A"/>
    <w:rsid w:val="00F46BF6"/>
    <w:rsid w:val="00F50185"/>
    <w:rsid w:val="00F503A1"/>
    <w:rsid w:val="00F56C03"/>
    <w:rsid w:val="00F60ADF"/>
    <w:rsid w:val="00F642DB"/>
    <w:rsid w:val="00F667FE"/>
    <w:rsid w:val="00F67714"/>
    <w:rsid w:val="00F70680"/>
    <w:rsid w:val="00F7152C"/>
    <w:rsid w:val="00F71F8D"/>
    <w:rsid w:val="00F7228B"/>
    <w:rsid w:val="00F75010"/>
    <w:rsid w:val="00F80520"/>
    <w:rsid w:val="00F8140D"/>
    <w:rsid w:val="00F84C57"/>
    <w:rsid w:val="00F85654"/>
    <w:rsid w:val="00F872AE"/>
    <w:rsid w:val="00F91F42"/>
    <w:rsid w:val="00F92985"/>
    <w:rsid w:val="00F9346F"/>
    <w:rsid w:val="00F953B6"/>
    <w:rsid w:val="00F9589A"/>
    <w:rsid w:val="00FA4C1B"/>
    <w:rsid w:val="00FB18C7"/>
    <w:rsid w:val="00FB2325"/>
    <w:rsid w:val="00FB2D31"/>
    <w:rsid w:val="00FB3FD3"/>
    <w:rsid w:val="00FB4159"/>
    <w:rsid w:val="00FB443F"/>
    <w:rsid w:val="00FB4FF4"/>
    <w:rsid w:val="00FC5BAF"/>
    <w:rsid w:val="00FC6B38"/>
    <w:rsid w:val="00FD1ECE"/>
    <w:rsid w:val="00FD681A"/>
    <w:rsid w:val="00FD6CD3"/>
    <w:rsid w:val="00FE2CB3"/>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character" w:customStyle="1" w:styleId="fontstyle01">
    <w:name w:val="fontstyle01"/>
    <w:basedOn w:val="Fuentedeprrafopredeter"/>
    <w:rsid w:val="00031CAE"/>
    <w:rPr>
      <w:rFonts w:ascii="SymbolMT" w:hAnsi="SymbolMT" w:hint="default"/>
      <w:b w:val="0"/>
      <w:bCs w:val="0"/>
      <w:i w:val="0"/>
      <w:iCs w:val="0"/>
      <w:color w:val="000000"/>
      <w:sz w:val="24"/>
      <w:szCs w:val="24"/>
    </w:rPr>
  </w:style>
  <w:style w:type="character" w:customStyle="1" w:styleId="fontstyle21">
    <w:name w:val="fontstyle21"/>
    <w:basedOn w:val="Fuentedeprrafopredeter"/>
    <w:rsid w:val="00C3494F"/>
    <w:rPr>
      <w:rFonts w:ascii="TimesNewRomanPSMT" w:hAnsi="TimesNewRomanPSMT" w:hint="default"/>
      <w:b w:val="0"/>
      <w:bCs w:val="0"/>
      <w:i w:val="0"/>
      <w:iCs w:val="0"/>
      <w:color w:val="000000"/>
      <w:sz w:val="24"/>
      <w:szCs w:val="24"/>
    </w:rPr>
  </w:style>
  <w:style w:type="character" w:styleId="Mencinsinresolver">
    <w:name w:val="Unresolved Mention"/>
    <w:basedOn w:val="Fuentedeprrafopredeter"/>
    <w:uiPriority w:val="99"/>
    <w:semiHidden/>
    <w:unhideWhenUsed/>
    <w:rsid w:val="008E3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1622">
      <w:bodyDiv w:val="1"/>
      <w:marLeft w:val="0"/>
      <w:marRight w:val="0"/>
      <w:marTop w:val="0"/>
      <w:marBottom w:val="0"/>
      <w:divBdr>
        <w:top w:val="none" w:sz="0" w:space="0" w:color="auto"/>
        <w:left w:val="none" w:sz="0" w:space="0" w:color="auto"/>
        <w:bottom w:val="none" w:sz="0" w:space="0" w:color="auto"/>
        <w:right w:val="none" w:sz="0" w:space="0" w:color="auto"/>
      </w:divBdr>
    </w:div>
    <w:div w:id="29573802">
      <w:bodyDiv w:val="1"/>
      <w:marLeft w:val="0"/>
      <w:marRight w:val="0"/>
      <w:marTop w:val="0"/>
      <w:marBottom w:val="0"/>
      <w:divBdr>
        <w:top w:val="none" w:sz="0" w:space="0" w:color="auto"/>
        <w:left w:val="none" w:sz="0" w:space="0" w:color="auto"/>
        <w:bottom w:val="none" w:sz="0" w:space="0" w:color="auto"/>
        <w:right w:val="none" w:sz="0" w:space="0" w:color="auto"/>
      </w:divBdr>
    </w:div>
    <w:div w:id="57020454">
      <w:bodyDiv w:val="1"/>
      <w:marLeft w:val="0"/>
      <w:marRight w:val="0"/>
      <w:marTop w:val="0"/>
      <w:marBottom w:val="0"/>
      <w:divBdr>
        <w:top w:val="none" w:sz="0" w:space="0" w:color="auto"/>
        <w:left w:val="none" w:sz="0" w:space="0" w:color="auto"/>
        <w:bottom w:val="none" w:sz="0" w:space="0" w:color="auto"/>
        <w:right w:val="none" w:sz="0" w:space="0" w:color="auto"/>
      </w:divBdr>
    </w:div>
    <w:div w:id="120659896">
      <w:bodyDiv w:val="1"/>
      <w:marLeft w:val="0"/>
      <w:marRight w:val="0"/>
      <w:marTop w:val="0"/>
      <w:marBottom w:val="0"/>
      <w:divBdr>
        <w:top w:val="none" w:sz="0" w:space="0" w:color="auto"/>
        <w:left w:val="none" w:sz="0" w:space="0" w:color="auto"/>
        <w:bottom w:val="none" w:sz="0" w:space="0" w:color="auto"/>
        <w:right w:val="none" w:sz="0" w:space="0" w:color="auto"/>
      </w:divBdr>
    </w:div>
    <w:div w:id="179049592">
      <w:bodyDiv w:val="1"/>
      <w:marLeft w:val="0"/>
      <w:marRight w:val="0"/>
      <w:marTop w:val="0"/>
      <w:marBottom w:val="0"/>
      <w:divBdr>
        <w:top w:val="none" w:sz="0" w:space="0" w:color="auto"/>
        <w:left w:val="none" w:sz="0" w:space="0" w:color="auto"/>
        <w:bottom w:val="none" w:sz="0" w:space="0" w:color="auto"/>
        <w:right w:val="none" w:sz="0" w:space="0" w:color="auto"/>
      </w:divBdr>
    </w:div>
    <w:div w:id="229535606">
      <w:bodyDiv w:val="1"/>
      <w:marLeft w:val="0"/>
      <w:marRight w:val="0"/>
      <w:marTop w:val="0"/>
      <w:marBottom w:val="0"/>
      <w:divBdr>
        <w:top w:val="none" w:sz="0" w:space="0" w:color="auto"/>
        <w:left w:val="none" w:sz="0" w:space="0" w:color="auto"/>
        <w:bottom w:val="none" w:sz="0" w:space="0" w:color="auto"/>
        <w:right w:val="none" w:sz="0" w:space="0" w:color="auto"/>
      </w:divBdr>
    </w:div>
    <w:div w:id="229733022">
      <w:bodyDiv w:val="1"/>
      <w:marLeft w:val="0"/>
      <w:marRight w:val="0"/>
      <w:marTop w:val="0"/>
      <w:marBottom w:val="0"/>
      <w:divBdr>
        <w:top w:val="none" w:sz="0" w:space="0" w:color="auto"/>
        <w:left w:val="none" w:sz="0" w:space="0" w:color="auto"/>
        <w:bottom w:val="none" w:sz="0" w:space="0" w:color="auto"/>
        <w:right w:val="none" w:sz="0" w:space="0" w:color="auto"/>
      </w:divBdr>
    </w:div>
    <w:div w:id="275992334">
      <w:bodyDiv w:val="1"/>
      <w:marLeft w:val="0"/>
      <w:marRight w:val="0"/>
      <w:marTop w:val="0"/>
      <w:marBottom w:val="0"/>
      <w:divBdr>
        <w:top w:val="none" w:sz="0" w:space="0" w:color="auto"/>
        <w:left w:val="none" w:sz="0" w:space="0" w:color="auto"/>
        <w:bottom w:val="none" w:sz="0" w:space="0" w:color="auto"/>
        <w:right w:val="none" w:sz="0" w:space="0" w:color="auto"/>
      </w:divBdr>
    </w:div>
    <w:div w:id="476728356">
      <w:bodyDiv w:val="1"/>
      <w:marLeft w:val="0"/>
      <w:marRight w:val="0"/>
      <w:marTop w:val="0"/>
      <w:marBottom w:val="0"/>
      <w:divBdr>
        <w:top w:val="none" w:sz="0" w:space="0" w:color="auto"/>
        <w:left w:val="none" w:sz="0" w:space="0" w:color="auto"/>
        <w:bottom w:val="none" w:sz="0" w:space="0" w:color="auto"/>
        <w:right w:val="none" w:sz="0" w:space="0" w:color="auto"/>
      </w:divBdr>
    </w:div>
    <w:div w:id="572737734">
      <w:bodyDiv w:val="1"/>
      <w:marLeft w:val="0"/>
      <w:marRight w:val="0"/>
      <w:marTop w:val="0"/>
      <w:marBottom w:val="0"/>
      <w:divBdr>
        <w:top w:val="none" w:sz="0" w:space="0" w:color="auto"/>
        <w:left w:val="none" w:sz="0" w:space="0" w:color="auto"/>
        <w:bottom w:val="none" w:sz="0" w:space="0" w:color="auto"/>
        <w:right w:val="none" w:sz="0" w:space="0" w:color="auto"/>
      </w:divBdr>
    </w:div>
    <w:div w:id="627247498">
      <w:bodyDiv w:val="1"/>
      <w:marLeft w:val="0"/>
      <w:marRight w:val="0"/>
      <w:marTop w:val="0"/>
      <w:marBottom w:val="0"/>
      <w:divBdr>
        <w:top w:val="none" w:sz="0" w:space="0" w:color="auto"/>
        <w:left w:val="none" w:sz="0" w:space="0" w:color="auto"/>
        <w:bottom w:val="none" w:sz="0" w:space="0" w:color="auto"/>
        <w:right w:val="none" w:sz="0" w:space="0" w:color="auto"/>
      </w:divBdr>
    </w:div>
    <w:div w:id="708342639">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956058989">
      <w:bodyDiv w:val="1"/>
      <w:marLeft w:val="0"/>
      <w:marRight w:val="0"/>
      <w:marTop w:val="0"/>
      <w:marBottom w:val="0"/>
      <w:divBdr>
        <w:top w:val="none" w:sz="0" w:space="0" w:color="auto"/>
        <w:left w:val="none" w:sz="0" w:space="0" w:color="auto"/>
        <w:bottom w:val="none" w:sz="0" w:space="0" w:color="auto"/>
        <w:right w:val="none" w:sz="0" w:space="0" w:color="auto"/>
      </w:divBdr>
    </w:div>
    <w:div w:id="995845293">
      <w:bodyDiv w:val="1"/>
      <w:marLeft w:val="0"/>
      <w:marRight w:val="0"/>
      <w:marTop w:val="0"/>
      <w:marBottom w:val="0"/>
      <w:divBdr>
        <w:top w:val="none" w:sz="0" w:space="0" w:color="auto"/>
        <w:left w:val="none" w:sz="0" w:space="0" w:color="auto"/>
        <w:bottom w:val="none" w:sz="0" w:space="0" w:color="auto"/>
        <w:right w:val="none" w:sz="0" w:space="0" w:color="auto"/>
      </w:divBdr>
    </w:div>
    <w:div w:id="1052581835">
      <w:bodyDiv w:val="1"/>
      <w:marLeft w:val="0"/>
      <w:marRight w:val="0"/>
      <w:marTop w:val="0"/>
      <w:marBottom w:val="0"/>
      <w:divBdr>
        <w:top w:val="none" w:sz="0" w:space="0" w:color="auto"/>
        <w:left w:val="none" w:sz="0" w:space="0" w:color="auto"/>
        <w:bottom w:val="none" w:sz="0" w:space="0" w:color="auto"/>
        <w:right w:val="none" w:sz="0" w:space="0" w:color="auto"/>
      </w:divBdr>
    </w:div>
    <w:div w:id="1083335160">
      <w:bodyDiv w:val="1"/>
      <w:marLeft w:val="0"/>
      <w:marRight w:val="0"/>
      <w:marTop w:val="0"/>
      <w:marBottom w:val="0"/>
      <w:divBdr>
        <w:top w:val="none" w:sz="0" w:space="0" w:color="auto"/>
        <w:left w:val="none" w:sz="0" w:space="0" w:color="auto"/>
        <w:bottom w:val="none" w:sz="0" w:space="0" w:color="auto"/>
        <w:right w:val="none" w:sz="0" w:space="0" w:color="auto"/>
      </w:divBdr>
    </w:div>
    <w:div w:id="1177111751">
      <w:bodyDiv w:val="1"/>
      <w:marLeft w:val="0"/>
      <w:marRight w:val="0"/>
      <w:marTop w:val="0"/>
      <w:marBottom w:val="0"/>
      <w:divBdr>
        <w:top w:val="none" w:sz="0" w:space="0" w:color="auto"/>
        <w:left w:val="none" w:sz="0" w:space="0" w:color="auto"/>
        <w:bottom w:val="none" w:sz="0" w:space="0" w:color="auto"/>
        <w:right w:val="none" w:sz="0" w:space="0" w:color="auto"/>
      </w:divBdr>
    </w:div>
    <w:div w:id="1180465772">
      <w:bodyDiv w:val="1"/>
      <w:marLeft w:val="0"/>
      <w:marRight w:val="0"/>
      <w:marTop w:val="0"/>
      <w:marBottom w:val="0"/>
      <w:divBdr>
        <w:top w:val="none" w:sz="0" w:space="0" w:color="auto"/>
        <w:left w:val="none" w:sz="0" w:space="0" w:color="auto"/>
        <w:bottom w:val="none" w:sz="0" w:space="0" w:color="auto"/>
        <w:right w:val="none" w:sz="0" w:space="0" w:color="auto"/>
      </w:divBdr>
    </w:div>
    <w:div w:id="1234125908">
      <w:bodyDiv w:val="1"/>
      <w:marLeft w:val="0"/>
      <w:marRight w:val="0"/>
      <w:marTop w:val="0"/>
      <w:marBottom w:val="0"/>
      <w:divBdr>
        <w:top w:val="none" w:sz="0" w:space="0" w:color="auto"/>
        <w:left w:val="none" w:sz="0" w:space="0" w:color="auto"/>
        <w:bottom w:val="none" w:sz="0" w:space="0" w:color="auto"/>
        <w:right w:val="none" w:sz="0" w:space="0" w:color="auto"/>
      </w:divBdr>
    </w:div>
    <w:div w:id="1376782682">
      <w:bodyDiv w:val="1"/>
      <w:marLeft w:val="0"/>
      <w:marRight w:val="0"/>
      <w:marTop w:val="0"/>
      <w:marBottom w:val="0"/>
      <w:divBdr>
        <w:top w:val="none" w:sz="0" w:space="0" w:color="auto"/>
        <w:left w:val="none" w:sz="0" w:space="0" w:color="auto"/>
        <w:bottom w:val="none" w:sz="0" w:space="0" w:color="auto"/>
        <w:right w:val="none" w:sz="0" w:space="0" w:color="auto"/>
      </w:divBdr>
    </w:div>
    <w:div w:id="1397969941">
      <w:bodyDiv w:val="1"/>
      <w:marLeft w:val="0"/>
      <w:marRight w:val="0"/>
      <w:marTop w:val="0"/>
      <w:marBottom w:val="0"/>
      <w:divBdr>
        <w:top w:val="none" w:sz="0" w:space="0" w:color="auto"/>
        <w:left w:val="none" w:sz="0" w:space="0" w:color="auto"/>
        <w:bottom w:val="none" w:sz="0" w:space="0" w:color="auto"/>
        <w:right w:val="none" w:sz="0" w:space="0" w:color="auto"/>
      </w:divBdr>
    </w:div>
    <w:div w:id="1431853609">
      <w:bodyDiv w:val="1"/>
      <w:marLeft w:val="0"/>
      <w:marRight w:val="0"/>
      <w:marTop w:val="0"/>
      <w:marBottom w:val="0"/>
      <w:divBdr>
        <w:top w:val="none" w:sz="0" w:space="0" w:color="auto"/>
        <w:left w:val="none" w:sz="0" w:space="0" w:color="auto"/>
        <w:bottom w:val="none" w:sz="0" w:space="0" w:color="auto"/>
        <w:right w:val="none" w:sz="0" w:space="0" w:color="auto"/>
      </w:divBdr>
    </w:div>
    <w:div w:id="1501579108">
      <w:bodyDiv w:val="1"/>
      <w:marLeft w:val="0"/>
      <w:marRight w:val="0"/>
      <w:marTop w:val="0"/>
      <w:marBottom w:val="0"/>
      <w:divBdr>
        <w:top w:val="none" w:sz="0" w:space="0" w:color="auto"/>
        <w:left w:val="none" w:sz="0" w:space="0" w:color="auto"/>
        <w:bottom w:val="none" w:sz="0" w:space="0" w:color="auto"/>
        <w:right w:val="none" w:sz="0" w:space="0" w:color="auto"/>
      </w:divBdr>
    </w:div>
    <w:div w:id="1513185860">
      <w:bodyDiv w:val="1"/>
      <w:marLeft w:val="0"/>
      <w:marRight w:val="0"/>
      <w:marTop w:val="0"/>
      <w:marBottom w:val="0"/>
      <w:divBdr>
        <w:top w:val="none" w:sz="0" w:space="0" w:color="auto"/>
        <w:left w:val="none" w:sz="0" w:space="0" w:color="auto"/>
        <w:bottom w:val="none" w:sz="0" w:space="0" w:color="auto"/>
        <w:right w:val="none" w:sz="0" w:space="0" w:color="auto"/>
      </w:divBdr>
    </w:div>
    <w:div w:id="1716585313">
      <w:bodyDiv w:val="1"/>
      <w:marLeft w:val="0"/>
      <w:marRight w:val="0"/>
      <w:marTop w:val="0"/>
      <w:marBottom w:val="0"/>
      <w:divBdr>
        <w:top w:val="none" w:sz="0" w:space="0" w:color="auto"/>
        <w:left w:val="none" w:sz="0" w:space="0" w:color="auto"/>
        <w:bottom w:val="none" w:sz="0" w:space="0" w:color="auto"/>
        <w:right w:val="none" w:sz="0" w:space="0" w:color="auto"/>
      </w:divBdr>
    </w:div>
    <w:div w:id="1804303561">
      <w:bodyDiv w:val="1"/>
      <w:marLeft w:val="0"/>
      <w:marRight w:val="0"/>
      <w:marTop w:val="0"/>
      <w:marBottom w:val="0"/>
      <w:divBdr>
        <w:top w:val="none" w:sz="0" w:space="0" w:color="auto"/>
        <w:left w:val="none" w:sz="0" w:space="0" w:color="auto"/>
        <w:bottom w:val="none" w:sz="0" w:space="0" w:color="auto"/>
        <w:right w:val="none" w:sz="0" w:space="0" w:color="auto"/>
      </w:divBdr>
    </w:div>
    <w:div w:id="1826165847">
      <w:bodyDiv w:val="1"/>
      <w:marLeft w:val="0"/>
      <w:marRight w:val="0"/>
      <w:marTop w:val="0"/>
      <w:marBottom w:val="0"/>
      <w:divBdr>
        <w:top w:val="none" w:sz="0" w:space="0" w:color="auto"/>
        <w:left w:val="none" w:sz="0" w:space="0" w:color="auto"/>
        <w:bottom w:val="none" w:sz="0" w:space="0" w:color="auto"/>
        <w:right w:val="none" w:sz="0" w:space="0" w:color="auto"/>
      </w:divBdr>
    </w:div>
    <w:div w:id="1891530738">
      <w:bodyDiv w:val="1"/>
      <w:marLeft w:val="0"/>
      <w:marRight w:val="0"/>
      <w:marTop w:val="0"/>
      <w:marBottom w:val="0"/>
      <w:divBdr>
        <w:top w:val="none" w:sz="0" w:space="0" w:color="auto"/>
        <w:left w:val="none" w:sz="0" w:space="0" w:color="auto"/>
        <w:bottom w:val="none" w:sz="0" w:space="0" w:color="auto"/>
        <w:right w:val="none" w:sz="0" w:space="0" w:color="auto"/>
      </w:divBdr>
    </w:div>
    <w:div w:id="1923489020">
      <w:bodyDiv w:val="1"/>
      <w:marLeft w:val="0"/>
      <w:marRight w:val="0"/>
      <w:marTop w:val="0"/>
      <w:marBottom w:val="0"/>
      <w:divBdr>
        <w:top w:val="none" w:sz="0" w:space="0" w:color="auto"/>
        <w:left w:val="none" w:sz="0" w:space="0" w:color="auto"/>
        <w:bottom w:val="none" w:sz="0" w:space="0" w:color="auto"/>
        <w:right w:val="none" w:sz="0" w:space="0" w:color="auto"/>
      </w:divBdr>
    </w:div>
    <w:div w:id="1955164841">
      <w:bodyDiv w:val="1"/>
      <w:marLeft w:val="0"/>
      <w:marRight w:val="0"/>
      <w:marTop w:val="0"/>
      <w:marBottom w:val="0"/>
      <w:divBdr>
        <w:top w:val="none" w:sz="0" w:space="0" w:color="auto"/>
        <w:left w:val="none" w:sz="0" w:space="0" w:color="auto"/>
        <w:bottom w:val="none" w:sz="0" w:space="0" w:color="auto"/>
        <w:right w:val="none" w:sz="0" w:space="0" w:color="auto"/>
      </w:divBdr>
    </w:div>
    <w:div w:id="2011902778">
      <w:bodyDiv w:val="1"/>
      <w:marLeft w:val="0"/>
      <w:marRight w:val="0"/>
      <w:marTop w:val="0"/>
      <w:marBottom w:val="0"/>
      <w:divBdr>
        <w:top w:val="none" w:sz="0" w:space="0" w:color="auto"/>
        <w:left w:val="none" w:sz="0" w:space="0" w:color="auto"/>
        <w:bottom w:val="none" w:sz="0" w:space="0" w:color="auto"/>
        <w:right w:val="none" w:sz="0" w:space="0" w:color="auto"/>
      </w:divBdr>
    </w:div>
    <w:div w:id="2013334180">
      <w:bodyDiv w:val="1"/>
      <w:marLeft w:val="0"/>
      <w:marRight w:val="0"/>
      <w:marTop w:val="0"/>
      <w:marBottom w:val="0"/>
      <w:divBdr>
        <w:top w:val="none" w:sz="0" w:space="0" w:color="auto"/>
        <w:left w:val="none" w:sz="0" w:space="0" w:color="auto"/>
        <w:bottom w:val="none" w:sz="0" w:space="0" w:color="auto"/>
        <w:right w:val="none" w:sz="0" w:space="0" w:color="auto"/>
      </w:divBdr>
    </w:div>
    <w:div w:id="206255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emy.com/course/curso-completo-de-ciberseguridad-defensiva/learn/lecture/38576414?start=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18CB6C-8D38-4CD7-A19D-6C23E379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5728</Words>
  <Characters>31504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dc:creator>
  <cp:lastModifiedBy>Wilfrido Medina Varela</cp:lastModifiedBy>
  <cp:revision>3</cp:revision>
  <cp:lastPrinted>2022-01-10T20:30:00Z</cp:lastPrinted>
  <dcterms:created xsi:type="dcterms:W3CDTF">2025-08-15T17:15:00Z</dcterms:created>
  <dcterms:modified xsi:type="dcterms:W3CDTF">2025-08-20T23:11:00Z</dcterms:modified>
</cp:coreProperties>
</file>