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bookmarkStart w:id="0" w:name="_GoBack"/>
      <w:bookmarkEnd w:id="0"/>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49DCC456"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572391">
        <w:rPr>
          <w:b/>
          <w:bCs/>
          <w:szCs w:val="20"/>
          <w:lang w:val="es-MX" w:eastAsia="es-MX"/>
        </w:rPr>
        <w:tab/>
      </w:r>
      <w:r w:rsidR="00572391">
        <w:rPr>
          <w:b/>
          <w:bCs/>
          <w:szCs w:val="20"/>
          <w:lang w:val="es-MX" w:eastAsia="es-MX"/>
        </w:rPr>
        <w:tab/>
      </w:r>
      <w:r w:rsidR="00572391">
        <w:rPr>
          <w:b/>
          <w:bCs/>
          <w:szCs w:val="20"/>
          <w:lang w:val="es-MX" w:eastAsia="es-MX"/>
        </w:rPr>
        <w:tab/>
      </w:r>
      <w:r w:rsidR="00572391">
        <w:rPr>
          <w:b/>
          <w:bCs/>
          <w:szCs w:val="20"/>
          <w:lang w:val="es-MX" w:eastAsia="es-MX"/>
        </w:rPr>
        <w:tab/>
      </w:r>
      <w:r w:rsidR="006F3A95" w:rsidRPr="009F6C2E">
        <w:rPr>
          <w:bCs/>
          <w:szCs w:val="20"/>
          <w:lang w:val="es-MX" w:eastAsia="es-MX"/>
        </w:rPr>
        <w:t>____</w:t>
      </w:r>
      <w:r w:rsidR="00572391">
        <w:rPr>
          <w:bCs/>
          <w:szCs w:val="20"/>
          <w:lang w:val="es-MX" w:eastAsia="es-MX"/>
        </w:rPr>
        <w:t>_</w:t>
      </w:r>
      <w:r w:rsidR="006549B5">
        <w:rPr>
          <w:rFonts w:ascii="Montserrat" w:hAnsi="Montserrat"/>
          <w:b/>
          <w:sz w:val="22"/>
          <w:u w:val="single"/>
          <w:lang w:val="es-MX" w:eastAsia="es-MX"/>
        </w:rPr>
        <w:t xml:space="preserve">Agosto – Diciembre de </w:t>
      </w:r>
      <w:r w:rsidR="007D3614">
        <w:rPr>
          <w:rFonts w:ascii="Montserrat" w:hAnsi="Montserrat"/>
          <w:b/>
          <w:sz w:val="22"/>
          <w:u w:val="single"/>
          <w:lang w:val="es-MX" w:eastAsia="es-MX"/>
        </w:rPr>
        <w:t xml:space="preserve"> 2025 </w:t>
      </w:r>
      <w:r w:rsidR="007D3614" w:rsidRPr="009F6C2E">
        <w:rPr>
          <w:bCs/>
          <w:szCs w:val="20"/>
          <w:lang w:val="es-MX" w:eastAsia="es-MX"/>
        </w:rPr>
        <w:t>_________</w:t>
      </w:r>
      <w:r w:rsidR="00572391">
        <w:rPr>
          <w:bCs/>
          <w:szCs w:val="20"/>
          <w:lang w:val="es-MX" w:eastAsia="es-MX"/>
        </w:rPr>
        <w:t>_____________</w:t>
      </w:r>
      <w:r w:rsidR="006F3A95" w:rsidRPr="009F6C2E">
        <w:rPr>
          <w:bCs/>
          <w:szCs w:val="20"/>
          <w:lang w:val="es-MX" w:eastAsia="es-MX"/>
        </w:rPr>
        <w:t>__</w:t>
      </w:r>
      <w:r w:rsidR="00A84AD9">
        <w:rPr>
          <w:bCs/>
          <w:szCs w:val="20"/>
          <w:lang w:val="es-MX" w:eastAsia="es-MX"/>
        </w:rPr>
        <w:t xml:space="preserve"> </w:t>
      </w:r>
    </w:p>
    <w:p w14:paraId="3AC5EBEE" w14:textId="6F3493D1"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Nombre de la asignatura</w:t>
      </w:r>
      <w:r w:rsidRPr="00A84AD9">
        <w:rPr>
          <w:szCs w:val="20"/>
          <w:lang w:val="es-MX" w:eastAsia="es-MX"/>
        </w:rPr>
        <w:t xml:space="preserve">: </w:t>
      </w:r>
      <w:r w:rsidR="00572391">
        <w:rPr>
          <w:szCs w:val="20"/>
          <w:lang w:val="es-MX" w:eastAsia="es-MX"/>
        </w:rPr>
        <w:tab/>
      </w:r>
      <w:r w:rsidR="00572391">
        <w:rPr>
          <w:szCs w:val="20"/>
          <w:lang w:val="es-MX" w:eastAsia="es-MX"/>
        </w:rPr>
        <w:tab/>
      </w:r>
      <w:r w:rsidR="00A84AD9" w:rsidRPr="009F6C2E">
        <w:rPr>
          <w:bCs/>
          <w:szCs w:val="20"/>
          <w:lang w:val="es-MX" w:eastAsia="es-MX"/>
        </w:rPr>
        <w:t>___</w:t>
      </w:r>
      <w:r w:rsidR="00572391">
        <w:rPr>
          <w:bCs/>
          <w:szCs w:val="20"/>
          <w:lang w:val="es-MX" w:eastAsia="es-MX"/>
        </w:rPr>
        <w:t>_</w:t>
      </w:r>
      <w:r w:rsidR="00A84AD9" w:rsidRPr="009F6C2E">
        <w:rPr>
          <w:bCs/>
          <w:szCs w:val="20"/>
          <w:lang w:val="es-MX" w:eastAsia="es-MX"/>
        </w:rPr>
        <w:t>_</w:t>
      </w:r>
      <w:r w:rsidR="00FB3D49" w:rsidRPr="00FB3D49">
        <w:rPr>
          <w:rFonts w:ascii="Montserrat" w:hAnsi="Montserrat"/>
          <w:b/>
          <w:sz w:val="22"/>
          <w:u w:val="single"/>
          <w:lang w:val="es-MX" w:eastAsia="es-MX"/>
        </w:rPr>
        <w:t>Principios Eléctricos y Aplicaciones Digitales</w:t>
      </w:r>
      <w:r w:rsidR="00FB3D49">
        <w:rPr>
          <w:rFonts w:ascii="Montserrat" w:hAnsi="Montserrat"/>
          <w:b/>
          <w:sz w:val="22"/>
          <w:lang w:val="es-MX" w:eastAsia="es-MX"/>
        </w:rPr>
        <w:t xml:space="preserve">  </w:t>
      </w:r>
    </w:p>
    <w:p w14:paraId="5F919CF9" w14:textId="1DD1BD46" w:rsidR="00FB3D49" w:rsidRDefault="0076463A" w:rsidP="00FB3D49">
      <w:pPr>
        <w:ind w:left="2259" w:firstLine="708"/>
        <w:rPr>
          <w:rFonts w:ascii="Montserrat" w:hAnsi="Montserrat"/>
          <w:b/>
          <w:sz w:val="22"/>
          <w:lang w:val="es-MX" w:eastAsia="es-MX"/>
        </w:rPr>
      </w:pPr>
      <w:r w:rsidRPr="009F6C2E">
        <w:rPr>
          <w:szCs w:val="20"/>
          <w:lang w:val="es-MX" w:eastAsia="es-MX"/>
        </w:rPr>
        <w:t xml:space="preserve">Clave de la asignatura: </w:t>
      </w:r>
      <w:r w:rsidR="00572391">
        <w:rPr>
          <w:szCs w:val="20"/>
          <w:lang w:val="es-MX" w:eastAsia="es-MX"/>
        </w:rPr>
        <w:tab/>
      </w:r>
      <w:r w:rsidR="00572391">
        <w:rPr>
          <w:szCs w:val="20"/>
          <w:lang w:val="es-MX" w:eastAsia="es-MX"/>
        </w:rPr>
        <w:tab/>
      </w:r>
      <w:r w:rsidR="00755CDE" w:rsidRPr="009F6C2E">
        <w:rPr>
          <w:bCs/>
          <w:szCs w:val="20"/>
          <w:lang w:val="es-MX" w:eastAsia="es-MX"/>
        </w:rPr>
        <w:t>____</w:t>
      </w:r>
      <w:r w:rsidR="00572391">
        <w:rPr>
          <w:bCs/>
          <w:szCs w:val="20"/>
          <w:lang w:val="es-MX" w:eastAsia="es-MX"/>
        </w:rPr>
        <w:t>_</w:t>
      </w:r>
      <w:r w:rsidR="00FB3D49" w:rsidRPr="00FB3D49">
        <w:rPr>
          <w:rFonts w:ascii="Montserrat" w:hAnsi="Montserrat"/>
          <w:b/>
          <w:bCs/>
          <w:sz w:val="22"/>
          <w:u w:val="single"/>
          <w:lang w:val="es-MX" w:eastAsia="es-MX"/>
        </w:rPr>
        <w:t>SCD – 1018</w:t>
      </w:r>
      <w:r w:rsidR="007B3CAB" w:rsidRPr="00572391">
        <w:rPr>
          <w:szCs w:val="20"/>
          <w:u w:val="single"/>
          <w:lang w:val="es-MX" w:eastAsia="es-MX"/>
        </w:rPr>
        <w:t>__________________________________</w:t>
      </w:r>
    </w:p>
    <w:p w14:paraId="734A102A" w14:textId="6D5F37EE"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w:t>
      </w:r>
      <w:r w:rsidR="00572391">
        <w:rPr>
          <w:szCs w:val="20"/>
          <w:lang w:val="es-MX" w:eastAsia="es-MX"/>
        </w:rPr>
        <w:t xml:space="preserve"> </w:t>
      </w:r>
      <w:r w:rsidRPr="009F6C2E">
        <w:rPr>
          <w:szCs w:val="20"/>
          <w:lang w:val="es-MX" w:eastAsia="es-MX"/>
        </w:rPr>
        <w:t xml:space="preserve"> </w:t>
      </w:r>
      <w:r w:rsidR="00572391" w:rsidRPr="00572391">
        <w:rPr>
          <w:szCs w:val="20"/>
          <w:u w:val="single"/>
          <w:lang w:val="es-MX" w:eastAsia="es-MX"/>
        </w:rPr>
        <w:t>_</w:t>
      </w:r>
      <w:r w:rsidR="00755CDE" w:rsidRPr="00572391">
        <w:rPr>
          <w:szCs w:val="20"/>
          <w:u w:val="single"/>
          <w:lang w:val="es-MX" w:eastAsia="es-MX"/>
        </w:rPr>
        <w:t>__</w:t>
      </w:r>
      <w:r w:rsidRPr="00572391">
        <w:rPr>
          <w:szCs w:val="20"/>
          <w:u w:val="single"/>
          <w:lang w:val="es-MX" w:eastAsia="es-MX"/>
        </w:rPr>
        <w:t>__</w:t>
      </w:r>
      <w:r w:rsidR="00A84AD9" w:rsidRPr="00572391">
        <w:rPr>
          <w:rFonts w:ascii="Montserrat" w:hAnsi="Montserrat" w:cs="TimesNewRomanPS-BoldMT"/>
          <w:b/>
          <w:bCs/>
          <w:sz w:val="22"/>
          <w:u w:val="single"/>
          <w:lang w:val="es-MX" w:eastAsia="es-MX"/>
        </w:rPr>
        <w:t>2 - 3 – 5</w:t>
      </w:r>
      <w:r w:rsidRPr="00572391">
        <w:rPr>
          <w:szCs w:val="20"/>
          <w:u w:val="single"/>
          <w:lang w:val="es-MX" w:eastAsia="es-MX"/>
        </w:rPr>
        <w:t>______</w:t>
      </w:r>
      <w:r w:rsidR="007B3CAB" w:rsidRPr="00572391">
        <w:rPr>
          <w:szCs w:val="20"/>
          <w:u w:val="single"/>
          <w:lang w:val="es-MX" w:eastAsia="es-MX"/>
        </w:rPr>
        <w:t>__</w:t>
      </w:r>
      <w:r w:rsidRPr="00572391">
        <w:rPr>
          <w:szCs w:val="20"/>
          <w:u w:val="single"/>
          <w:lang w:val="es-MX" w:eastAsia="es-MX"/>
        </w:rPr>
        <w:t>_____________________________</w:t>
      </w:r>
    </w:p>
    <w:p w14:paraId="0D90DCEF" w14:textId="12DEFA32"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w:t>
      </w:r>
      <w:r w:rsidR="00572391">
        <w:rPr>
          <w:szCs w:val="20"/>
          <w:lang w:val="es-MX" w:eastAsia="es-MX"/>
        </w:rPr>
        <w:tab/>
      </w:r>
      <w:r w:rsidRPr="009F6C2E">
        <w:rPr>
          <w:szCs w:val="20"/>
          <w:lang w:val="es-MX" w:eastAsia="es-MX"/>
        </w:rPr>
        <w:t>_____</w:t>
      </w:r>
      <w:r w:rsidR="00A84AD9" w:rsidRPr="00572391">
        <w:rPr>
          <w:rFonts w:ascii="Montserrat" w:hAnsi="Montserrat" w:cs="TimesNewRomanPS-BoldMT"/>
          <w:b/>
          <w:bCs/>
          <w:sz w:val="22"/>
          <w:u w:val="single"/>
          <w:lang w:val="es-MX" w:eastAsia="es-MX"/>
        </w:rPr>
        <w:t>Ing. en Sistemas Computacionales</w:t>
      </w:r>
      <w:r w:rsidR="00A84AD9" w:rsidRPr="00D45D9C">
        <w:rPr>
          <w:rFonts w:ascii="Montserrat" w:hAnsi="Montserrat" w:cs="TimesNewRomanPS-BoldMT"/>
          <w:b/>
          <w:bCs/>
          <w:sz w:val="22"/>
          <w:lang w:val="es-MX" w:eastAsia="es-MX"/>
        </w:rPr>
        <w:t>.</w:t>
      </w:r>
      <w:r w:rsidRPr="009F6C2E">
        <w:rPr>
          <w:szCs w:val="20"/>
          <w:lang w:val="es-MX" w:eastAsia="es-MX"/>
        </w:rPr>
        <w:t>___</w:t>
      </w:r>
      <w:r w:rsidR="00572391">
        <w:rPr>
          <w:szCs w:val="20"/>
          <w:lang w:val="es-MX" w:eastAsia="es-MX"/>
        </w:rPr>
        <w:t>___</w:t>
      </w:r>
      <w:r w:rsidRPr="009F6C2E">
        <w:rPr>
          <w:szCs w:val="20"/>
          <w:lang w:val="es-MX" w:eastAsia="es-MX"/>
        </w:rPr>
        <w:t>___</w:t>
      </w:r>
    </w:p>
    <w:p w14:paraId="55F8CD92" w14:textId="20898B8B"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572391">
        <w:rPr>
          <w:szCs w:val="20"/>
          <w:lang w:val="es-MX" w:eastAsia="es-MX"/>
        </w:rPr>
        <w:t>:</w:t>
      </w:r>
      <w:r w:rsidR="00572391">
        <w:rPr>
          <w:szCs w:val="20"/>
          <w:lang w:val="es-MX" w:eastAsia="es-MX"/>
        </w:rPr>
        <w:tab/>
      </w:r>
      <w:r w:rsidR="00572391">
        <w:rPr>
          <w:szCs w:val="20"/>
          <w:lang w:val="es-MX" w:eastAsia="es-MX"/>
        </w:rPr>
        <w:tab/>
      </w:r>
      <w:r w:rsidR="00572391">
        <w:rPr>
          <w:szCs w:val="20"/>
          <w:lang w:val="es-MX" w:eastAsia="es-MX"/>
        </w:rPr>
        <w:tab/>
      </w:r>
      <w:r w:rsidR="00C624BC">
        <w:rPr>
          <w:szCs w:val="20"/>
          <w:lang w:val="es-MX" w:eastAsia="es-MX"/>
        </w:rPr>
        <w:t>_____</w:t>
      </w:r>
      <w:r w:rsidR="00A84AD9" w:rsidRPr="00572391">
        <w:rPr>
          <w:rFonts w:ascii="Montserrat" w:hAnsi="Montserrat"/>
          <w:b/>
          <w:sz w:val="22"/>
          <w:u w:val="single"/>
          <w:lang w:val="es-MX" w:eastAsia="es-MX"/>
        </w:rPr>
        <w:t>ISIC-2010-224</w:t>
      </w:r>
      <w:r w:rsidR="00755CDE" w:rsidRPr="009F6C2E">
        <w:rPr>
          <w:szCs w:val="20"/>
          <w:lang w:val="es-MX" w:eastAsia="es-MX"/>
        </w:rPr>
        <w:t>_</w:t>
      </w:r>
      <w:r w:rsidR="00551BFB" w:rsidRPr="009F6C2E">
        <w:rPr>
          <w:szCs w:val="20"/>
          <w:lang w:val="es-MX" w:eastAsia="es-MX"/>
        </w:rPr>
        <w:t>__________</w:t>
      </w:r>
      <w:r w:rsidR="00C624BC">
        <w:rPr>
          <w:szCs w:val="20"/>
          <w:lang w:val="es-MX" w:eastAsia="es-MX"/>
        </w:rPr>
        <w:t>_</w:t>
      </w:r>
      <w:r w:rsidR="00551BFB" w:rsidRPr="009F6C2E">
        <w:rPr>
          <w:szCs w:val="20"/>
          <w:lang w:val="es-MX" w:eastAsia="es-MX"/>
        </w:rPr>
        <w:t>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3A52ACCA"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Esta asignatura aporta al perfil del Ingeniero en Sistemas Computacionales las siguientes habilidades:</w:t>
            </w:r>
          </w:p>
          <w:p w14:paraId="10BB8D70"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062DC32E" w14:textId="77777777" w:rsidR="007B3CAB" w:rsidRDefault="007B3CAB" w:rsidP="007B3CAB">
            <w:pPr>
              <w:pStyle w:val="Prrafodelista"/>
              <w:numPr>
                <w:ilvl w:val="0"/>
                <w:numId w:val="25"/>
              </w:numPr>
              <w:autoSpaceDE w:val="0"/>
              <w:autoSpaceDN w:val="0"/>
              <w:adjustRightInd w:val="0"/>
              <w:spacing w:after="0" w:line="240" w:lineRule="auto"/>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Diseña e implementa interfaces para la automatización de sistemas de hardware y desarrollo del software asociado.</w:t>
            </w:r>
          </w:p>
          <w:p w14:paraId="24A565BF" w14:textId="77777777" w:rsidR="007B3CAB" w:rsidRDefault="007B3CAB" w:rsidP="007B3CAB">
            <w:pPr>
              <w:pStyle w:val="Prrafodelista"/>
              <w:numPr>
                <w:ilvl w:val="0"/>
                <w:numId w:val="25"/>
              </w:numPr>
              <w:autoSpaceDE w:val="0"/>
              <w:autoSpaceDN w:val="0"/>
              <w:adjustRightInd w:val="0"/>
              <w:spacing w:after="0" w:line="240" w:lineRule="auto"/>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Coordina y participa en equipos multidisciplinarios para la aplicación de soluciones innovadoras en diferentes contextos.</w:t>
            </w:r>
          </w:p>
          <w:p w14:paraId="783D2667" w14:textId="77777777" w:rsidR="007B3CAB" w:rsidRDefault="007B3CAB" w:rsidP="007B3CAB">
            <w:pPr>
              <w:pStyle w:val="Prrafodelista"/>
              <w:autoSpaceDE w:val="0"/>
              <w:autoSpaceDN w:val="0"/>
              <w:adjustRightInd w:val="0"/>
              <w:rPr>
                <w:rFonts w:ascii="TimesNewRomanPSMT" w:hAnsi="TimesNewRomanPSMT" w:cs="TimesNewRomanPSMT"/>
                <w:sz w:val="24"/>
                <w:szCs w:val="24"/>
                <w:lang w:val="es-MX" w:eastAsia="en-US"/>
              </w:rPr>
            </w:pPr>
          </w:p>
          <w:p w14:paraId="5CF72B56" w14:textId="76D596D7"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Principios Eléctricos y Aplicaciones Digitales, es una asignatura que aporta al perfil del Ingeniero en Sistemas Computacionales conocimientos y habilidades básicas para identificar y comprender las tecnologías de hardware, aplicando teorías para la solución de problemas que engloben escenarios de circuitos digitales. Para integrarla se ha hecho un análisis de las asignaturas de Física General, identificando los temas de Electrodinámica, Electrostática, y Matemáticas Discretas, identificando los temas de Lógica Matemática y Algebra Booleana, aportando herramientas en el quehacer profesional del Ingeniero en Sistemas Computacionales. Puesto que esta asignatura dará soporte a otras más, como lo son, Arquitectura de Computadoras, Lenguajes de Interfaz, Sistemas Programables, Fundamentos de Telecomunicaciones, se inserta en la primera mitad de la trayectoria escolar, antes de cursar aquellas a las que dará soporte. De manera particular, lo trabajado en esta asignatura se aplicará a temas tales como: Programación de Microcontroladores, Programación de Interfaces hombre-máquina y en la selección de componentes para el ensamble de equipos de cómputo.</w:t>
            </w:r>
          </w:p>
          <w:p w14:paraId="7B089DF4" w14:textId="7941170A" w:rsidR="007D3614" w:rsidRDefault="007D3614" w:rsidP="007B3CAB">
            <w:pPr>
              <w:autoSpaceDE w:val="0"/>
              <w:autoSpaceDN w:val="0"/>
              <w:adjustRightInd w:val="0"/>
              <w:rPr>
                <w:rFonts w:ascii="TimesNewRomanPSMT" w:hAnsi="TimesNewRomanPSMT" w:cs="TimesNewRomanPSMT"/>
                <w:sz w:val="24"/>
                <w:szCs w:val="24"/>
                <w:lang w:val="es-MX" w:eastAsia="en-US"/>
              </w:rPr>
            </w:pPr>
          </w:p>
          <w:p w14:paraId="511DD0DE" w14:textId="7FE2C6C3" w:rsidR="007D3614" w:rsidRDefault="007D3614" w:rsidP="007B3CAB">
            <w:pPr>
              <w:autoSpaceDE w:val="0"/>
              <w:autoSpaceDN w:val="0"/>
              <w:adjustRightInd w:val="0"/>
              <w:rPr>
                <w:rFonts w:ascii="TimesNewRomanPSMT" w:hAnsi="TimesNewRomanPSMT" w:cs="TimesNewRomanPSMT"/>
                <w:sz w:val="24"/>
                <w:szCs w:val="24"/>
                <w:lang w:val="es-MX" w:eastAsia="en-US"/>
              </w:rPr>
            </w:pPr>
          </w:p>
          <w:p w14:paraId="39F0192E" w14:textId="4B02DABE" w:rsidR="007D3614" w:rsidRDefault="007D3614" w:rsidP="007B3CAB">
            <w:pPr>
              <w:autoSpaceDE w:val="0"/>
              <w:autoSpaceDN w:val="0"/>
              <w:adjustRightInd w:val="0"/>
              <w:rPr>
                <w:rFonts w:ascii="TimesNewRomanPSMT" w:hAnsi="TimesNewRomanPSMT" w:cs="TimesNewRomanPSMT"/>
                <w:sz w:val="24"/>
                <w:szCs w:val="24"/>
                <w:lang w:val="es-MX" w:eastAsia="en-US"/>
              </w:rPr>
            </w:pPr>
          </w:p>
          <w:p w14:paraId="478E8D7B" w14:textId="42D67516" w:rsidR="007D3614" w:rsidRDefault="007D3614" w:rsidP="007B3CAB">
            <w:pPr>
              <w:autoSpaceDE w:val="0"/>
              <w:autoSpaceDN w:val="0"/>
              <w:adjustRightInd w:val="0"/>
              <w:rPr>
                <w:rFonts w:ascii="TimesNewRomanPSMT" w:hAnsi="TimesNewRomanPSMT" w:cs="TimesNewRomanPSMT"/>
                <w:sz w:val="24"/>
                <w:szCs w:val="24"/>
                <w:lang w:val="es-MX" w:eastAsia="en-US"/>
              </w:rPr>
            </w:pPr>
          </w:p>
          <w:p w14:paraId="385698D2" w14:textId="77777777" w:rsidR="007D3614" w:rsidRDefault="007D3614" w:rsidP="007B3CAB">
            <w:pPr>
              <w:autoSpaceDE w:val="0"/>
              <w:autoSpaceDN w:val="0"/>
              <w:adjustRightInd w:val="0"/>
              <w:rPr>
                <w:rFonts w:ascii="TimesNewRomanPSMT" w:hAnsi="TimesNewRomanPSMT" w:cs="TimesNewRomanPSMT"/>
                <w:sz w:val="24"/>
                <w:szCs w:val="24"/>
                <w:lang w:val="es-MX" w:eastAsia="en-US"/>
              </w:rPr>
            </w:pPr>
          </w:p>
          <w:p w14:paraId="6ED65540" w14:textId="2F9164E6" w:rsidR="007D3614" w:rsidRDefault="007D3614" w:rsidP="007B3CAB">
            <w:pPr>
              <w:autoSpaceDE w:val="0"/>
              <w:autoSpaceDN w:val="0"/>
              <w:adjustRightInd w:val="0"/>
              <w:rPr>
                <w:rFonts w:ascii="TimesNewRomanPSMT" w:hAnsi="TimesNewRomanPSMT" w:cs="TimesNewRomanPSMT"/>
                <w:sz w:val="24"/>
                <w:szCs w:val="24"/>
                <w:lang w:val="es-MX" w:eastAsia="en-US"/>
              </w:rPr>
            </w:pPr>
          </w:p>
          <w:p w14:paraId="49C18E3B" w14:textId="77777777" w:rsidR="007D3614" w:rsidRDefault="007D3614" w:rsidP="007D3614">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 xml:space="preserve">Esta asignatura les aporta a los </w:t>
            </w:r>
            <w:r w:rsidRPr="000615F3">
              <w:rPr>
                <w:rFonts w:eastAsia="Times New Roman"/>
                <w:b/>
                <w:bCs/>
                <w:color w:val="auto"/>
                <w:sz w:val="24"/>
                <w:szCs w:val="24"/>
                <w:lang w:val="es-MX"/>
              </w:rPr>
              <w:t>atributos de egreso AE1 y AE2</w:t>
            </w:r>
            <w:r>
              <w:rPr>
                <w:rFonts w:eastAsia="Times New Roman"/>
                <w:color w:val="auto"/>
                <w:sz w:val="24"/>
                <w:szCs w:val="24"/>
                <w:lang w:val="es-MX"/>
              </w:rPr>
              <w:t xml:space="preserve"> en un nivel introductorio. Atributos que se alinean con los objetivos educacionales </w:t>
            </w:r>
            <w:r w:rsidRPr="000615F3">
              <w:rPr>
                <w:rFonts w:eastAsia="Times New Roman"/>
                <w:b/>
                <w:bCs/>
                <w:color w:val="auto"/>
                <w:sz w:val="24"/>
                <w:szCs w:val="24"/>
                <w:lang w:val="es-MX"/>
              </w:rPr>
              <w:t>OE2 y OE4</w:t>
            </w:r>
            <w:r>
              <w:rPr>
                <w:rFonts w:eastAsia="Times New Roman"/>
                <w:color w:val="auto"/>
                <w:sz w:val="24"/>
                <w:szCs w:val="24"/>
                <w:lang w:val="es-MX"/>
              </w:rPr>
              <w:t>. A continuación, los atributos, criterios de desempeño (</w:t>
            </w:r>
            <w:r w:rsidRPr="000615F3">
              <w:rPr>
                <w:rFonts w:eastAsia="Times New Roman"/>
                <w:b/>
                <w:bCs/>
                <w:color w:val="auto"/>
                <w:sz w:val="24"/>
                <w:szCs w:val="24"/>
                <w:lang w:val="es-MX"/>
              </w:rPr>
              <w:t>CD1-1 y CD2-1</w:t>
            </w:r>
            <w:r w:rsidRPr="000615F3">
              <w:rPr>
                <w:rFonts w:eastAsia="Times New Roman"/>
                <w:color w:val="auto"/>
                <w:sz w:val="24"/>
                <w:szCs w:val="24"/>
                <w:lang w:val="es-MX"/>
              </w:rPr>
              <w:t>)</w:t>
            </w:r>
            <w:r>
              <w:t xml:space="preserve"> </w:t>
            </w:r>
            <w:r>
              <w:rPr>
                <w:rFonts w:eastAsia="Times New Roman"/>
                <w:color w:val="auto"/>
                <w:sz w:val="24"/>
                <w:szCs w:val="24"/>
                <w:lang w:val="es-MX"/>
              </w:rPr>
              <w:t>y objetivos educacionales:</w:t>
            </w:r>
          </w:p>
          <w:p w14:paraId="7D496EE6" w14:textId="77777777" w:rsidR="007D3614" w:rsidRDefault="007D3614" w:rsidP="007D3614">
            <w:pPr>
              <w:autoSpaceDE w:val="0"/>
              <w:autoSpaceDN w:val="0"/>
              <w:adjustRightInd w:val="0"/>
              <w:spacing w:after="0" w:line="240" w:lineRule="auto"/>
              <w:ind w:left="0" w:firstLine="0"/>
              <w:rPr>
                <w:rFonts w:eastAsia="Times New Roman"/>
                <w:color w:val="auto"/>
                <w:sz w:val="24"/>
                <w:szCs w:val="24"/>
                <w:lang w:val="es-MX"/>
              </w:rPr>
            </w:pPr>
          </w:p>
          <w:p w14:paraId="053069B7" w14:textId="77777777" w:rsidR="007D3614" w:rsidRDefault="007D3614" w:rsidP="007D3614">
            <w:pPr>
              <w:autoSpaceDE w:val="0"/>
              <w:autoSpaceDN w:val="0"/>
              <w:adjustRightInd w:val="0"/>
              <w:spacing w:after="0" w:line="240" w:lineRule="auto"/>
              <w:ind w:left="0" w:firstLine="0"/>
            </w:pPr>
            <w:r w:rsidRPr="00CF7A66">
              <w:rPr>
                <w:b/>
                <w:bCs/>
              </w:rPr>
              <w:t>AE1:</w:t>
            </w:r>
            <w:r>
              <w:t xml:space="preserve"> Identifica, desarrolla y aplica modelos computacionales en la solución de problemas complejos, utilizando las ciencias básicas, metodologías y fundamentos de ingeniería en un contexto global, intercultural, inclusivo y sostenible.</w:t>
            </w:r>
          </w:p>
          <w:p w14:paraId="2D544435" w14:textId="77777777" w:rsidR="007D3614" w:rsidRDefault="007D3614" w:rsidP="007D3614">
            <w:pPr>
              <w:autoSpaceDE w:val="0"/>
              <w:autoSpaceDN w:val="0"/>
              <w:adjustRightInd w:val="0"/>
              <w:spacing w:after="0" w:line="240" w:lineRule="auto"/>
              <w:ind w:left="447" w:firstLine="0"/>
            </w:pPr>
            <w:r w:rsidRPr="00CF7A66">
              <w:rPr>
                <w:b/>
                <w:bCs/>
              </w:rPr>
              <w:t>CD1-1:</w:t>
            </w:r>
            <w:r>
              <w:t xml:space="preserve"> Identifica elementos computacionales, para la solución de problemas en diversos ámbitos. En un contexto global, intercultural, inclusivo y sostenible.</w:t>
            </w:r>
          </w:p>
          <w:p w14:paraId="14C97DF9" w14:textId="77777777" w:rsidR="007D3614" w:rsidRDefault="007D3614" w:rsidP="007D3614">
            <w:pPr>
              <w:autoSpaceDE w:val="0"/>
              <w:autoSpaceDN w:val="0"/>
              <w:adjustRightInd w:val="0"/>
              <w:spacing w:after="0" w:line="240" w:lineRule="auto"/>
              <w:ind w:left="0" w:firstLine="0"/>
            </w:pPr>
          </w:p>
          <w:p w14:paraId="10F26F55" w14:textId="77777777" w:rsidR="007D3614" w:rsidRDefault="007D3614" w:rsidP="007D3614">
            <w:pPr>
              <w:autoSpaceDE w:val="0"/>
              <w:autoSpaceDN w:val="0"/>
              <w:adjustRightInd w:val="0"/>
              <w:spacing w:after="0" w:line="240" w:lineRule="auto"/>
              <w:ind w:left="0" w:firstLine="0"/>
            </w:pPr>
            <w:r w:rsidRPr="00CF7A66">
              <w:rPr>
                <w:b/>
                <w:bCs/>
              </w:rPr>
              <w:t>El AE1:</w:t>
            </w:r>
            <w:r>
              <w:t xml:space="preserve"> está alineado con los objetivos educacionales OE4 y OE7 que indican lo siguiente:</w:t>
            </w:r>
          </w:p>
          <w:p w14:paraId="3FA5DA5C" w14:textId="77777777" w:rsidR="007D3614" w:rsidRDefault="007D3614" w:rsidP="007D3614">
            <w:pPr>
              <w:autoSpaceDE w:val="0"/>
              <w:autoSpaceDN w:val="0"/>
              <w:adjustRightInd w:val="0"/>
              <w:spacing w:after="0" w:line="240" w:lineRule="auto"/>
              <w:ind w:left="447" w:firstLine="0"/>
              <w:rPr>
                <w:szCs w:val="24"/>
                <w:lang w:val="es-MX"/>
              </w:rPr>
            </w:pPr>
            <w:r w:rsidRPr="00CF7A66">
              <w:rPr>
                <w:b/>
                <w:bCs/>
                <w:szCs w:val="24"/>
                <w:lang w:val="es-MX"/>
              </w:rPr>
              <w:t>OE4:</w:t>
            </w:r>
            <w:r>
              <w:rPr>
                <w:szCs w:val="24"/>
                <w:lang w:val="es-MX"/>
              </w:rPr>
              <w:t xml:space="preserve"> </w:t>
            </w:r>
            <w:r w:rsidRPr="00980D45">
              <w:rPr>
                <w:szCs w:val="24"/>
                <w:lang w:val="es-MX"/>
              </w:rPr>
              <w:t>Diseña, desarrolla y/o</w:t>
            </w:r>
            <w:r>
              <w:rPr>
                <w:szCs w:val="24"/>
                <w:lang w:val="es-MX"/>
              </w:rPr>
              <w:t xml:space="preserve"> </w:t>
            </w:r>
            <w:r w:rsidRPr="00980D45">
              <w:rPr>
                <w:szCs w:val="24"/>
                <w:lang w:val="es-MX"/>
              </w:rPr>
              <w:t>implementa modelos</w:t>
            </w:r>
            <w:r>
              <w:rPr>
                <w:szCs w:val="24"/>
                <w:lang w:val="es-MX"/>
              </w:rPr>
              <w:t xml:space="preserve"> </w:t>
            </w:r>
            <w:r w:rsidRPr="00980D45">
              <w:rPr>
                <w:szCs w:val="24"/>
                <w:lang w:val="es-MX"/>
              </w:rPr>
              <w:t>computacionales para</w:t>
            </w:r>
            <w:r>
              <w:rPr>
                <w:szCs w:val="24"/>
                <w:lang w:val="es-MX"/>
              </w:rPr>
              <w:t xml:space="preserve"> </w:t>
            </w:r>
            <w:r w:rsidRPr="00980D45">
              <w:rPr>
                <w:szCs w:val="24"/>
                <w:lang w:val="es-MX"/>
              </w:rPr>
              <w:t>solucionar problemas</w:t>
            </w:r>
            <w:r>
              <w:rPr>
                <w:szCs w:val="24"/>
                <w:lang w:val="es-MX"/>
              </w:rPr>
              <w:t xml:space="preserve"> </w:t>
            </w:r>
            <w:r w:rsidRPr="00980D45">
              <w:rPr>
                <w:szCs w:val="24"/>
                <w:lang w:val="es-MX"/>
              </w:rPr>
              <w:t>complejos en diversos</w:t>
            </w:r>
            <w:r>
              <w:rPr>
                <w:szCs w:val="24"/>
                <w:lang w:val="es-MX"/>
              </w:rPr>
              <w:t xml:space="preserve"> </w:t>
            </w:r>
            <w:r w:rsidRPr="00980D45">
              <w:rPr>
                <w:szCs w:val="24"/>
                <w:lang w:val="es-MX"/>
              </w:rPr>
              <w:t>sectores de la sociedad</w:t>
            </w:r>
            <w:r>
              <w:rPr>
                <w:szCs w:val="24"/>
                <w:lang w:val="es-MX"/>
              </w:rPr>
              <w:t xml:space="preserve"> </w:t>
            </w:r>
            <w:r w:rsidRPr="00980D45">
              <w:rPr>
                <w:szCs w:val="24"/>
                <w:lang w:val="es-MX"/>
              </w:rPr>
              <w:t>mediante tecnologías</w:t>
            </w:r>
            <w:r>
              <w:rPr>
                <w:szCs w:val="24"/>
                <w:lang w:val="es-MX"/>
              </w:rPr>
              <w:t xml:space="preserve"> </w:t>
            </w:r>
            <w:r w:rsidRPr="00980D45">
              <w:rPr>
                <w:szCs w:val="24"/>
                <w:lang w:val="es-MX"/>
              </w:rPr>
              <w:t>emergentes.</w:t>
            </w:r>
          </w:p>
          <w:p w14:paraId="58B6C407" w14:textId="77777777" w:rsidR="007D3614" w:rsidRDefault="007D3614" w:rsidP="007D3614">
            <w:pPr>
              <w:autoSpaceDE w:val="0"/>
              <w:autoSpaceDN w:val="0"/>
              <w:adjustRightInd w:val="0"/>
              <w:spacing w:after="0" w:line="240" w:lineRule="auto"/>
              <w:ind w:left="447" w:firstLine="0"/>
            </w:pPr>
            <w:r w:rsidRPr="00CF7A66">
              <w:rPr>
                <w:b/>
                <w:bCs/>
                <w:szCs w:val="24"/>
                <w:lang w:val="es-MX"/>
              </w:rPr>
              <w:t>OE7:</w:t>
            </w:r>
            <w:r>
              <w:rPr>
                <w:szCs w:val="24"/>
                <w:lang w:val="es-MX"/>
              </w:rPr>
              <w:t xml:space="preserve"> </w:t>
            </w:r>
            <w:r>
              <w:t>Demuestra su compromiso con la actualización continua y la excelencia en su ejercicio profesional.</w:t>
            </w:r>
          </w:p>
          <w:p w14:paraId="768B1AC1" w14:textId="77777777" w:rsidR="007D3614" w:rsidRDefault="007D3614" w:rsidP="007D3614">
            <w:pPr>
              <w:autoSpaceDE w:val="0"/>
              <w:autoSpaceDN w:val="0"/>
              <w:adjustRightInd w:val="0"/>
              <w:spacing w:after="0" w:line="240" w:lineRule="auto"/>
              <w:ind w:left="0" w:firstLine="0"/>
            </w:pPr>
          </w:p>
          <w:p w14:paraId="518E52A0" w14:textId="77777777" w:rsidR="007D3614" w:rsidRDefault="007D3614" w:rsidP="007D3614">
            <w:pPr>
              <w:autoSpaceDE w:val="0"/>
              <w:autoSpaceDN w:val="0"/>
              <w:adjustRightInd w:val="0"/>
              <w:spacing w:after="0" w:line="240" w:lineRule="auto"/>
              <w:ind w:left="0" w:firstLine="0"/>
            </w:pPr>
            <w:r w:rsidRPr="00CF7A66">
              <w:rPr>
                <w:b/>
                <w:bCs/>
              </w:rPr>
              <w:t>AE2:</w:t>
            </w:r>
            <w:r>
              <w:t xml:space="preserve"> Diseña, evalúa e implementa tecnologías de hardware y software para el desarrollo de interfaces que automaticen los diferentes procesos de acuerdo a las necesidades de la organización, en un marco legal, ético y de responsabilidad social.</w:t>
            </w:r>
          </w:p>
          <w:p w14:paraId="5C04AF59" w14:textId="77777777" w:rsidR="007D3614" w:rsidRDefault="007D3614" w:rsidP="007D3614">
            <w:pPr>
              <w:autoSpaceDE w:val="0"/>
              <w:autoSpaceDN w:val="0"/>
              <w:adjustRightInd w:val="0"/>
              <w:spacing w:after="0" w:line="240" w:lineRule="auto"/>
              <w:ind w:left="447" w:firstLine="0"/>
            </w:pPr>
            <w:r w:rsidRPr="00CF7A66">
              <w:rPr>
                <w:b/>
                <w:bCs/>
              </w:rPr>
              <w:t>CD2-1:</w:t>
            </w:r>
            <w:r>
              <w:t xml:space="preserve"> Identifica tecnologías de hardware y/o software para proponer soluciones a problemas específicos en las organizaciones, en un marco legal, ético y de responsabilidad social.</w:t>
            </w:r>
          </w:p>
          <w:p w14:paraId="3AC7C066" w14:textId="77777777" w:rsidR="007D3614" w:rsidRDefault="007D3614" w:rsidP="007D3614">
            <w:pPr>
              <w:autoSpaceDE w:val="0"/>
              <w:autoSpaceDN w:val="0"/>
              <w:adjustRightInd w:val="0"/>
              <w:spacing w:after="0" w:line="240" w:lineRule="auto"/>
              <w:ind w:left="731" w:firstLine="0"/>
            </w:pPr>
          </w:p>
          <w:p w14:paraId="1C2CE572" w14:textId="77777777" w:rsidR="007D3614" w:rsidRDefault="007D3614" w:rsidP="007D3614">
            <w:pPr>
              <w:autoSpaceDE w:val="0"/>
              <w:autoSpaceDN w:val="0"/>
              <w:adjustRightInd w:val="0"/>
              <w:spacing w:after="0" w:line="240" w:lineRule="auto"/>
              <w:ind w:left="0" w:firstLine="0"/>
            </w:pPr>
            <w:r w:rsidRPr="00CF7A66">
              <w:rPr>
                <w:b/>
                <w:bCs/>
              </w:rPr>
              <w:t>El AE2</w:t>
            </w:r>
            <w:r>
              <w:t xml:space="preserve"> está alineado con los objetivos educacionales OE2, OE4 y OE7 que indican lo siguiente:</w:t>
            </w:r>
          </w:p>
          <w:p w14:paraId="016AF878" w14:textId="77777777" w:rsidR="007D3614" w:rsidRDefault="007D3614" w:rsidP="007D3614">
            <w:pPr>
              <w:tabs>
                <w:tab w:val="left" w:pos="924"/>
              </w:tabs>
              <w:autoSpaceDE w:val="0"/>
              <w:autoSpaceDN w:val="0"/>
              <w:adjustRightInd w:val="0"/>
              <w:spacing w:after="0" w:line="240" w:lineRule="auto"/>
              <w:ind w:left="447" w:firstLine="0"/>
            </w:pPr>
          </w:p>
          <w:p w14:paraId="7FCAD3F4" w14:textId="77777777" w:rsidR="007D3614" w:rsidRPr="00C930F5" w:rsidRDefault="007D3614" w:rsidP="007D3614">
            <w:pPr>
              <w:tabs>
                <w:tab w:val="left" w:pos="924"/>
              </w:tabs>
              <w:autoSpaceDE w:val="0"/>
              <w:autoSpaceDN w:val="0"/>
              <w:adjustRightInd w:val="0"/>
              <w:spacing w:after="0" w:line="240" w:lineRule="auto"/>
              <w:ind w:left="447" w:firstLine="0"/>
              <w:rPr>
                <w:szCs w:val="24"/>
                <w:lang w:val="es-MX"/>
              </w:rPr>
            </w:pPr>
            <w:r w:rsidRPr="00CF7A66">
              <w:rPr>
                <w:b/>
                <w:bCs/>
              </w:rPr>
              <w:t>OE2</w:t>
            </w:r>
            <w:r>
              <w:t xml:space="preserve">: </w:t>
            </w:r>
            <w:r w:rsidRPr="00C930F5">
              <w:rPr>
                <w:szCs w:val="24"/>
                <w:lang w:val="es-MX"/>
              </w:rPr>
              <w:t>Evalúa, desarrolla, implementa y/u optimiza tecnologías y sistemas computacionales aplicando con ética las normas técnicas vigentes</w:t>
            </w:r>
          </w:p>
          <w:p w14:paraId="233238F8" w14:textId="77777777" w:rsidR="007D3614" w:rsidRDefault="007D3614" w:rsidP="007D3614">
            <w:pPr>
              <w:autoSpaceDE w:val="0"/>
              <w:autoSpaceDN w:val="0"/>
              <w:adjustRightInd w:val="0"/>
              <w:spacing w:after="0" w:line="240" w:lineRule="auto"/>
              <w:ind w:left="447" w:firstLine="0"/>
              <w:rPr>
                <w:szCs w:val="24"/>
                <w:lang w:val="es-MX"/>
              </w:rPr>
            </w:pPr>
            <w:r w:rsidRPr="00CF7A66">
              <w:rPr>
                <w:b/>
                <w:bCs/>
                <w:szCs w:val="24"/>
                <w:lang w:val="es-MX"/>
              </w:rPr>
              <w:t>OE4:</w:t>
            </w:r>
            <w:r>
              <w:rPr>
                <w:szCs w:val="24"/>
                <w:lang w:val="es-MX"/>
              </w:rPr>
              <w:t xml:space="preserve"> </w:t>
            </w:r>
            <w:r w:rsidRPr="00980D45">
              <w:rPr>
                <w:szCs w:val="24"/>
                <w:lang w:val="es-MX"/>
              </w:rPr>
              <w:t>Diseña, desarrolla y/o</w:t>
            </w:r>
            <w:r>
              <w:rPr>
                <w:szCs w:val="24"/>
                <w:lang w:val="es-MX"/>
              </w:rPr>
              <w:t xml:space="preserve"> </w:t>
            </w:r>
            <w:r w:rsidRPr="00980D45">
              <w:rPr>
                <w:szCs w:val="24"/>
                <w:lang w:val="es-MX"/>
              </w:rPr>
              <w:t>implementa modelos</w:t>
            </w:r>
            <w:r>
              <w:rPr>
                <w:szCs w:val="24"/>
                <w:lang w:val="es-MX"/>
              </w:rPr>
              <w:t xml:space="preserve"> </w:t>
            </w:r>
            <w:r w:rsidRPr="00980D45">
              <w:rPr>
                <w:szCs w:val="24"/>
                <w:lang w:val="es-MX"/>
              </w:rPr>
              <w:t>computacionales para</w:t>
            </w:r>
            <w:r>
              <w:rPr>
                <w:szCs w:val="24"/>
                <w:lang w:val="es-MX"/>
              </w:rPr>
              <w:t xml:space="preserve"> </w:t>
            </w:r>
            <w:r w:rsidRPr="00980D45">
              <w:rPr>
                <w:szCs w:val="24"/>
                <w:lang w:val="es-MX"/>
              </w:rPr>
              <w:t>solucionar problemas</w:t>
            </w:r>
            <w:r>
              <w:rPr>
                <w:szCs w:val="24"/>
                <w:lang w:val="es-MX"/>
              </w:rPr>
              <w:t xml:space="preserve"> </w:t>
            </w:r>
            <w:r w:rsidRPr="00980D45">
              <w:rPr>
                <w:szCs w:val="24"/>
                <w:lang w:val="es-MX"/>
              </w:rPr>
              <w:t>complejos en diversos</w:t>
            </w:r>
            <w:r>
              <w:rPr>
                <w:szCs w:val="24"/>
                <w:lang w:val="es-MX"/>
              </w:rPr>
              <w:t xml:space="preserve"> </w:t>
            </w:r>
            <w:r w:rsidRPr="00980D45">
              <w:rPr>
                <w:szCs w:val="24"/>
                <w:lang w:val="es-MX"/>
              </w:rPr>
              <w:t>sectores de la sociedad</w:t>
            </w:r>
            <w:r>
              <w:rPr>
                <w:szCs w:val="24"/>
                <w:lang w:val="es-MX"/>
              </w:rPr>
              <w:t xml:space="preserve"> </w:t>
            </w:r>
            <w:r w:rsidRPr="00980D45">
              <w:rPr>
                <w:szCs w:val="24"/>
                <w:lang w:val="es-MX"/>
              </w:rPr>
              <w:t>mediante tecnologías</w:t>
            </w:r>
            <w:r>
              <w:rPr>
                <w:szCs w:val="24"/>
                <w:lang w:val="es-MX"/>
              </w:rPr>
              <w:t xml:space="preserve"> </w:t>
            </w:r>
            <w:r w:rsidRPr="00980D45">
              <w:rPr>
                <w:szCs w:val="24"/>
                <w:lang w:val="es-MX"/>
              </w:rPr>
              <w:t>emergentes.</w:t>
            </w:r>
          </w:p>
          <w:p w14:paraId="58C054BD" w14:textId="77777777" w:rsidR="007D3614" w:rsidRDefault="007D3614" w:rsidP="007D3614">
            <w:pPr>
              <w:autoSpaceDE w:val="0"/>
              <w:autoSpaceDN w:val="0"/>
              <w:adjustRightInd w:val="0"/>
              <w:spacing w:after="0" w:line="240" w:lineRule="auto"/>
              <w:ind w:left="447" w:firstLine="0"/>
            </w:pPr>
            <w:r w:rsidRPr="00CF7A66">
              <w:rPr>
                <w:b/>
                <w:bCs/>
                <w:szCs w:val="24"/>
                <w:lang w:val="es-MX"/>
              </w:rPr>
              <w:t>OE7:</w:t>
            </w:r>
            <w:r>
              <w:rPr>
                <w:szCs w:val="24"/>
                <w:lang w:val="es-MX"/>
              </w:rPr>
              <w:t xml:space="preserve"> </w:t>
            </w:r>
            <w:r>
              <w:t>Demuestra su compromiso con la actualización continua y la excelencia en su ejercicio profesional.</w:t>
            </w:r>
          </w:p>
          <w:p w14:paraId="657FBDE9" w14:textId="77777777" w:rsidR="007D3614" w:rsidRDefault="007D3614" w:rsidP="007D3614">
            <w:pPr>
              <w:autoSpaceDE w:val="0"/>
              <w:autoSpaceDN w:val="0"/>
              <w:adjustRightInd w:val="0"/>
              <w:spacing w:after="0" w:line="240" w:lineRule="auto"/>
              <w:ind w:left="447" w:firstLine="0"/>
            </w:pPr>
            <w:r>
              <w:t>Diseña, evalúa, implementa y optimiza tecnologías de hardware y software para automatizar procesos y/o resolver problemas complejos en las organizaciones, a través de modelos computacionales, dentro de un marco legal aplicando las normas vigentes, con ética y compromiso de una actualización continua para mantener la excelencia en su ejercicio profesional.</w:t>
            </w:r>
          </w:p>
          <w:p w14:paraId="70A57905" w14:textId="77777777" w:rsidR="007D3614" w:rsidRDefault="007D3614" w:rsidP="007D3614">
            <w:pPr>
              <w:autoSpaceDE w:val="0"/>
              <w:autoSpaceDN w:val="0"/>
              <w:adjustRightInd w:val="0"/>
              <w:spacing w:after="0" w:line="240" w:lineRule="auto"/>
              <w:ind w:left="447" w:firstLine="0"/>
              <w:rPr>
                <w:b/>
                <w:bCs/>
                <w:szCs w:val="20"/>
                <w:lang w:val="es-MX" w:eastAsia="es-MX"/>
              </w:rPr>
            </w:pPr>
          </w:p>
          <w:p w14:paraId="1BA118AB" w14:textId="65B972BC" w:rsidR="007D3614" w:rsidRDefault="007D3614" w:rsidP="007D3614">
            <w:pPr>
              <w:autoSpaceDE w:val="0"/>
              <w:autoSpaceDN w:val="0"/>
              <w:adjustRightInd w:val="0"/>
              <w:rPr>
                <w:rFonts w:ascii="TimesNewRomanPSMT" w:hAnsi="TimesNewRomanPSMT" w:cs="TimesNewRomanPSMT"/>
                <w:sz w:val="24"/>
                <w:szCs w:val="24"/>
                <w:lang w:val="es-MX" w:eastAsia="en-US"/>
              </w:rPr>
            </w:pPr>
            <w:r>
              <w:t xml:space="preserve">La aportación de los Atributos de Egreso a los Objetivos Educacionales </w:t>
            </w:r>
            <w:r w:rsidRPr="004C55AB">
              <w:rPr>
                <w:b/>
                <w:bCs/>
              </w:rPr>
              <w:t xml:space="preserve">se justifica </w:t>
            </w:r>
            <w:r>
              <w:t xml:space="preserve">debido a que la asignatura proporciona habilidades para desarrollar y aplicar modelos computacionales en la solución de problemas complejos, utilizando tecnologías emergentes, comprometido con la actualización continua y la excelencia profesional, en un contexto global y sostenible. </w:t>
            </w:r>
            <w:r w:rsidRPr="00703BAE">
              <w:t>Diseña, evalúa, implementa y optimiza tecnologías de hardware y software para</w:t>
            </w:r>
            <w:r>
              <w:t xml:space="preserve"> </w:t>
            </w:r>
            <w:r w:rsidRPr="00703BAE">
              <w:t>automatizar procesos y/o resolver problemas complejos en las organizaciones, a través de modelos computacionales, dentro de un marco legal aplicando las normas vigentes, con ética y compromiso de una actualización continua para mantener la excelencia en su ejercicio profesional.</w:t>
            </w:r>
          </w:p>
          <w:p w14:paraId="7B221458" w14:textId="333F953C" w:rsidR="00AB5E71" w:rsidRPr="009F6C2E" w:rsidRDefault="00AB5E71" w:rsidP="000461D9">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27104" w:type="dxa"/>
        <w:tblInd w:w="10" w:type="dxa"/>
        <w:tblLook w:val="04A0" w:firstRow="1" w:lastRow="0" w:firstColumn="1" w:lastColumn="0" w:noHBand="0" w:noVBand="1"/>
      </w:tblPr>
      <w:tblGrid>
        <w:gridCol w:w="13552"/>
        <w:gridCol w:w="13552"/>
      </w:tblGrid>
      <w:tr w:rsidR="00C624BC" w:rsidRPr="009F6C2E" w14:paraId="69E3A2A1" w14:textId="77777777" w:rsidTr="00C624BC">
        <w:tc>
          <w:tcPr>
            <w:tcW w:w="13552" w:type="dxa"/>
          </w:tcPr>
          <w:p w14:paraId="3B1F814B" w14:textId="0BFD5E99" w:rsidR="00295558" w:rsidRDefault="00295558" w:rsidP="00295558">
            <w:pPr>
              <w:autoSpaceDE w:val="0"/>
              <w:autoSpaceDN w:val="0"/>
              <w:adjustRightInd w:val="0"/>
              <w:spacing w:after="0" w:line="240" w:lineRule="auto"/>
              <w:ind w:left="0" w:firstLine="0"/>
              <w:jc w:val="left"/>
              <w:rPr>
                <w:rFonts w:eastAsia="Times New Roman"/>
                <w:color w:val="auto"/>
                <w:sz w:val="24"/>
                <w:szCs w:val="24"/>
                <w:lang w:val="es-MX"/>
              </w:rPr>
            </w:pPr>
            <w:bookmarkStart w:id="1" w:name="_Hlk188449066"/>
            <w:r>
              <w:rPr>
                <w:rFonts w:eastAsia="Times New Roman"/>
                <w:color w:val="auto"/>
                <w:sz w:val="24"/>
                <w:szCs w:val="24"/>
                <w:lang w:val="es-MX"/>
              </w:rPr>
              <w:t xml:space="preserve">Para la evaluación de los criterios de desempeño </w:t>
            </w:r>
            <w:r w:rsidRPr="003169A4">
              <w:rPr>
                <w:b/>
                <w:bCs/>
              </w:rPr>
              <w:t>CD1-1</w:t>
            </w:r>
            <w:r>
              <w:rPr>
                <w:b/>
                <w:bCs/>
              </w:rPr>
              <w:t xml:space="preserve"> y </w:t>
            </w:r>
            <w:r w:rsidRPr="00CF7A66">
              <w:rPr>
                <w:b/>
                <w:bCs/>
              </w:rPr>
              <w:t>CD2-1:</w:t>
            </w:r>
            <w:r>
              <w:t xml:space="preserve"> </w:t>
            </w:r>
            <w:r>
              <w:rPr>
                <w:rFonts w:eastAsia="Times New Roman"/>
                <w:color w:val="auto"/>
                <w:sz w:val="24"/>
                <w:szCs w:val="24"/>
                <w:lang w:val="es-MX"/>
              </w:rPr>
              <w:t xml:space="preserve"> se considerarán los temas 2 y 3 de esta asignatura, ya que son los temas que aportan al cumplimiento de los mismos.</w:t>
            </w:r>
          </w:p>
          <w:bookmarkEnd w:id="1"/>
          <w:p w14:paraId="484C97EC" w14:textId="55C88E87" w:rsidR="00295558" w:rsidRDefault="00295558" w:rsidP="00295558">
            <w:pPr>
              <w:pStyle w:val="Default"/>
              <w:rPr>
                <w:sz w:val="20"/>
                <w:szCs w:val="20"/>
              </w:rPr>
            </w:pPr>
          </w:p>
          <w:p w14:paraId="0A10A1E5" w14:textId="77777777" w:rsidR="00295558" w:rsidRPr="00473252" w:rsidRDefault="00295558" w:rsidP="00C624BC">
            <w:pPr>
              <w:pStyle w:val="Default"/>
              <w:ind w:left="179"/>
              <w:rPr>
                <w:sz w:val="20"/>
                <w:szCs w:val="20"/>
              </w:rPr>
            </w:pPr>
          </w:p>
          <w:p w14:paraId="7E1BA984" w14:textId="3156052A"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El temario se organiza en cuatro temas, agrupando los contenidos conceptuales en el primer y, así como el desarrollo de ejemplos prácticos. Para el tercer tema se aplican los principios de conversión A/D y D/A.</w:t>
            </w:r>
          </w:p>
          <w:p w14:paraId="0643376D" w14:textId="2F360A56"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En el primer tema se aborda Electrónica Analógica, cuyo contenido es necesario para conocer las características eléctricas de los principales elementos pasivos.</w:t>
            </w:r>
          </w:p>
          <w:p w14:paraId="5BB1F77C"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5570344D" w14:textId="4C10F68C"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En el segundo tema se aborda Electrónica Digital, la cual es necesaria enfocarla al Algebra Booleana, para aplicarla en el diseño e implementación de circuitos.</w:t>
            </w:r>
          </w:p>
          <w:p w14:paraId="4C934929"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496A85E8" w14:textId="41CF2DFA"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El tercer tema se centra en los Convertidores “Analógicos y Digitales”, donde el estudiante realiza prácticas con circuitos integrados.</w:t>
            </w:r>
          </w:p>
          <w:p w14:paraId="169FF139"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10F5C651" w14:textId="0E2DB797"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El enfoque sugerido para la asignatura requiere que las actividades prácticas promuevan el desarrollo de habilidades en el estudiante, para la experimentación, tales como: identificación y manejo de componentes de hardware y su funcionamiento; planteamiento de hipótesis; trabajo en equipo; así mismo, propicien procesos intelectuales como inducción-deducción y análisis-síntesis, con la intención de generar una actividad intelectual de análisis y aplicación interactiva.</w:t>
            </w:r>
          </w:p>
          <w:p w14:paraId="3FC5C427"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2102E4E3" w14:textId="727F21BC"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En las actividades prácticas sugeridas, es conveniente que el docente busque y sugiera además de guiara sus estudiantes para que ellos hagan la elección de los componentes a utilizar y controlar. Para que aprendan a planificar, el docente debe involucrarlos y orientarlos en el proceso de planeación y desarrollo de sus propias actividades de aprendizaje.</w:t>
            </w:r>
          </w:p>
          <w:p w14:paraId="07138E58"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14486A16" w14:textId="754DE5A6"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 xml:space="preserve">Es importante ofrecer escenarios de trabajo y de problemática distintos, ya sean de construcción real o virtual. En las actividades de aprendizaje sugeridas, generalmente se propone la formalización de los conceptos a partir de experiencias concretas; se busca que el </w:t>
            </w:r>
            <w:r>
              <w:rPr>
                <w:rFonts w:ascii="TimesNewRomanPSMT" w:hAnsi="TimesNewRomanPSMT" w:cs="TimesNewRomanPSMT"/>
                <w:sz w:val="24"/>
                <w:szCs w:val="24"/>
                <w:lang w:val="es-MX" w:eastAsia="en-US"/>
              </w:rPr>
              <w:lastRenderedPageBreak/>
              <w:t>estudiante tenga el primer contacto con</w:t>
            </w:r>
            <w:r w:rsidR="001045EA">
              <w:rPr>
                <w:rFonts w:ascii="TimesNewRomanPSMT" w:hAnsi="TimesNewRomanPSMT" w:cs="TimesNewRomanPSMT"/>
                <w:sz w:val="24"/>
                <w:szCs w:val="24"/>
                <w:lang w:val="es-MX" w:eastAsia="en-US"/>
              </w:rPr>
              <w:t xml:space="preserve"> </w:t>
            </w:r>
            <w:r>
              <w:rPr>
                <w:rFonts w:ascii="TimesNewRomanPSMT" w:hAnsi="TimesNewRomanPSMT" w:cs="TimesNewRomanPSMT"/>
                <w:sz w:val="24"/>
                <w:szCs w:val="24"/>
                <w:lang w:val="es-MX" w:eastAsia="en-US"/>
              </w:rPr>
              <w:t>el concepto de manera concreta y sea a través de la observación, la reflexión y la discusión que se dé</w:t>
            </w:r>
            <w:r w:rsidR="001045EA">
              <w:rPr>
                <w:rFonts w:ascii="TimesNewRomanPSMT" w:hAnsi="TimesNewRomanPSMT" w:cs="TimesNewRomanPSMT"/>
                <w:sz w:val="24"/>
                <w:szCs w:val="24"/>
                <w:lang w:val="es-MX" w:eastAsia="en-US"/>
              </w:rPr>
              <w:t xml:space="preserve"> </w:t>
            </w:r>
            <w:r>
              <w:rPr>
                <w:rFonts w:ascii="TimesNewRomanPSMT" w:hAnsi="TimesNewRomanPSMT" w:cs="TimesNewRomanPSMT"/>
                <w:sz w:val="24"/>
                <w:szCs w:val="24"/>
                <w:lang w:val="es-MX" w:eastAsia="en-US"/>
              </w:rPr>
              <w:t>la formalización; la resolución de problemas se hará después de este proceso.</w:t>
            </w:r>
          </w:p>
          <w:p w14:paraId="391A9699"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4C1045CC" w14:textId="48700495" w:rsidR="007B3CAB" w:rsidRDefault="007B3CAB" w:rsidP="007B3CAB">
            <w:pPr>
              <w:autoSpaceDE w:val="0"/>
              <w:autoSpaceDN w:val="0"/>
              <w:adjustRightInd w:val="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En el transcurso de las actividades programadas, es muy importante que el estudiante aprenda a valorarlas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el interés, la</w:t>
            </w:r>
            <w:r w:rsidR="001045EA">
              <w:rPr>
                <w:rFonts w:ascii="TimesNewRomanPSMT" w:hAnsi="TimesNewRomanPSMT" w:cs="TimesNewRomanPSMT"/>
                <w:sz w:val="24"/>
                <w:szCs w:val="24"/>
                <w:lang w:val="es-MX" w:eastAsia="en-US"/>
              </w:rPr>
              <w:t xml:space="preserve"> </w:t>
            </w:r>
            <w:r>
              <w:rPr>
                <w:rFonts w:ascii="TimesNewRomanPSMT" w:hAnsi="TimesNewRomanPSMT" w:cs="TimesNewRomanPSMT"/>
                <w:sz w:val="24"/>
                <w:szCs w:val="24"/>
                <w:lang w:val="es-MX" w:eastAsia="en-US"/>
              </w:rPr>
              <w:t>tenacidad, la flexibilidad y la autonomía.</w:t>
            </w:r>
          </w:p>
          <w:p w14:paraId="27527143" w14:textId="77777777" w:rsidR="007B3CAB" w:rsidRDefault="007B3CAB" w:rsidP="007B3CAB">
            <w:pPr>
              <w:autoSpaceDE w:val="0"/>
              <w:autoSpaceDN w:val="0"/>
              <w:adjustRightInd w:val="0"/>
              <w:rPr>
                <w:rFonts w:ascii="TimesNewRomanPSMT" w:hAnsi="TimesNewRomanPSMT" w:cs="TimesNewRomanPSMT"/>
                <w:sz w:val="24"/>
                <w:szCs w:val="24"/>
                <w:lang w:val="es-MX" w:eastAsia="en-US"/>
              </w:rPr>
            </w:pPr>
          </w:p>
          <w:p w14:paraId="20CFDC20" w14:textId="0C6CA053" w:rsidR="007B3CAB" w:rsidRDefault="007B3CAB" w:rsidP="007B3CAB">
            <w:pPr>
              <w:autoSpaceDE w:val="0"/>
              <w:autoSpaceDN w:val="0"/>
              <w:adjustRightInd w:val="0"/>
              <w:rPr>
                <w:sz w:val="24"/>
                <w:szCs w:val="24"/>
                <w:lang w:val="es-MX" w:eastAsia="es-MX"/>
              </w:rPr>
            </w:pPr>
            <w:r>
              <w:rPr>
                <w:rFonts w:ascii="TimesNewRomanPSMT" w:hAnsi="TimesNewRomanPSMT" w:cs="TimesNewRomanPSMT"/>
                <w:sz w:val="24"/>
                <w:szCs w:val="24"/>
                <w:lang w:val="es-MX" w:eastAsia="en-US"/>
              </w:rPr>
              <w:t>Es necesario que el docente ponga atención y cuidado en estos aspectos ya que el desarrollo de las</w:t>
            </w:r>
            <w:r w:rsidR="001045EA">
              <w:rPr>
                <w:rFonts w:ascii="TimesNewRomanPSMT" w:hAnsi="TimesNewRomanPSMT" w:cs="TimesNewRomanPSMT"/>
                <w:sz w:val="24"/>
                <w:szCs w:val="24"/>
                <w:lang w:val="es-MX" w:eastAsia="en-US"/>
              </w:rPr>
              <w:t xml:space="preserve"> </w:t>
            </w:r>
            <w:r>
              <w:rPr>
                <w:rFonts w:ascii="TimesNewRomanPSMT" w:hAnsi="TimesNewRomanPSMT" w:cs="TimesNewRomanPSMT"/>
                <w:sz w:val="24"/>
                <w:szCs w:val="24"/>
                <w:lang w:val="es-MX" w:eastAsia="en-US"/>
              </w:rPr>
              <w:t>actividades de aprendizaje de esta asignatura, enfocadas en la parte práctica, son de gran importancia.</w:t>
            </w:r>
          </w:p>
          <w:p w14:paraId="403B0F0B" w14:textId="77777777" w:rsidR="00C624BC" w:rsidRPr="00FB3D49" w:rsidRDefault="00C624BC" w:rsidP="00FB3D49">
            <w:pPr>
              <w:autoSpaceDE w:val="0"/>
              <w:autoSpaceDN w:val="0"/>
              <w:adjustRightInd w:val="0"/>
              <w:spacing w:after="0" w:line="240" w:lineRule="auto"/>
              <w:rPr>
                <w:b/>
                <w:bCs/>
                <w:szCs w:val="20"/>
                <w:lang w:val="es-MX" w:eastAsia="es-MX"/>
              </w:rPr>
            </w:pPr>
          </w:p>
        </w:tc>
        <w:tc>
          <w:tcPr>
            <w:tcW w:w="13552" w:type="dxa"/>
          </w:tcPr>
          <w:p w14:paraId="578CDEE0" w14:textId="5CD3B106" w:rsidR="00C624BC" w:rsidRPr="009F6C2E" w:rsidRDefault="00C624BC" w:rsidP="00C624BC">
            <w:pPr>
              <w:autoSpaceDE w:val="0"/>
              <w:autoSpaceDN w:val="0"/>
              <w:adjustRightInd w:val="0"/>
              <w:ind w:left="0" w:firstLine="0"/>
              <w:rPr>
                <w:b/>
                <w:bCs/>
                <w:szCs w:val="20"/>
                <w:lang w:val="es-MX" w:eastAsia="es-MX"/>
              </w:rPr>
            </w:pPr>
          </w:p>
          <w:p w14:paraId="3E807CEC" w14:textId="2C59A097" w:rsidR="00C624BC" w:rsidRPr="009F6C2E" w:rsidRDefault="00C624BC" w:rsidP="00C624BC">
            <w:pPr>
              <w:autoSpaceDE w:val="0"/>
              <w:autoSpaceDN w:val="0"/>
              <w:adjustRightInd w:val="0"/>
              <w:ind w:left="0" w:firstLine="0"/>
              <w:rPr>
                <w:bCs/>
                <w:szCs w:val="20"/>
                <w:lang w:val="es-MX" w:eastAsia="es-MX"/>
              </w:rPr>
            </w:pPr>
          </w:p>
          <w:p w14:paraId="4756C549" w14:textId="77777777" w:rsidR="00C624BC" w:rsidRPr="009F6C2E" w:rsidRDefault="00C624BC" w:rsidP="00C624BC">
            <w:pPr>
              <w:autoSpaceDE w:val="0"/>
              <w:autoSpaceDN w:val="0"/>
              <w:adjustRightInd w:val="0"/>
              <w:ind w:left="0" w:firstLine="0"/>
              <w:rPr>
                <w:bCs/>
                <w:szCs w:val="20"/>
                <w:lang w:val="es-MX" w:eastAsia="es-MX"/>
              </w:rPr>
            </w:pPr>
          </w:p>
          <w:p w14:paraId="26280F67" w14:textId="7ABA48EE" w:rsidR="00C624BC" w:rsidRPr="009F6C2E" w:rsidRDefault="00C624BC" w:rsidP="00C624BC">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3949D25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696F4078" w14:textId="3E4F3B9C" w:rsidR="007B3CAB" w:rsidRDefault="007B3CAB" w:rsidP="007B3CAB">
            <w:pPr>
              <w:autoSpaceDE w:val="0"/>
              <w:autoSpaceDN w:val="0"/>
              <w:adjustRightInd w:val="0"/>
              <w:rPr>
                <w:rFonts w:ascii="TimesNewRomanPSMT" w:hAnsi="TimesNewRomanPSMT" w:cs="TimesNewRomanPSMT"/>
                <w:sz w:val="24"/>
                <w:szCs w:val="24"/>
                <w:lang w:val="es-MX" w:eastAsia="es-MX"/>
              </w:rPr>
            </w:pPr>
            <w:r>
              <w:rPr>
                <w:rFonts w:ascii="TimesNewRomanPSMT" w:hAnsi="TimesNewRomanPSMT" w:cs="TimesNewRomanPSMT"/>
                <w:b/>
                <w:bCs/>
                <w:sz w:val="24"/>
                <w:szCs w:val="24"/>
                <w:lang w:val="es-MX" w:eastAsia="es-MX"/>
              </w:rPr>
              <w:t>Competencia general de la asignatura:</w:t>
            </w:r>
            <w:r w:rsidR="001045EA">
              <w:rPr>
                <w:rFonts w:ascii="TimesNewRomanPSMT" w:hAnsi="TimesNewRomanPSMT" w:cs="TimesNewRomanPSMT"/>
                <w:b/>
                <w:bCs/>
                <w:sz w:val="24"/>
                <w:szCs w:val="24"/>
                <w:lang w:val="es-MX" w:eastAsia="es-MX"/>
              </w:rPr>
              <w:t xml:space="preserve"> </w:t>
            </w:r>
            <w:r>
              <w:rPr>
                <w:rFonts w:ascii="TimesNewRomanPSMT" w:hAnsi="TimesNewRomanPSMT" w:cs="TimesNewRomanPSMT"/>
                <w:sz w:val="24"/>
                <w:szCs w:val="24"/>
                <w:lang w:val="es-MX" w:eastAsia="es-MX"/>
              </w:rPr>
              <w:t>Comprende y aplica las herramientas básicas de análisis de los sistemas analógicos y digitales para resolver problemas del ámbito computacional.</w:t>
            </w:r>
          </w:p>
          <w:p w14:paraId="6C09344D" w14:textId="77777777" w:rsidR="007B3CAB" w:rsidRDefault="007B3CAB" w:rsidP="007B3CAB">
            <w:pPr>
              <w:autoSpaceDE w:val="0"/>
              <w:autoSpaceDN w:val="0"/>
              <w:adjustRightInd w:val="0"/>
              <w:rPr>
                <w:rFonts w:ascii="TimesNewRomanPSMT" w:hAnsi="TimesNewRomanPSMT" w:cs="TimesNewRomanPSMT"/>
                <w:sz w:val="24"/>
                <w:szCs w:val="24"/>
                <w:lang w:val="es-MX" w:eastAsia="es-MX"/>
              </w:rPr>
            </w:pPr>
          </w:p>
          <w:p w14:paraId="38285FB7" w14:textId="77777777" w:rsidR="007B3CAB" w:rsidRDefault="007B3CAB" w:rsidP="007B3CAB">
            <w:pPr>
              <w:pStyle w:val="Default"/>
              <w:rPr>
                <w:rFonts w:ascii="TimesNewRomanPSMT" w:hAnsi="TimesNewRomanPSMT" w:cs="TimesNewRomanPSMT"/>
                <w:b/>
                <w:bCs/>
                <w:color w:val="auto"/>
              </w:rPr>
            </w:pPr>
            <w:r>
              <w:rPr>
                <w:rFonts w:ascii="TimesNewRomanPSMT" w:hAnsi="TimesNewRomanPSMT" w:cs="TimesNewRomanPSMT"/>
                <w:b/>
                <w:bCs/>
                <w:color w:val="auto"/>
              </w:rPr>
              <w:t>Competencias previas:</w:t>
            </w:r>
          </w:p>
          <w:p w14:paraId="7FECBF20" w14:textId="77777777" w:rsidR="007B3CAB" w:rsidRDefault="007B3CAB" w:rsidP="007B3CAB">
            <w:pPr>
              <w:pStyle w:val="Default"/>
              <w:rPr>
                <w:rFonts w:ascii="TimesNewRomanPSMT" w:hAnsi="TimesNewRomanPSMT" w:cs="TimesNewRomanPSMT"/>
                <w:color w:val="auto"/>
              </w:rPr>
            </w:pPr>
          </w:p>
          <w:p w14:paraId="386D320D" w14:textId="77777777" w:rsidR="007B3CAB" w:rsidRDefault="007B3CAB" w:rsidP="007B3CAB">
            <w:pPr>
              <w:pStyle w:val="Prrafodelista"/>
              <w:numPr>
                <w:ilvl w:val="0"/>
                <w:numId w:val="26"/>
              </w:numPr>
              <w:autoSpaceDE w:val="0"/>
              <w:autoSpaceDN w:val="0"/>
              <w:adjustRightInd w:val="0"/>
              <w:spacing w:after="0" w:line="240" w:lineRule="auto"/>
              <w:rPr>
                <w:rFonts w:ascii="TimesNewRomanPSMT" w:eastAsia="Times New Roman" w:hAnsi="TimesNewRomanPSMT" w:cs="TimesNewRomanPSMT"/>
                <w:color w:val="auto"/>
                <w:sz w:val="24"/>
                <w:szCs w:val="24"/>
                <w:lang w:val="es-MX"/>
              </w:rPr>
            </w:pPr>
            <w:r>
              <w:rPr>
                <w:rFonts w:ascii="TimesNewRomanPSMT" w:eastAsia="Times New Roman" w:hAnsi="TimesNewRomanPSMT" w:cs="TimesNewRomanPSMT"/>
                <w:color w:val="auto"/>
                <w:sz w:val="24"/>
                <w:szCs w:val="24"/>
                <w:lang w:val="es-MX"/>
              </w:rPr>
              <w:t>Comprende los fenómenos físicos en los que intervienen fuerzas, movimiento, trabajo, energía, así como los principios básicos de óptica y termodinámica, además comprende y aplica las leyes y principios fundamentales de la electricidad y el magnetismo.</w:t>
            </w:r>
          </w:p>
          <w:p w14:paraId="5025E747" w14:textId="77777777" w:rsidR="007B3CAB" w:rsidRDefault="007B3CAB" w:rsidP="007B3CAB">
            <w:pPr>
              <w:autoSpaceDE w:val="0"/>
              <w:autoSpaceDN w:val="0"/>
              <w:adjustRightInd w:val="0"/>
              <w:spacing w:after="0" w:line="240" w:lineRule="auto"/>
              <w:ind w:left="0" w:firstLine="0"/>
              <w:rPr>
                <w:rFonts w:ascii="TimesNewRomanPSMT" w:eastAsia="Times New Roman" w:hAnsi="TimesNewRomanPSMT" w:cs="TimesNewRomanPSMT"/>
                <w:color w:val="auto"/>
                <w:sz w:val="24"/>
                <w:szCs w:val="24"/>
                <w:lang w:val="es-MX"/>
              </w:rPr>
            </w:pPr>
          </w:p>
          <w:p w14:paraId="59265E5E" w14:textId="77777777" w:rsidR="007B3CAB" w:rsidRDefault="007B3CAB" w:rsidP="007B3CAB">
            <w:pPr>
              <w:pStyle w:val="Prrafodelista"/>
              <w:numPr>
                <w:ilvl w:val="0"/>
                <w:numId w:val="26"/>
              </w:numPr>
              <w:autoSpaceDE w:val="0"/>
              <w:autoSpaceDN w:val="0"/>
              <w:adjustRightInd w:val="0"/>
              <w:spacing w:after="0" w:line="240" w:lineRule="auto"/>
              <w:rPr>
                <w:rFonts w:ascii="TimesNewRomanPSMT" w:eastAsia="Times New Roman" w:hAnsi="TimesNewRomanPSMT" w:cs="TimesNewRomanPSMT"/>
                <w:color w:val="auto"/>
                <w:sz w:val="24"/>
                <w:szCs w:val="24"/>
                <w:lang w:val="es-MX"/>
              </w:rPr>
            </w:pPr>
            <w:r>
              <w:rPr>
                <w:rFonts w:ascii="TimesNewRomanPSMT" w:eastAsia="Times New Roman" w:hAnsi="TimesNewRomanPSMT" w:cs="TimesNewRomanPSMT"/>
                <w:color w:val="auto"/>
                <w:sz w:val="24"/>
                <w:szCs w:val="24"/>
                <w:lang w:val="es-MX"/>
              </w:rPr>
              <w:t>Plantea y resuelve problemas utilizando las definiciones de límite y derivada de funciones de una variable para la elaboración de modelos matemáticos aplicados.</w:t>
            </w:r>
          </w:p>
          <w:p w14:paraId="2FFF123E" w14:textId="77777777" w:rsidR="007B3CAB" w:rsidRDefault="007B3CAB" w:rsidP="007B3CAB">
            <w:pPr>
              <w:autoSpaceDE w:val="0"/>
              <w:autoSpaceDN w:val="0"/>
              <w:adjustRightInd w:val="0"/>
              <w:spacing w:after="0" w:line="240" w:lineRule="auto"/>
              <w:ind w:left="0" w:firstLine="0"/>
              <w:rPr>
                <w:rFonts w:ascii="TimesNewRomanPSMT" w:eastAsia="Times New Roman" w:hAnsi="TimesNewRomanPSMT" w:cs="TimesNewRomanPSMT"/>
                <w:color w:val="auto"/>
                <w:sz w:val="24"/>
                <w:szCs w:val="24"/>
                <w:lang w:val="es-MX"/>
              </w:rPr>
            </w:pPr>
          </w:p>
          <w:p w14:paraId="676BA30C" w14:textId="77777777" w:rsidR="007B3CAB" w:rsidRDefault="007B3CAB" w:rsidP="007B3CAB">
            <w:pPr>
              <w:pStyle w:val="Prrafodelista"/>
              <w:numPr>
                <w:ilvl w:val="0"/>
                <w:numId w:val="26"/>
              </w:numPr>
              <w:autoSpaceDE w:val="0"/>
              <w:autoSpaceDN w:val="0"/>
              <w:adjustRightInd w:val="0"/>
              <w:spacing w:after="0" w:line="240" w:lineRule="auto"/>
              <w:rPr>
                <w:rFonts w:ascii="TimesNewRomanPSMT" w:eastAsia="Times New Roman" w:hAnsi="TimesNewRomanPSMT" w:cs="TimesNewRomanPSMT"/>
                <w:color w:val="auto"/>
                <w:sz w:val="24"/>
                <w:szCs w:val="24"/>
                <w:lang w:val="es-MX"/>
              </w:rPr>
            </w:pPr>
            <w:r>
              <w:rPr>
                <w:rFonts w:ascii="TimesNewRomanPSMT" w:eastAsia="Times New Roman" w:hAnsi="TimesNewRomanPSMT" w:cs="TimesNewRomanPSMT"/>
                <w:color w:val="auto"/>
                <w:sz w:val="24"/>
                <w:szCs w:val="24"/>
                <w:lang w:val="es-MX"/>
              </w:rPr>
              <w:t>Resuelve problemas de modelos lineales aplicados en ingeniería para la toma de decisiones de acuerdo a la interpretación de resultados utilizando matrices y sistemas de ecuaciones.</w:t>
            </w:r>
          </w:p>
          <w:p w14:paraId="275AEAFD" w14:textId="77777777" w:rsidR="007B3CAB" w:rsidRDefault="007B3CAB" w:rsidP="007B3CAB">
            <w:pPr>
              <w:autoSpaceDE w:val="0"/>
              <w:autoSpaceDN w:val="0"/>
              <w:adjustRightInd w:val="0"/>
              <w:spacing w:after="0" w:line="240" w:lineRule="auto"/>
              <w:ind w:left="0" w:firstLine="0"/>
              <w:rPr>
                <w:rFonts w:ascii="TimesNewRomanPSMT" w:eastAsia="Times New Roman" w:hAnsi="TimesNewRomanPSMT" w:cs="TimesNewRomanPSMT"/>
                <w:color w:val="auto"/>
                <w:sz w:val="24"/>
                <w:szCs w:val="24"/>
                <w:lang w:val="es-MX"/>
              </w:rPr>
            </w:pPr>
          </w:p>
          <w:p w14:paraId="65F5A767" w14:textId="77777777" w:rsidR="007B3CAB" w:rsidRDefault="007B3CAB" w:rsidP="007B3CAB">
            <w:pPr>
              <w:pStyle w:val="Prrafodelista"/>
              <w:numPr>
                <w:ilvl w:val="0"/>
                <w:numId w:val="26"/>
              </w:numPr>
              <w:autoSpaceDE w:val="0"/>
              <w:autoSpaceDN w:val="0"/>
              <w:adjustRightInd w:val="0"/>
              <w:spacing w:after="0" w:line="240" w:lineRule="auto"/>
              <w:rPr>
                <w:rFonts w:ascii="TimesNewRomanPSMT" w:eastAsia="Times New Roman" w:hAnsi="TimesNewRomanPSMT" w:cs="TimesNewRomanPSMT"/>
                <w:color w:val="auto"/>
                <w:sz w:val="24"/>
                <w:szCs w:val="24"/>
                <w:lang w:val="es-MX"/>
              </w:rPr>
            </w:pPr>
            <w:r>
              <w:rPr>
                <w:rFonts w:ascii="TimesNewRomanPSMT" w:eastAsia="Times New Roman" w:hAnsi="TimesNewRomanPSMT" w:cs="TimesNewRomanPSMT"/>
                <w:color w:val="auto"/>
                <w:sz w:val="24"/>
                <w:szCs w:val="24"/>
                <w:lang w:val="es-MX"/>
              </w:rPr>
              <w:t>Analiza las propiedades de los espacios vectoriales y las transformaciones lineales para vincularlos con otras ramas de las matemáticas y otras disciplinas.</w:t>
            </w:r>
          </w:p>
          <w:p w14:paraId="1C23FCCD" w14:textId="77777777" w:rsidR="007B3CAB" w:rsidRDefault="007B3CAB" w:rsidP="007B3CAB">
            <w:pPr>
              <w:autoSpaceDE w:val="0"/>
              <w:autoSpaceDN w:val="0"/>
              <w:adjustRightInd w:val="0"/>
              <w:spacing w:after="0" w:line="240" w:lineRule="auto"/>
              <w:ind w:left="0" w:firstLine="0"/>
              <w:rPr>
                <w:rFonts w:ascii="TimesNewRomanPSMT" w:eastAsia="Times New Roman" w:hAnsi="TimesNewRomanPSMT" w:cs="TimesNewRomanPSMT"/>
                <w:color w:val="auto"/>
                <w:sz w:val="24"/>
                <w:szCs w:val="24"/>
                <w:lang w:val="es-MX"/>
              </w:rPr>
            </w:pPr>
          </w:p>
          <w:p w14:paraId="7729B42F" w14:textId="1EF096D8" w:rsidR="006915BD" w:rsidRPr="007B3CAB" w:rsidRDefault="007B3CAB" w:rsidP="007B3CAB">
            <w:pPr>
              <w:pStyle w:val="Prrafodelista"/>
              <w:numPr>
                <w:ilvl w:val="0"/>
                <w:numId w:val="26"/>
              </w:numPr>
              <w:autoSpaceDE w:val="0"/>
              <w:autoSpaceDN w:val="0"/>
              <w:adjustRightInd w:val="0"/>
              <w:spacing w:after="0" w:line="240" w:lineRule="auto"/>
              <w:rPr>
                <w:szCs w:val="20"/>
              </w:rPr>
            </w:pPr>
            <w:r>
              <w:rPr>
                <w:rFonts w:ascii="TimesNewRomanPSMT" w:eastAsia="Times New Roman" w:hAnsi="TimesNewRomanPSMT" w:cs="TimesNewRomanPSMT"/>
                <w:color w:val="auto"/>
                <w:sz w:val="24"/>
                <w:szCs w:val="24"/>
                <w:lang w:val="es-MX"/>
              </w:rPr>
              <w:t>Comprende y aplica los conceptos y propiedades de las estructuras matemáticas discretas para la representación y estudio de fenómenos discretos.</w:t>
            </w:r>
          </w:p>
        </w:tc>
      </w:tr>
    </w:tbl>
    <w:p w14:paraId="1D695711" w14:textId="77777777" w:rsidR="00B74612" w:rsidRPr="009F6C2E" w:rsidRDefault="00B74612" w:rsidP="007B06EF">
      <w:pPr>
        <w:autoSpaceDE w:val="0"/>
        <w:autoSpaceDN w:val="0"/>
        <w:adjustRightInd w:val="0"/>
        <w:rPr>
          <w:szCs w:val="20"/>
          <w:lang w:val="es-MX" w:eastAsia="es-MX"/>
        </w:rPr>
      </w:pPr>
    </w:p>
    <w:p w14:paraId="2895B1E3" w14:textId="6976D170" w:rsidR="00F872DE" w:rsidRDefault="00F872DE" w:rsidP="00F872DE">
      <w:pPr>
        <w:tabs>
          <w:tab w:val="left" w:pos="11655"/>
        </w:tabs>
        <w:autoSpaceDE w:val="0"/>
        <w:autoSpaceDN w:val="0"/>
        <w:adjustRightInd w:val="0"/>
        <w:rPr>
          <w:b/>
          <w:bCs/>
          <w:sz w:val="24"/>
          <w:szCs w:val="24"/>
          <w:lang w:val="es-MX" w:eastAsia="es-MX"/>
        </w:rPr>
      </w:pPr>
      <w:r>
        <w:rPr>
          <w:noProof/>
          <w:lang w:val="es-MX" w:eastAsia="es-MX"/>
        </w:rPr>
        <mc:AlternateContent>
          <mc:Choice Requires="wps">
            <w:drawing>
              <wp:anchor distT="0" distB="0" distL="114300" distR="114300" simplePos="0" relativeHeight="251659264" behindDoc="0" locked="0" layoutInCell="1" allowOverlap="1" wp14:anchorId="4AE8AD19" wp14:editId="39CF1B04">
                <wp:simplePos x="0" y="0"/>
                <wp:positionH relativeFrom="margin">
                  <wp:align>right</wp:align>
                </wp:positionH>
                <wp:positionV relativeFrom="paragraph">
                  <wp:posOffset>80645</wp:posOffset>
                </wp:positionV>
                <wp:extent cx="3947160" cy="1120140"/>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1120140"/>
                        </a:xfrm>
                        <a:prstGeom prst="rect">
                          <a:avLst/>
                        </a:prstGeom>
                        <a:solidFill>
                          <a:srgbClr val="FFFFFF"/>
                        </a:solidFill>
                        <a:ln w="9525">
                          <a:noFill/>
                          <a:miter lim="800000"/>
                          <a:headEnd/>
                          <a:tailEnd/>
                        </a:ln>
                      </wps:spPr>
                      <wps:txbx>
                        <w:txbxContent>
                          <w:p w14:paraId="0ED0492E" w14:textId="10D54955" w:rsidR="007B3CAB" w:rsidRDefault="007B3CAB" w:rsidP="007B3CAB">
                            <w:pPr>
                              <w:autoSpaceDE w:val="0"/>
                              <w:autoSpaceDN w:val="0"/>
                              <w:adjustRightInd w:val="0"/>
                              <w:rPr>
                                <w:szCs w:val="24"/>
                              </w:rPr>
                            </w:pPr>
                            <w:r>
                              <w:rPr>
                                <w:rFonts w:ascii="TimesNewRomanPSMT" w:hAnsi="TimesNewRomanPSMT" w:cs="TimesNewRomanPSMT"/>
                                <w:sz w:val="24"/>
                                <w:szCs w:val="24"/>
                                <w:lang w:val="es-MX" w:eastAsia="en-US"/>
                              </w:rPr>
                              <w:t>Soluciona problemas que engloben escenarios de circuitos eléctricos para calcular parámetros en base a leyes y teoremas, además maneja instrumentos y equipos de medición eléctricos.</w:t>
                            </w:r>
                          </w:p>
                          <w:p w14:paraId="5B456A94" w14:textId="4F68A804" w:rsidR="00F872DE" w:rsidRDefault="00F872DE" w:rsidP="00F872DE">
                            <w:pPr>
                              <w:autoSpaceDE w:val="0"/>
                              <w:autoSpaceDN w:val="0"/>
                              <w:adjustRightInd w:val="0"/>
                              <w:spacing w:after="0" w:line="240" w:lineRule="auto"/>
                              <w:ind w:left="0" w:firstLine="0"/>
                              <w:jc w:val="left"/>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E8AD19" id="_x0000_t202" coordsize="21600,21600" o:spt="202" path="m,l,21600r21600,l21600,xe">
                <v:stroke joinstyle="miter"/>
                <v:path gradientshapeok="t" o:connecttype="rect"/>
              </v:shapetype>
              <v:shape id="Cuadro de texto 11" o:spid="_x0000_s1026" type="#_x0000_t202" style="position:absolute;left:0;text-align:left;margin-left:259.6pt;margin-top:6.35pt;width:310.8pt;height:8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" stroked="f">
                <v:textbox>
                  <w:txbxContent>
                    <w:p w14:paraId="0ED0492E" w14:textId="10D54955" w:rsidR="007B3CAB" w:rsidRDefault="007B3CAB" w:rsidP="007B3CAB">
                      <w:pPr>
                        <w:autoSpaceDE w:val="0"/>
                        <w:autoSpaceDN w:val="0"/>
                        <w:adjustRightInd w:val="0"/>
                        <w:rPr>
                          <w:szCs w:val="24"/>
                        </w:rPr>
                      </w:pPr>
                      <w:r>
                        <w:rPr>
                          <w:rFonts w:ascii="TimesNewRomanPSMT" w:hAnsi="TimesNewRomanPSMT" w:cs="TimesNewRomanPSMT"/>
                          <w:sz w:val="24"/>
                          <w:szCs w:val="24"/>
                          <w:lang w:val="es-MX" w:eastAsia="en-US"/>
                        </w:rPr>
                        <w:t>Soluciona problemas que engloben escenarios de circuitos eléctricos para calcular parámetros en base a leyes y teoremas, además maneja instrumentos y equipos de medición eléctricos.</w:t>
                      </w:r>
                    </w:p>
                    <w:p w14:paraId="5B456A94" w14:textId="4F68A804" w:rsidR="00F872DE" w:rsidRDefault="00F872DE" w:rsidP="00F872DE">
                      <w:pPr>
                        <w:autoSpaceDE w:val="0"/>
                        <w:autoSpaceDN w:val="0"/>
                        <w:adjustRightInd w:val="0"/>
                        <w:spacing w:after="0" w:line="240" w:lineRule="auto"/>
                        <w:ind w:left="0" w:firstLine="0"/>
                        <w:jc w:val="left"/>
                        <w:rPr>
                          <w:sz w:val="22"/>
                        </w:rPr>
                      </w:pPr>
                    </w:p>
                  </w:txbxContent>
                </v:textbox>
                <w10:wrap anchorx="margin"/>
              </v:shape>
            </w:pict>
          </mc:Fallback>
        </mc:AlternateContent>
      </w:r>
      <w:r>
        <w:rPr>
          <w:b/>
          <w:bCs/>
          <w:sz w:val="24"/>
          <w:szCs w:val="24"/>
          <w:lang w:val="es-MX" w:eastAsia="es-MX"/>
        </w:rPr>
        <w:t>4. Análisis por competencias específicas</w:t>
      </w:r>
    </w:p>
    <w:p w14:paraId="11D62157" w14:textId="77777777" w:rsidR="00F872DE" w:rsidRDefault="00F872DE" w:rsidP="00F872DE">
      <w:pPr>
        <w:tabs>
          <w:tab w:val="left" w:pos="11655"/>
        </w:tabs>
        <w:autoSpaceDE w:val="0"/>
        <w:autoSpaceDN w:val="0"/>
        <w:adjustRightInd w:val="0"/>
        <w:rPr>
          <w:b/>
          <w:bCs/>
          <w:sz w:val="24"/>
          <w:szCs w:val="24"/>
          <w:lang w:val="es-MX" w:eastAsia="es-MX"/>
        </w:rPr>
      </w:pPr>
      <w:r>
        <w:rPr>
          <w:b/>
          <w:bCs/>
          <w:sz w:val="24"/>
          <w:szCs w:val="24"/>
          <w:lang w:val="es-MX" w:eastAsia="es-MX"/>
        </w:rPr>
        <w:tab/>
      </w:r>
    </w:p>
    <w:p w14:paraId="5EC9D235" w14:textId="2979F1C0" w:rsidR="00F872DE" w:rsidRDefault="00F872DE" w:rsidP="00F872DE">
      <w:pPr>
        <w:autoSpaceDE w:val="0"/>
        <w:autoSpaceDN w:val="0"/>
        <w:adjustRightInd w:val="0"/>
        <w:rPr>
          <w:b/>
          <w:sz w:val="24"/>
          <w:szCs w:val="24"/>
          <w:lang w:val="es-MX" w:eastAsia="es-MX"/>
        </w:rPr>
      </w:pPr>
      <w:r>
        <w:rPr>
          <w:b/>
          <w:sz w:val="24"/>
          <w:szCs w:val="24"/>
          <w:lang w:val="es-MX" w:eastAsia="es-MX"/>
        </w:rPr>
        <w:t xml:space="preserve">Competencia No. </w:t>
      </w:r>
      <w:r>
        <w:rPr>
          <w:sz w:val="22"/>
          <w:lang w:val="es-MX" w:eastAsia="es-MX"/>
        </w:rPr>
        <w:t xml:space="preserve">1: </w:t>
      </w:r>
      <w:r w:rsidR="007B3CAB">
        <w:rPr>
          <w:rFonts w:ascii="TimesNewRomanPSMT" w:hAnsi="TimesNewRomanPSMT" w:cs="TimesNewRomanPSMT"/>
          <w:sz w:val="24"/>
          <w:szCs w:val="24"/>
          <w:lang w:val="es-MX" w:eastAsia="en-US"/>
        </w:rPr>
        <w:t>Fundamentos de circuitos eléctricos</w:t>
      </w:r>
      <w:r>
        <w:rPr>
          <w:b/>
          <w:sz w:val="24"/>
          <w:szCs w:val="24"/>
          <w:lang w:val="es-MX" w:eastAsia="es-MX"/>
        </w:rPr>
        <w:t xml:space="preserve">.    Descripción: </w:t>
      </w:r>
    </w:p>
    <w:p w14:paraId="7F921FA7" w14:textId="1BFBA1C0" w:rsidR="00F872DE" w:rsidRDefault="00F872DE" w:rsidP="00F872DE">
      <w:pPr>
        <w:autoSpaceDE w:val="0"/>
        <w:autoSpaceDN w:val="0"/>
        <w:adjustRightInd w:val="0"/>
        <w:rPr>
          <w:b/>
          <w:sz w:val="22"/>
        </w:rPr>
      </w:pPr>
    </w:p>
    <w:p w14:paraId="1F79097C" w14:textId="016D9F82" w:rsidR="007B3CAB" w:rsidRDefault="007B3CAB" w:rsidP="00F872DE">
      <w:pPr>
        <w:autoSpaceDE w:val="0"/>
        <w:autoSpaceDN w:val="0"/>
        <w:adjustRightInd w:val="0"/>
        <w:rPr>
          <w:b/>
          <w:sz w:val="22"/>
        </w:rPr>
      </w:pPr>
    </w:p>
    <w:p w14:paraId="658D0050" w14:textId="6D51DED8" w:rsidR="007B3CAB" w:rsidRDefault="007B3CAB" w:rsidP="00F872DE">
      <w:pPr>
        <w:autoSpaceDE w:val="0"/>
        <w:autoSpaceDN w:val="0"/>
        <w:adjustRightInd w:val="0"/>
        <w:rPr>
          <w:b/>
          <w:sz w:val="22"/>
        </w:rPr>
      </w:pPr>
    </w:p>
    <w:p w14:paraId="78DEEB58" w14:textId="77777777" w:rsidR="007B3CAB" w:rsidRDefault="007B3CAB" w:rsidP="00F872DE">
      <w:pPr>
        <w:autoSpaceDE w:val="0"/>
        <w:autoSpaceDN w:val="0"/>
        <w:adjustRightInd w:val="0"/>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685"/>
        <w:gridCol w:w="3781"/>
        <w:gridCol w:w="1836"/>
        <w:gridCol w:w="1117"/>
      </w:tblGrid>
      <w:tr w:rsidR="00C975FD" w:rsidRPr="00EE37BA" w14:paraId="3981B863" w14:textId="77777777" w:rsidTr="00F872DE">
        <w:tc>
          <w:tcPr>
            <w:tcW w:w="3261" w:type="dxa"/>
            <w:vAlign w:val="center"/>
          </w:tcPr>
          <w:p w14:paraId="3757560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685" w:type="dxa"/>
            <w:vAlign w:val="center"/>
          </w:tcPr>
          <w:p w14:paraId="2C8CF19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3781" w:type="dxa"/>
            <w:vAlign w:val="center"/>
          </w:tcPr>
          <w:p w14:paraId="361DD30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1836" w:type="dxa"/>
            <w:vAlign w:val="center"/>
          </w:tcPr>
          <w:p w14:paraId="31366A59"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117" w:type="dxa"/>
            <w:vAlign w:val="center"/>
          </w:tcPr>
          <w:p w14:paraId="0F9A9CE5"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7B3CAB" w:rsidRPr="00EE37BA" w14:paraId="2194EA8B" w14:textId="77777777" w:rsidTr="00F872DE">
        <w:tc>
          <w:tcPr>
            <w:tcW w:w="3261" w:type="dxa"/>
          </w:tcPr>
          <w:p w14:paraId="4C0A717E" w14:textId="77777777" w:rsidR="007B3CAB" w:rsidRDefault="007B3CAB" w:rsidP="007B3CAB">
            <w:pPr>
              <w:pStyle w:val="Prrafodelista"/>
              <w:numPr>
                <w:ilvl w:val="1"/>
                <w:numId w:val="27"/>
              </w:numPr>
              <w:autoSpaceDE w:val="0"/>
              <w:autoSpaceDN w:val="0"/>
              <w:adjustRightInd w:val="0"/>
              <w:spacing w:after="0" w:line="240" w:lineRule="auto"/>
              <w:rPr>
                <w:rFonts w:ascii="TimesNewRomanPSMT" w:hAnsi="TimesNewRomanPSMT" w:cs="TimesNewRomanPSMT"/>
                <w:lang w:val="es-MX" w:eastAsia="en-US"/>
              </w:rPr>
            </w:pPr>
            <w:r>
              <w:rPr>
                <w:rFonts w:ascii="TimesNewRomanPSMT" w:hAnsi="TimesNewRomanPSMT" w:cs="TimesNewRomanPSMT"/>
                <w:lang w:val="es-MX" w:eastAsia="en-US"/>
              </w:rPr>
              <w:t>Concepto de corriente alterna y corriente directa y su generación.</w:t>
            </w:r>
          </w:p>
          <w:p w14:paraId="47B0DF9E" w14:textId="77777777" w:rsidR="007B3CAB" w:rsidRDefault="007B3CAB" w:rsidP="007B3CAB">
            <w:pPr>
              <w:pStyle w:val="Prrafodelista"/>
              <w:autoSpaceDE w:val="0"/>
              <w:autoSpaceDN w:val="0"/>
              <w:adjustRightInd w:val="0"/>
              <w:ind w:left="510"/>
              <w:rPr>
                <w:rFonts w:ascii="TimesNewRomanPSMT" w:hAnsi="TimesNewRomanPSMT" w:cs="TimesNewRomanPSMT"/>
                <w:lang w:val="es-MX" w:eastAsia="en-US"/>
              </w:rPr>
            </w:pPr>
          </w:p>
          <w:p w14:paraId="677F7900" w14:textId="77777777" w:rsidR="007B3CAB" w:rsidRDefault="007B3CAB" w:rsidP="007B3CAB">
            <w:pPr>
              <w:pStyle w:val="Prrafodelista"/>
              <w:numPr>
                <w:ilvl w:val="2"/>
                <w:numId w:val="28"/>
              </w:numPr>
              <w:autoSpaceDE w:val="0"/>
              <w:autoSpaceDN w:val="0"/>
              <w:adjustRightInd w:val="0"/>
              <w:spacing w:after="0" w:line="240" w:lineRule="auto"/>
              <w:rPr>
                <w:rFonts w:ascii="TimesNewRomanPSMT" w:hAnsi="TimesNewRomanPSMT" w:cs="TimesNewRomanPSMT"/>
                <w:lang w:val="es-MX" w:eastAsia="en-US"/>
              </w:rPr>
            </w:pPr>
            <w:r>
              <w:rPr>
                <w:rFonts w:ascii="TimesNewRomanPSMT" w:hAnsi="TimesNewRomanPSMT" w:cs="TimesNewRomanPSMT"/>
                <w:lang w:val="es-MX" w:eastAsia="en-US"/>
              </w:rPr>
              <w:t>Diferencia entre elementos activos y pasivos.</w:t>
            </w:r>
          </w:p>
          <w:p w14:paraId="2051F594" w14:textId="77777777" w:rsidR="007B3CAB" w:rsidRDefault="007B3CAB" w:rsidP="007B3CAB">
            <w:pPr>
              <w:pStyle w:val="Prrafodelista"/>
              <w:autoSpaceDE w:val="0"/>
              <w:autoSpaceDN w:val="0"/>
              <w:adjustRightInd w:val="0"/>
              <w:ind w:left="1058"/>
              <w:rPr>
                <w:rFonts w:ascii="TimesNewRomanPSMT" w:hAnsi="TimesNewRomanPSMT" w:cs="TimesNewRomanPSMT"/>
                <w:lang w:val="es-MX" w:eastAsia="en-US"/>
              </w:rPr>
            </w:pPr>
          </w:p>
          <w:p w14:paraId="0346FCEB" w14:textId="77777777" w:rsidR="007B3CAB" w:rsidRDefault="007B3CAB" w:rsidP="007B3CAB">
            <w:pPr>
              <w:pStyle w:val="Prrafodelista"/>
              <w:numPr>
                <w:ilvl w:val="1"/>
                <w:numId w:val="27"/>
              </w:numPr>
              <w:autoSpaceDE w:val="0"/>
              <w:autoSpaceDN w:val="0"/>
              <w:adjustRightInd w:val="0"/>
              <w:spacing w:after="0" w:line="240" w:lineRule="auto"/>
              <w:rPr>
                <w:rFonts w:ascii="TimesNewRomanPSMT" w:hAnsi="TimesNewRomanPSMT" w:cs="TimesNewRomanPSMT"/>
                <w:lang w:val="es-MX" w:eastAsia="en-US"/>
              </w:rPr>
            </w:pPr>
            <w:r>
              <w:rPr>
                <w:rFonts w:ascii="TimesNewRomanPSMT" w:hAnsi="TimesNewRomanPSMT" w:cs="TimesNewRomanPSMT"/>
                <w:lang w:val="es-MX" w:eastAsia="en-US"/>
              </w:rPr>
              <w:t>Dispositivos pasivos.</w:t>
            </w:r>
          </w:p>
          <w:p w14:paraId="55618827" w14:textId="77777777" w:rsidR="007B3CAB" w:rsidRDefault="007B3CAB" w:rsidP="007B3CAB">
            <w:pPr>
              <w:pStyle w:val="Prrafodelista"/>
              <w:autoSpaceDE w:val="0"/>
              <w:autoSpaceDN w:val="0"/>
              <w:adjustRightInd w:val="0"/>
              <w:ind w:left="425"/>
              <w:rPr>
                <w:rFonts w:ascii="TimesNewRomanPSMT" w:hAnsi="TimesNewRomanPSMT" w:cs="TimesNewRomanPSMT"/>
                <w:lang w:val="es-MX" w:eastAsia="en-US"/>
              </w:rPr>
            </w:pPr>
          </w:p>
          <w:p w14:paraId="3E89B600" w14:textId="56043559"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1.2.1 Características de elementos pasivos.</w:t>
            </w:r>
          </w:p>
          <w:p w14:paraId="4417ECF9" w14:textId="77777777" w:rsidR="007B3CAB" w:rsidRDefault="007B3CAB" w:rsidP="007B3CAB">
            <w:pPr>
              <w:autoSpaceDE w:val="0"/>
              <w:autoSpaceDN w:val="0"/>
              <w:adjustRightInd w:val="0"/>
              <w:ind w:left="425"/>
              <w:rPr>
                <w:rFonts w:ascii="TimesNewRomanPSMT" w:hAnsi="TimesNewRomanPSMT" w:cs="TimesNewRomanPSMT"/>
                <w:lang w:val="es-MX" w:eastAsia="en-US"/>
              </w:rPr>
            </w:pPr>
          </w:p>
          <w:p w14:paraId="2526E58A" w14:textId="098C6F79"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1.2.2. Análisis de circuitos eléctricos utilizando teoremas y leyes.</w:t>
            </w:r>
          </w:p>
          <w:p w14:paraId="60409D66" w14:textId="77777777" w:rsidR="007B3CAB" w:rsidRDefault="007B3CAB" w:rsidP="007B3CAB">
            <w:pPr>
              <w:autoSpaceDE w:val="0"/>
              <w:autoSpaceDN w:val="0"/>
              <w:adjustRightInd w:val="0"/>
              <w:ind w:left="425"/>
              <w:rPr>
                <w:rFonts w:ascii="TimesNewRomanPSMT" w:hAnsi="TimesNewRomanPSMT" w:cs="TimesNewRomanPSMT"/>
                <w:lang w:val="es-MX" w:eastAsia="en-US"/>
              </w:rPr>
            </w:pPr>
          </w:p>
          <w:p w14:paraId="29E329B9" w14:textId="77777777"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1.2.3. Análisis de circuitos RLC</w:t>
            </w:r>
          </w:p>
          <w:p w14:paraId="0AC4659E" w14:textId="77777777" w:rsidR="007B3CAB" w:rsidRDefault="007B3CAB" w:rsidP="007B3CAB">
            <w:pPr>
              <w:autoSpaceDE w:val="0"/>
              <w:autoSpaceDN w:val="0"/>
              <w:adjustRightInd w:val="0"/>
              <w:ind w:left="425"/>
              <w:rPr>
                <w:rFonts w:ascii="TimesNewRomanPSMT" w:hAnsi="TimesNewRomanPSMT" w:cs="TimesNewRomanPSMT"/>
                <w:lang w:val="es-MX" w:eastAsia="en-US"/>
              </w:rPr>
            </w:pPr>
          </w:p>
          <w:p w14:paraId="2B7B15D9" w14:textId="0CBE737F"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lastRenderedPageBreak/>
              <w:t xml:space="preserve">1.2.4. Uso de instrumentos de </w:t>
            </w:r>
          </w:p>
          <w:p w14:paraId="2C01E932" w14:textId="472C6228"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medición para comprobar</w:t>
            </w:r>
          </w:p>
          <w:p w14:paraId="605BE1F4" w14:textId="77777777"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parámetros eléctricos.</w:t>
            </w:r>
          </w:p>
          <w:p w14:paraId="3FF82FB9" w14:textId="77777777" w:rsidR="007B3CAB" w:rsidRDefault="007B3CAB" w:rsidP="007B3CAB">
            <w:pPr>
              <w:autoSpaceDE w:val="0"/>
              <w:autoSpaceDN w:val="0"/>
              <w:adjustRightInd w:val="0"/>
              <w:ind w:left="425"/>
              <w:rPr>
                <w:rFonts w:ascii="TimesNewRomanPSMT" w:hAnsi="TimesNewRomanPSMT" w:cs="TimesNewRomanPSMT"/>
                <w:lang w:val="es-MX" w:eastAsia="en-US"/>
              </w:rPr>
            </w:pPr>
          </w:p>
          <w:p w14:paraId="2F4B9D22" w14:textId="01EF599D"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1.2.5</w:t>
            </w:r>
            <w:r w:rsidR="00E54135">
              <w:rPr>
                <w:rFonts w:ascii="TimesNewRomanPSMT" w:hAnsi="TimesNewRomanPSMT" w:cs="TimesNewRomanPSMT"/>
                <w:lang w:val="es-MX" w:eastAsia="en-US"/>
              </w:rPr>
              <w:t xml:space="preserve"> </w:t>
            </w:r>
            <w:r>
              <w:rPr>
                <w:rFonts w:ascii="TimesNewRomanPSMT" w:hAnsi="TimesNewRomanPSMT" w:cs="TimesNewRomanPSMT"/>
                <w:lang w:val="es-MX" w:eastAsia="en-US"/>
              </w:rPr>
              <w:t xml:space="preserve">Especificaciones de los </w:t>
            </w:r>
          </w:p>
          <w:p w14:paraId="02D7DB6D" w14:textId="6EA0914A" w:rsidR="007B3CAB" w:rsidRDefault="007B3CAB" w:rsidP="007B3CAB">
            <w:pPr>
              <w:autoSpaceDE w:val="0"/>
              <w:autoSpaceDN w:val="0"/>
              <w:adjustRightInd w:val="0"/>
              <w:ind w:left="425"/>
              <w:rPr>
                <w:rFonts w:ascii="TimesNewRomanPSMT" w:hAnsi="TimesNewRomanPSMT" w:cs="TimesNewRomanPSMT"/>
                <w:lang w:val="es-MX" w:eastAsia="en-US"/>
              </w:rPr>
            </w:pPr>
            <w:r>
              <w:rPr>
                <w:rFonts w:ascii="TimesNewRomanPSMT" w:hAnsi="TimesNewRomanPSMT" w:cs="TimesNewRomanPSMT"/>
                <w:lang w:val="es-MX" w:eastAsia="en-US"/>
              </w:rPr>
              <w:t xml:space="preserve">Conductores eléctricos de baja </w:t>
            </w:r>
          </w:p>
          <w:p w14:paraId="1BCAC0EF" w14:textId="20F2C2AA" w:rsidR="007B3CAB" w:rsidRPr="00C95DCB" w:rsidRDefault="007B3CAB" w:rsidP="007B3CAB">
            <w:pPr>
              <w:pStyle w:val="Prrafodelista"/>
              <w:tabs>
                <w:tab w:val="left" w:pos="540"/>
              </w:tabs>
              <w:spacing w:after="0" w:line="240" w:lineRule="auto"/>
              <w:ind w:left="885" w:hanging="567"/>
              <w:jc w:val="left"/>
              <w:rPr>
                <w:szCs w:val="20"/>
                <w:lang w:eastAsia="es-MX"/>
              </w:rPr>
            </w:pPr>
            <w:r>
              <w:rPr>
                <w:rFonts w:ascii="TimesNewRomanPSMT" w:hAnsi="TimesNewRomanPSMT" w:cs="TimesNewRomanPSMT"/>
                <w:lang w:val="es-MX" w:eastAsia="en-US"/>
              </w:rPr>
              <w:t>tensión y sus aplicaciones.</w:t>
            </w:r>
          </w:p>
        </w:tc>
        <w:tc>
          <w:tcPr>
            <w:tcW w:w="3685" w:type="dxa"/>
          </w:tcPr>
          <w:p w14:paraId="3FCB91B5"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7FA1AC95" w14:textId="31BB586B" w:rsidR="007B3CAB" w:rsidRDefault="007B3CAB" w:rsidP="007B3CAB">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 Investigar los conceptos de corriente directa, corriente alterna (generación, niveles y</w:t>
            </w:r>
          </w:p>
          <w:p w14:paraId="7866DC8B" w14:textId="7B3BCBCC" w:rsidR="007B3CAB" w:rsidRDefault="007B3CAB" w:rsidP="007B3CAB">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manejo), circuito serie y paralelo, Ley de Ohm, las Leyes de Kirchhoff, teorema de</w:t>
            </w:r>
          </w:p>
          <w:p w14:paraId="1D27A99F" w14:textId="40064386" w:rsidR="007B3CAB" w:rsidRDefault="007B3CAB" w:rsidP="007B3CAB">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Thevenin y Norton. Plasmado esta información en un cuadro sinóptico.</w:t>
            </w:r>
          </w:p>
          <w:p w14:paraId="15A30C9C" w14:textId="77777777" w:rsidR="007B3CAB" w:rsidRDefault="007B3CAB" w:rsidP="007B3CAB">
            <w:pPr>
              <w:autoSpaceDE w:val="0"/>
              <w:autoSpaceDN w:val="0"/>
              <w:adjustRightInd w:val="0"/>
              <w:rPr>
                <w:rFonts w:ascii="TimesNewRomanPSMT" w:hAnsi="TimesNewRomanPSMT" w:cs="TimesNewRomanPSMT"/>
                <w:lang w:val="es-MX" w:eastAsia="en-US"/>
              </w:rPr>
            </w:pPr>
          </w:p>
          <w:p w14:paraId="2B2779F7" w14:textId="77777777" w:rsidR="007B3CAB" w:rsidRDefault="007B3CAB" w:rsidP="007B3CAB">
            <w:pPr>
              <w:autoSpaceDE w:val="0"/>
              <w:autoSpaceDN w:val="0"/>
              <w:adjustRightInd w:val="0"/>
              <w:rPr>
                <w:rFonts w:ascii="TimesNewRomanPSMT" w:hAnsi="TimesNewRomanPSMT" w:cs="TimesNewRomanPSMT"/>
                <w:lang w:val="es-MX" w:eastAsia="en-US"/>
              </w:rPr>
            </w:pPr>
          </w:p>
          <w:p w14:paraId="247EC289" w14:textId="01E56552" w:rsidR="007B3CAB" w:rsidRDefault="007B3CAB" w:rsidP="007B3CAB">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EF2Solucionar ejercicios de circuitos eléctricos propuestos en clase en donde se practique la medición de voltaje, corriente y resistencia. Elaborar reporte.</w:t>
            </w:r>
          </w:p>
          <w:p w14:paraId="2DF9D863"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64EF26E7"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0AA1357A" w14:textId="0D5D1647" w:rsidR="007B3CAB" w:rsidRPr="00C95DCB" w:rsidRDefault="007B3CAB" w:rsidP="007B3CAB">
            <w:pPr>
              <w:pStyle w:val="Prrafodelista"/>
              <w:autoSpaceDE w:val="0"/>
              <w:autoSpaceDN w:val="0"/>
              <w:adjustRightInd w:val="0"/>
              <w:spacing w:after="0" w:line="240" w:lineRule="auto"/>
              <w:ind w:left="176" w:firstLine="0"/>
              <w:jc w:val="center"/>
              <w:rPr>
                <w:szCs w:val="20"/>
              </w:rPr>
            </w:pPr>
            <w:r>
              <w:rPr>
                <w:rFonts w:ascii="TimesNewRomanPSMT" w:hAnsi="TimesNewRomanPSMT" w:cs="TimesNewRomanPSMT"/>
                <w:lang w:val="es-MX" w:eastAsia="en-US"/>
              </w:rPr>
              <w:t xml:space="preserve">EF3Identificarel panel de control de un instrumento de medición al realizar </w:t>
            </w:r>
            <w:r>
              <w:rPr>
                <w:rFonts w:ascii="TimesNewRomanPSMT" w:hAnsi="TimesNewRomanPSMT" w:cs="TimesNewRomanPSMT"/>
                <w:lang w:val="es-MX" w:eastAsia="en-US"/>
              </w:rPr>
              <w:lastRenderedPageBreak/>
              <w:t>prácticas de laboratorio. Realizar vídeo explicativo.</w:t>
            </w:r>
          </w:p>
        </w:tc>
        <w:tc>
          <w:tcPr>
            <w:tcW w:w="3781" w:type="dxa"/>
          </w:tcPr>
          <w:p w14:paraId="3362ECEE" w14:textId="17CDB0D4"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lastRenderedPageBreak/>
              <w:t>Facilitar propuestas de fuentes de información para investigar los conceptos de corriente directa, corriente alterna (generación, niveles y</w:t>
            </w:r>
          </w:p>
          <w:p w14:paraId="75283030" w14:textId="3CE938AD"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manejo), circuito serie y paralelo, Ley de Ohm, las Leyes de Kirchhoff, teorema de</w:t>
            </w:r>
          </w:p>
          <w:p w14:paraId="21CD9774"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 xml:space="preserve">Thevenin y Norton. </w:t>
            </w:r>
          </w:p>
          <w:p w14:paraId="6737F3E9"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68952961" w14:textId="5A3016BE"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Propiciar diagramas y lista de material para que el estudiante soluciones ejercicios de circuitos eléctricos propuestos en clase.</w:t>
            </w:r>
          </w:p>
          <w:p w14:paraId="3D61521E"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552093C6" w14:textId="5E8E1F8C" w:rsidR="007B3CAB" w:rsidRPr="007B7BBA" w:rsidRDefault="007B3CAB" w:rsidP="007B3CAB">
            <w:pPr>
              <w:pStyle w:val="Prrafodelista"/>
              <w:autoSpaceDE w:val="0"/>
              <w:autoSpaceDN w:val="0"/>
              <w:adjustRightInd w:val="0"/>
              <w:spacing w:after="0" w:line="240" w:lineRule="auto"/>
              <w:ind w:left="0" w:hanging="11"/>
              <w:jc w:val="center"/>
              <w:rPr>
                <w:szCs w:val="20"/>
                <w:lang w:val="es-MX" w:eastAsia="es-MX"/>
              </w:rPr>
            </w:pPr>
            <w:r>
              <w:rPr>
                <w:rFonts w:ascii="TimesNewRomanPSMT" w:hAnsi="TimesNewRomanPSMT" w:cs="TimesNewRomanPSMT"/>
                <w:lang w:val="es-MX" w:eastAsia="en-US"/>
              </w:rPr>
              <w:t>Organizar y dirigir el trabajo colaborativo en equipos de estudiantes para que en actividades prácticas puedan Identificar panel de control de un instrumento de medición al realizar prácticas de laboratorio.</w:t>
            </w:r>
          </w:p>
        </w:tc>
        <w:tc>
          <w:tcPr>
            <w:tcW w:w="1836" w:type="dxa"/>
          </w:tcPr>
          <w:p w14:paraId="3D3455ED" w14:textId="77777777" w:rsidR="007B3CAB" w:rsidRDefault="007B3CAB" w:rsidP="007B3CAB">
            <w:pPr>
              <w:autoSpaceDE w:val="0"/>
              <w:autoSpaceDN w:val="0"/>
              <w:adjustRightInd w:val="0"/>
              <w:rPr>
                <w:rFonts w:ascii="TimesNewRomanPSMT" w:hAnsi="TimesNewRomanPSMT" w:cs="TimesNewRomanPSMT"/>
                <w:lang w:val="es-MX" w:eastAsia="en-US"/>
              </w:rPr>
            </w:pPr>
          </w:p>
          <w:p w14:paraId="1BD13F2A" w14:textId="77777777" w:rsidR="007B3CAB" w:rsidRDefault="007B3CAB" w:rsidP="007B3CAB">
            <w:pPr>
              <w:autoSpaceDE w:val="0"/>
              <w:autoSpaceDN w:val="0"/>
              <w:adjustRightInd w:val="0"/>
              <w:rPr>
                <w:rFonts w:ascii="TimesNewRomanPSMT" w:hAnsi="TimesNewRomanPSMT" w:cs="TimesNewRomanPSMT"/>
                <w:lang w:val="es-MX" w:eastAsia="en-US"/>
              </w:rPr>
            </w:pPr>
          </w:p>
          <w:p w14:paraId="4570EE79" w14:textId="77777777" w:rsidR="007B3CAB" w:rsidRDefault="007B3CAB" w:rsidP="007B3CAB">
            <w:pPr>
              <w:autoSpaceDE w:val="0"/>
              <w:autoSpaceDN w:val="0"/>
              <w:adjustRightInd w:val="0"/>
              <w:rPr>
                <w:rFonts w:ascii="TimesNewRomanPSMT" w:hAnsi="TimesNewRomanPSMT" w:cs="TimesNewRomanPSMT"/>
                <w:lang w:val="es-MX" w:eastAsia="en-US"/>
              </w:rPr>
            </w:pPr>
          </w:p>
          <w:p w14:paraId="187964FC"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0423E6E6"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705DC6BD"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589E41E9"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4A536E39"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7DB84DBB" w14:textId="0161963F"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228AF4A6"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47D84591"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lastRenderedPageBreak/>
              <w:t>Capacidad de generar nuevas ideas.</w:t>
            </w:r>
          </w:p>
          <w:p w14:paraId="4EF1AD88"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289B1CCA" w14:textId="77777777" w:rsidR="007B3CAB" w:rsidRDefault="007B3CAB" w:rsidP="007B3CAB">
            <w:pPr>
              <w:autoSpaceDE w:val="0"/>
              <w:autoSpaceDN w:val="0"/>
              <w:adjustRightInd w:val="0"/>
              <w:jc w:val="center"/>
              <w:rPr>
                <w:rFonts w:ascii="TimesNewRomanPSMT" w:hAnsi="TimesNewRomanPSMT" w:cs="TimesNewRomanPSMT"/>
                <w:lang w:val="es-MX" w:eastAsia="en-US"/>
              </w:rPr>
            </w:pPr>
          </w:p>
          <w:p w14:paraId="61AC37D0" w14:textId="77777777" w:rsidR="007B3CAB" w:rsidRDefault="007B3CAB" w:rsidP="007B3CAB">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424E1963" w14:textId="77777777" w:rsidR="007B3CAB" w:rsidRPr="00C95DCB" w:rsidRDefault="007B3CAB" w:rsidP="007B3CAB">
            <w:pPr>
              <w:pStyle w:val="Prrafodelista"/>
              <w:autoSpaceDE w:val="0"/>
              <w:autoSpaceDN w:val="0"/>
              <w:adjustRightInd w:val="0"/>
              <w:spacing w:after="0" w:line="240" w:lineRule="auto"/>
              <w:ind w:left="331"/>
              <w:rPr>
                <w:szCs w:val="20"/>
                <w:lang w:eastAsia="es-MX"/>
              </w:rPr>
            </w:pPr>
          </w:p>
        </w:tc>
        <w:tc>
          <w:tcPr>
            <w:tcW w:w="1117" w:type="dxa"/>
          </w:tcPr>
          <w:p w14:paraId="26E61CE0" w14:textId="77777777" w:rsidR="007B3CAB" w:rsidRDefault="007B3CAB" w:rsidP="007B3CAB">
            <w:pPr>
              <w:autoSpaceDE w:val="0"/>
              <w:autoSpaceDN w:val="0"/>
              <w:adjustRightInd w:val="0"/>
              <w:rPr>
                <w:sz w:val="24"/>
                <w:szCs w:val="24"/>
                <w:lang w:val="es-MX" w:eastAsia="es-MX"/>
              </w:rPr>
            </w:pPr>
          </w:p>
          <w:p w14:paraId="64EE8FF2" w14:textId="77777777" w:rsidR="007B3CAB" w:rsidRDefault="007B3CAB" w:rsidP="007B3CAB">
            <w:pPr>
              <w:autoSpaceDE w:val="0"/>
              <w:autoSpaceDN w:val="0"/>
              <w:adjustRightInd w:val="0"/>
              <w:rPr>
                <w:sz w:val="24"/>
                <w:szCs w:val="24"/>
                <w:lang w:val="es-MX" w:eastAsia="es-MX"/>
              </w:rPr>
            </w:pPr>
          </w:p>
          <w:p w14:paraId="2F151733" w14:textId="77777777" w:rsidR="007B3CAB" w:rsidRDefault="007B3CAB" w:rsidP="007B3CAB">
            <w:pPr>
              <w:autoSpaceDE w:val="0"/>
              <w:autoSpaceDN w:val="0"/>
              <w:adjustRightInd w:val="0"/>
              <w:rPr>
                <w:sz w:val="24"/>
                <w:szCs w:val="24"/>
                <w:lang w:val="es-MX" w:eastAsia="es-MX"/>
              </w:rPr>
            </w:pPr>
          </w:p>
          <w:p w14:paraId="5727C2A9" w14:textId="77777777" w:rsidR="007B3CAB" w:rsidRDefault="007B3CAB" w:rsidP="007B3CAB">
            <w:pPr>
              <w:autoSpaceDE w:val="0"/>
              <w:autoSpaceDN w:val="0"/>
              <w:adjustRightInd w:val="0"/>
              <w:rPr>
                <w:sz w:val="24"/>
                <w:szCs w:val="24"/>
                <w:lang w:val="es-MX" w:eastAsia="es-MX"/>
              </w:rPr>
            </w:pPr>
          </w:p>
          <w:p w14:paraId="2B63C402" w14:textId="77777777" w:rsidR="007B3CAB" w:rsidRDefault="007B3CAB" w:rsidP="007B3CAB">
            <w:pPr>
              <w:autoSpaceDE w:val="0"/>
              <w:autoSpaceDN w:val="0"/>
              <w:adjustRightInd w:val="0"/>
              <w:rPr>
                <w:sz w:val="24"/>
                <w:szCs w:val="24"/>
                <w:lang w:val="es-MX" w:eastAsia="es-MX"/>
              </w:rPr>
            </w:pPr>
          </w:p>
          <w:p w14:paraId="2D6348CF" w14:textId="77777777" w:rsidR="007B3CAB" w:rsidRDefault="007B3CAB" w:rsidP="007B3CAB">
            <w:pPr>
              <w:autoSpaceDE w:val="0"/>
              <w:autoSpaceDN w:val="0"/>
              <w:adjustRightInd w:val="0"/>
              <w:rPr>
                <w:sz w:val="24"/>
                <w:szCs w:val="24"/>
                <w:lang w:val="es-MX" w:eastAsia="es-MX"/>
              </w:rPr>
            </w:pPr>
          </w:p>
          <w:p w14:paraId="54ECFCFF" w14:textId="77777777" w:rsidR="007B3CAB" w:rsidRDefault="007B3CAB" w:rsidP="007B3CAB">
            <w:pPr>
              <w:autoSpaceDE w:val="0"/>
              <w:autoSpaceDN w:val="0"/>
              <w:adjustRightInd w:val="0"/>
              <w:rPr>
                <w:sz w:val="24"/>
                <w:szCs w:val="24"/>
                <w:lang w:val="es-MX" w:eastAsia="es-MX"/>
              </w:rPr>
            </w:pPr>
          </w:p>
          <w:p w14:paraId="22B2ADA3" w14:textId="77777777" w:rsidR="007B3CAB" w:rsidRDefault="007B3CAB" w:rsidP="007B3CAB">
            <w:pPr>
              <w:autoSpaceDE w:val="0"/>
              <w:autoSpaceDN w:val="0"/>
              <w:adjustRightInd w:val="0"/>
              <w:rPr>
                <w:rFonts w:ascii="TimesNewRomanPSMT" w:hAnsi="TimesNewRomanPSMT" w:cs="TimesNewRomanPSMT"/>
                <w:color w:val="FF0000"/>
                <w:lang w:val="es-MX" w:eastAsia="en-US"/>
              </w:rPr>
            </w:pPr>
          </w:p>
          <w:p w14:paraId="3BBC0861" w14:textId="77777777" w:rsidR="007B3CAB" w:rsidRDefault="007B3CAB" w:rsidP="007B3CAB">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379A33A0" w14:textId="77777777" w:rsidR="007B3CAB" w:rsidRDefault="007B3CAB" w:rsidP="007B3CAB">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5E4F419C" w14:textId="77777777" w:rsidR="007B3CAB" w:rsidRPr="00EE37BA" w:rsidRDefault="007B3CAB" w:rsidP="007B3CAB">
            <w:pPr>
              <w:autoSpaceDE w:val="0"/>
              <w:autoSpaceDN w:val="0"/>
              <w:adjustRightInd w:val="0"/>
              <w:jc w:val="center"/>
              <w:rPr>
                <w:szCs w:val="20"/>
                <w:lang w:val="es-MX" w:eastAsia="es-MX"/>
              </w:rPr>
            </w:pPr>
          </w:p>
        </w:tc>
      </w:tr>
    </w:tbl>
    <w:p w14:paraId="4946AC93" w14:textId="77777777" w:rsidR="00C975FD" w:rsidRPr="00D5051E" w:rsidRDefault="00C975FD" w:rsidP="00C975FD">
      <w:pPr>
        <w:autoSpaceDE w:val="0"/>
        <w:autoSpaceDN w:val="0"/>
        <w:adjustRightInd w:val="0"/>
        <w:spacing w:after="0" w:line="240" w:lineRule="auto"/>
        <w:ind w:left="0" w:firstLine="0"/>
        <w:jc w:val="left"/>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76303267"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7DB3FE9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E54135" w:rsidRPr="009F6C2E" w14:paraId="6288837A" w14:textId="77777777" w:rsidTr="00AE1B38">
        <w:tc>
          <w:tcPr>
            <w:tcW w:w="10632" w:type="dxa"/>
          </w:tcPr>
          <w:p w14:paraId="5641D550"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6DA9D1C" w:rsidR="00E54135" w:rsidRPr="009F6C2E" w:rsidRDefault="00E54135" w:rsidP="00E54135">
            <w:pPr>
              <w:autoSpaceDE w:val="0"/>
              <w:autoSpaceDN w:val="0"/>
              <w:adjustRightInd w:val="0"/>
              <w:jc w:val="center"/>
              <w:rPr>
                <w:szCs w:val="20"/>
                <w:lang w:val="es-MX" w:eastAsia="es-MX"/>
              </w:rPr>
            </w:pPr>
            <w:r>
              <w:rPr>
                <w:szCs w:val="20"/>
                <w:lang w:val="es-MX" w:eastAsia="es-MX"/>
              </w:rPr>
              <w:t>20%</w:t>
            </w:r>
          </w:p>
        </w:tc>
      </w:tr>
      <w:tr w:rsidR="00E54135" w:rsidRPr="009F6C2E" w14:paraId="1C5F2896" w14:textId="77777777" w:rsidTr="00AE1B38">
        <w:tc>
          <w:tcPr>
            <w:tcW w:w="10632" w:type="dxa"/>
          </w:tcPr>
          <w:p w14:paraId="2A28BC3C"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BCA0712" w14:textId="77777777" w:rsidR="00E54135" w:rsidRDefault="00E54135" w:rsidP="00E54135">
            <w:pPr>
              <w:autoSpaceDE w:val="0"/>
              <w:autoSpaceDN w:val="0"/>
              <w:adjustRightInd w:val="0"/>
              <w:jc w:val="center"/>
              <w:rPr>
                <w:szCs w:val="20"/>
                <w:lang w:val="es-MX" w:eastAsia="es-MX"/>
              </w:rPr>
            </w:pPr>
            <w:r>
              <w:rPr>
                <w:szCs w:val="20"/>
                <w:lang w:val="es-MX" w:eastAsia="es-MX"/>
              </w:rPr>
              <w:t>20%</w:t>
            </w:r>
          </w:p>
          <w:p w14:paraId="107E3DD2" w14:textId="77777777" w:rsidR="00E54135" w:rsidRDefault="00E54135" w:rsidP="00E54135">
            <w:pPr>
              <w:rPr>
                <w:szCs w:val="20"/>
                <w:lang w:val="es-MX" w:eastAsia="es-MX"/>
              </w:rPr>
            </w:pPr>
          </w:p>
          <w:p w14:paraId="77CA0643" w14:textId="4281FCC9" w:rsidR="00E54135" w:rsidRPr="009F6C2E" w:rsidRDefault="00E54135" w:rsidP="00E54135">
            <w:pPr>
              <w:autoSpaceDE w:val="0"/>
              <w:autoSpaceDN w:val="0"/>
              <w:adjustRightInd w:val="0"/>
              <w:jc w:val="center"/>
              <w:rPr>
                <w:szCs w:val="20"/>
                <w:lang w:val="es-MX" w:eastAsia="es-MX"/>
              </w:rPr>
            </w:pPr>
          </w:p>
        </w:tc>
      </w:tr>
      <w:tr w:rsidR="00E54135" w:rsidRPr="009F6C2E" w14:paraId="04D506E9" w14:textId="77777777" w:rsidTr="00AE1B38">
        <w:tc>
          <w:tcPr>
            <w:tcW w:w="10632" w:type="dxa"/>
          </w:tcPr>
          <w:p w14:paraId="09A4B9DE"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56165391" w:rsidR="00E54135" w:rsidRPr="009F6C2E" w:rsidRDefault="00E54135" w:rsidP="00E54135">
            <w:pPr>
              <w:autoSpaceDE w:val="0"/>
              <w:autoSpaceDN w:val="0"/>
              <w:adjustRightInd w:val="0"/>
              <w:jc w:val="center"/>
              <w:rPr>
                <w:szCs w:val="20"/>
                <w:lang w:val="es-MX" w:eastAsia="es-MX"/>
              </w:rPr>
            </w:pPr>
            <w:r>
              <w:rPr>
                <w:szCs w:val="20"/>
                <w:lang w:val="es-MX" w:eastAsia="es-MX"/>
              </w:rPr>
              <w:t>10%</w:t>
            </w:r>
          </w:p>
        </w:tc>
      </w:tr>
      <w:tr w:rsidR="00E54135" w:rsidRPr="009F6C2E" w14:paraId="1BD022D0" w14:textId="77777777" w:rsidTr="00AE1B38">
        <w:tc>
          <w:tcPr>
            <w:tcW w:w="10632" w:type="dxa"/>
          </w:tcPr>
          <w:p w14:paraId="7B76D3FC"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3190B6F2" w:rsidR="00E54135" w:rsidRPr="009F6C2E" w:rsidRDefault="00E54135" w:rsidP="00E54135">
            <w:pPr>
              <w:autoSpaceDE w:val="0"/>
              <w:autoSpaceDN w:val="0"/>
              <w:adjustRightInd w:val="0"/>
              <w:jc w:val="center"/>
              <w:rPr>
                <w:szCs w:val="20"/>
                <w:lang w:val="es-MX" w:eastAsia="es-MX"/>
              </w:rPr>
            </w:pPr>
            <w:r>
              <w:rPr>
                <w:szCs w:val="20"/>
                <w:lang w:val="es-MX" w:eastAsia="es-MX"/>
              </w:rPr>
              <w:t>10%</w:t>
            </w:r>
          </w:p>
        </w:tc>
      </w:tr>
      <w:tr w:rsidR="00E54135" w:rsidRPr="009F6C2E" w14:paraId="398D7315" w14:textId="77777777" w:rsidTr="00AE1B38">
        <w:tc>
          <w:tcPr>
            <w:tcW w:w="10632" w:type="dxa"/>
          </w:tcPr>
          <w:p w14:paraId="1AD4355F"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17C73084" w:rsidR="00E54135" w:rsidRPr="009F6C2E" w:rsidRDefault="00E54135" w:rsidP="00E54135">
            <w:pPr>
              <w:autoSpaceDE w:val="0"/>
              <w:autoSpaceDN w:val="0"/>
              <w:adjustRightInd w:val="0"/>
              <w:jc w:val="center"/>
              <w:rPr>
                <w:szCs w:val="20"/>
                <w:lang w:val="es-MX" w:eastAsia="es-MX"/>
              </w:rPr>
            </w:pPr>
            <w:r>
              <w:rPr>
                <w:szCs w:val="20"/>
                <w:lang w:val="es-MX" w:eastAsia="es-MX"/>
              </w:rPr>
              <w:t>20%</w:t>
            </w:r>
          </w:p>
        </w:tc>
      </w:tr>
      <w:tr w:rsidR="00E54135" w:rsidRPr="009F6C2E" w14:paraId="00F14CDA" w14:textId="77777777" w:rsidTr="00AE1B38">
        <w:tc>
          <w:tcPr>
            <w:tcW w:w="10632" w:type="dxa"/>
          </w:tcPr>
          <w:p w14:paraId="0284CEDD" w14:textId="77777777" w:rsidR="00E54135" w:rsidRPr="009F6C2E" w:rsidRDefault="00E54135" w:rsidP="00E5413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F9D002F" w:rsidR="00E54135" w:rsidRPr="009F6C2E" w:rsidRDefault="00E54135" w:rsidP="00E54135">
            <w:pPr>
              <w:autoSpaceDE w:val="0"/>
              <w:autoSpaceDN w:val="0"/>
              <w:adjustRightInd w:val="0"/>
              <w:jc w:val="center"/>
              <w:rPr>
                <w:szCs w:val="20"/>
                <w:lang w:val="es-MX" w:eastAsia="es-MX"/>
              </w:rPr>
            </w:pPr>
            <w:r>
              <w:rPr>
                <w:szCs w:val="20"/>
                <w:lang w:val="es-MX" w:eastAsia="es-MX"/>
              </w:rPr>
              <w:t>20%</w:t>
            </w:r>
          </w:p>
        </w:tc>
      </w:tr>
    </w:tbl>
    <w:p w14:paraId="4FF02034" w14:textId="6D3DD601" w:rsidR="001D4B14" w:rsidRDefault="001D4B14" w:rsidP="00EC33AE">
      <w:pPr>
        <w:autoSpaceDE w:val="0"/>
        <w:autoSpaceDN w:val="0"/>
        <w:adjustRightInd w:val="0"/>
        <w:spacing w:after="80"/>
        <w:ind w:left="0" w:firstLine="0"/>
        <w:rPr>
          <w:b/>
          <w:szCs w:val="20"/>
          <w:lang w:val="es-MX" w:eastAsia="es-MX"/>
        </w:rPr>
      </w:pPr>
    </w:p>
    <w:p w14:paraId="7847D25B" w14:textId="765DDFC5" w:rsidR="00B74612" w:rsidRDefault="00B74612" w:rsidP="00EC33AE">
      <w:pPr>
        <w:autoSpaceDE w:val="0"/>
        <w:autoSpaceDN w:val="0"/>
        <w:adjustRightInd w:val="0"/>
        <w:spacing w:after="80"/>
        <w:ind w:left="0" w:firstLine="0"/>
        <w:rPr>
          <w:b/>
          <w:szCs w:val="20"/>
          <w:lang w:val="es-MX" w:eastAsia="es-MX"/>
        </w:rPr>
      </w:pPr>
    </w:p>
    <w:p w14:paraId="0A5E8C5E" w14:textId="683BB91A" w:rsidR="00B74612" w:rsidRDefault="00B74612" w:rsidP="00EC33AE">
      <w:pPr>
        <w:autoSpaceDE w:val="0"/>
        <w:autoSpaceDN w:val="0"/>
        <w:adjustRightInd w:val="0"/>
        <w:spacing w:after="80"/>
        <w:ind w:left="0" w:firstLine="0"/>
        <w:rPr>
          <w:b/>
          <w:szCs w:val="20"/>
          <w:lang w:val="es-MX" w:eastAsia="es-MX"/>
        </w:rPr>
      </w:pPr>
    </w:p>
    <w:p w14:paraId="63CF69C4" w14:textId="6E5B7D5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E54135">
        <w:tc>
          <w:tcPr>
            <w:tcW w:w="3504"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54135" w:rsidRPr="009F6C2E" w14:paraId="07B1DBBB" w14:textId="77777777" w:rsidTr="00E54135">
        <w:tc>
          <w:tcPr>
            <w:tcW w:w="3504" w:type="dxa"/>
            <w:vMerge w:val="restart"/>
            <w:shd w:val="clear" w:color="auto" w:fill="auto"/>
          </w:tcPr>
          <w:p w14:paraId="7F4EB016" w14:textId="77777777" w:rsidR="00E54135" w:rsidRPr="009F6C2E" w:rsidRDefault="00E54135" w:rsidP="00E54135">
            <w:pPr>
              <w:autoSpaceDE w:val="0"/>
              <w:autoSpaceDN w:val="0"/>
              <w:adjustRightInd w:val="0"/>
              <w:rPr>
                <w:szCs w:val="20"/>
                <w:lang w:val="es-MX" w:eastAsia="es-MX"/>
              </w:rPr>
            </w:pPr>
          </w:p>
          <w:p w14:paraId="08C63CF3" w14:textId="77777777" w:rsidR="00E54135" w:rsidRPr="009F6C2E" w:rsidRDefault="00E54135" w:rsidP="00E54135">
            <w:pPr>
              <w:autoSpaceDE w:val="0"/>
              <w:autoSpaceDN w:val="0"/>
              <w:adjustRightInd w:val="0"/>
              <w:rPr>
                <w:szCs w:val="20"/>
                <w:lang w:val="es-MX" w:eastAsia="es-MX"/>
              </w:rPr>
            </w:pPr>
          </w:p>
          <w:p w14:paraId="381CDA9E" w14:textId="77777777" w:rsidR="00E54135" w:rsidRPr="009F6C2E" w:rsidRDefault="00E54135" w:rsidP="00E54135">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5FBBCE9"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658B047E" w14:textId="452F164C" w:rsidR="00E54135" w:rsidRPr="009F6C2E" w:rsidRDefault="00E54135" w:rsidP="00E54135">
            <w:pPr>
              <w:rPr>
                <w:szCs w:val="20"/>
              </w:rPr>
            </w:pPr>
            <w:r>
              <w:rPr>
                <w:szCs w:val="20"/>
              </w:rPr>
              <w:t xml:space="preserve">Cumple al menos con un 95% de A, B, C, D, E y F </w:t>
            </w:r>
          </w:p>
        </w:tc>
        <w:tc>
          <w:tcPr>
            <w:tcW w:w="2267" w:type="dxa"/>
            <w:shd w:val="clear" w:color="auto" w:fill="auto"/>
          </w:tcPr>
          <w:p w14:paraId="21384B6A" w14:textId="0C13923C" w:rsidR="00E54135" w:rsidRPr="009F6C2E" w:rsidRDefault="00E54135" w:rsidP="00E54135">
            <w:pPr>
              <w:rPr>
                <w:szCs w:val="20"/>
              </w:rPr>
            </w:pPr>
            <w:r>
              <w:rPr>
                <w:szCs w:val="20"/>
              </w:rPr>
              <w:t>100-95</w:t>
            </w:r>
          </w:p>
        </w:tc>
      </w:tr>
      <w:tr w:rsidR="00E54135" w:rsidRPr="009F6C2E" w14:paraId="48A2B7F5" w14:textId="77777777" w:rsidTr="00E54135">
        <w:tc>
          <w:tcPr>
            <w:tcW w:w="3504" w:type="dxa"/>
            <w:vMerge/>
            <w:shd w:val="clear" w:color="auto" w:fill="auto"/>
          </w:tcPr>
          <w:p w14:paraId="4D474D94"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43780CE5"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6F9376C5" w14:textId="0948FCDE" w:rsidR="00E54135" w:rsidRPr="009F6C2E" w:rsidRDefault="00E54135" w:rsidP="00E54135">
            <w:pPr>
              <w:rPr>
                <w:szCs w:val="20"/>
              </w:rPr>
            </w:pPr>
            <w:r>
              <w:rPr>
                <w:szCs w:val="20"/>
              </w:rPr>
              <w:t>Cumple al menos con un 90% de A, B, con un 95% en C y D, y con un mínimo del 70% E.</w:t>
            </w:r>
          </w:p>
        </w:tc>
        <w:tc>
          <w:tcPr>
            <w:tcW w:w="2267" w:type="dxa"/>
            <w:shd w:val="clear" w:color="auto" w:fill="auto"/>
          </w:tcPr>
          <w:p w14:paraId="07404BA5" w14:textId="001F1815" w:rsidR="00E54135" w:rsidRPr="009F6C2E" w:rsidRDefault="00E54135" w:rsidP="00E54135">
            <w:pPr>
              <w:rPr>
                <w:szCs w:val="20"/>
              </w:rPr>
            </w:pPr>
            <w:r>
              <w:rPr>
                <w:szCs w:val="20"/>
              </w:rPr>
              <w:t>94-85</w:t>
            </w:r>
          </w:p>
        </w:tc>
      </w:tr>
      <w:tr w:rsidR="00E54135" w:rsidRPr="009F6C2E" w14:paraId="7BD267BA" w14:textId="77777777" w:rsidTr="00E54135">
        <w:tc>
          <w:tcPr>
            <w:tcW w:w="3504" w:type="dxa"/>
            <w:vMerge/>
            <w:shd w:val="clear" w:color="auto" w:fill="auto"/>
          </w:tcPr>
          <w:p w14:paraId="257802A1"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08099F0D"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742770EA" w14:textId="3F66E7C4" w:rsidR="00E54135" w:rsidRPr="009F6C2E" w:rsidRDefault="00E54135" w:rsidP="00E54135">
            <w:pPr>
              <w:rPr>
                <w:szCs w:val="20"/>
              </w:rPr>
            </w:pPr>
            <w:r>
              <w:rPr>
                <w:szCs w:val="20"/>
              </w:rPr>
              <w:t>Cumple al menos con 80% de A y B, por lo menos un 60% de C y D y por lo menos un 50% de E.</w:t>
            </w:r>
          </w:p>
        </w:tc>
        <w:tc>
          <w:tcPr>
            <w:tcW w:w="2267" w:type="dxa"/>
            <w:shd w:val="clear" w:color="auto" w:fill="auto"/>
          </w:tcPr>
          <w:p w14:paraId="2823ADE1" w14:textId="57CFA48E" w:rsidR="00E54135" w:rsidRPr="009F6C2E" w:rsidRDefault="00E54135" w:rsidP="00E54135">
            <w:pPr>
              <w:rPr>
                <w:szCs w:val="20"/>
              </w:rPr>
            </w:pPr>
            <w:r>
              <w:rPr>
                <w:szCs w:val="20"/>
              </w:rPr>
              <w:t>84-75</w:t>
            </w:r>
          </w:p>
        </w:tc>
      </w:tr>
      <w:tr w:rsidR="00E54135" w:rsidRPr="009F6C2E" w14:paraId="4ADD2164" w14:textId="77777777" w:rsidTr="00E54135">
        <w:tc>
          <w:tcPr>
            <w:tcW w:w="3504" w:type="dxa"/>
            <w:vMerge/>
            <w:shd w:val="clear" w:color="auto" w:fill="auto"/>
          </w:tcPr>
          <w:p w14:paraId="51E2465A" w14:textId="77777777" w:rsidR="00E54135" w:rsidRPr="009F6C2E" w:rsidRDefault="00E54135" w:rsidP="00E54135">
            <w:pPr>
              <w:autoSpaceDE w:val="0"/>
              <w:autoSpaceDN w:val="0"/>
              <w:adjustRightInd w:val="0"/>
              <w:rPr>
                <w:szCs w:val="20"/>
                <w:lang w:val="es-MX" w:eastAsia="es-MX"/>
              </w:rPr>
            </w:pPr>
          </w:p>
        </w:tc>
        <w:tc>
          <w:tcPr>
            <w:tcW w:w="2976" w:type="dxa"/>
            <w:shd w:val="clear" w:color="auto" w:fill="auto"/>
          </w:tcPr>
          <w:p w14:paraId="70B1C73B"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6F3508C8" w14:textId="21FAC2F8" w:rsidR="00E54135" w:rsidRPr="009F6C2E" w:rsidRDefault="00E54135" w:rsidP="00E54135">
            <w:pPr>
              <w:rPr>
                <w:szCs w:val="20"/>
              </w:rPr>
            </w:pPr>
            <w:r>
              <w:rPr>
                <w:szCs w:val="20"/>
              </w:rPr>
              <w:t>Cumple al menos con el 70% de A, B, C, D y E.</w:t>
            </w:r>
          </w:p>
        </w:tc>
        <w:tc>
          <w:tcPr>
            <w:tcW w:w="2267" w:type="dxa"/>
            <w:shd w:val="clear" w:color="auto" w:fill="auto"/>
          </w:tcPr>
          <w:p w14:paraId="609EE5A7" w14:textId="7385C70A" w:rsidR="00E54135" w:rsidRPr="009F6C2E" w:rsidRDefault="00E54135" w:rsidP="00E54135">
            <w:pPr>
              <w:rPr>
                <w:szCs w:val="20"/>
              </w:rPr>
            </w:pPr>
            <w:r>
              <w:rPr>
                <w:szCs w:val="20"/>
              </w:rPr>
              <w:t>74-70</w:t>
            </w:r>
          </w:p>
        </w:tc>
      </w:tr>
      <w:tr w:rsidR="00E54135" w:rsidRPr="009F6C2E" w14:paraId="61EC0A85" w14:textId="77777777" w:rsidTr="00E54135">
        <w:tc>
          <w:tcPr>
            <w:tcW w:w="3504" w:type="dxa"/>
            <w:shd w:val="clear" w:color="auto" w:fill="auto"/>
          </w:tcPr>
          <w:p w14:paraId="2056DE7C" w14:textId="77777777" w:rsidR="00E54135" w:rsidRPr="009F6C2E" w:rsidRDefault="00E54135" w:rsidP="00E54135">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3FA1F6C4" w14:textId="77777777" w:rsidR="00E54135" w:rsidRPr="009F6C2E" w:rsidRDefault="00E54135" w:rsidP="00E54135">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3848E20" w14:textId="067EAE15" w:rsidR="00E54135" w:rsidRPr="009F6C2E" w:rsidRDefault="00E54135" w:rsidP="00E54135">
            <w:pPr>
              <w:rPr>
                <w:szCs w:val="20"/>
              </w:rPr>
            </w:pPr>
            <w:r>
              <w:rPr>
                <w:szCs w:val="20"/>
              </w:rPr>
              <w:t>Cumple con menos del 70% de A, B, C, D y E</w:t>
            </w:r>
          </w:p>
        </w:tc>
        <w:tc>
          <w:tcPr>
            <w:tcW w:w="2267" w:type="dxa"/>
            <w:shd w:val="clear" w:color="auto" w:fill="auto"/>
          </w:tcPr>
          <w:p w14:paraId="4F4D420F" w14:textId="3D094411" w:rsidR="00E54135" w:rsidRPr="009F6C2E" w:rsidRDefault="00E54135" w:rsidP="00E54135">
            <w:pPr>
              <w:rPr>
                <w:szCs w:val="20"/>
              </w:rPr>
            </w:pPr>
            <w:r>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50820D9" w:rsidR="007B06EF"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AB0640" w14:paraId="2E1D3F2D" w14:textId="77777777" w:rsidTr="00AB0640">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D791C60"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A4268B6" w14:textId="77777777" w:rsidR="00AB0640" w:rsidRDefault="00AB0640">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10B80628" w14:textId="77777777" w:rsidR="00AB0640" w:rsidRDefault="00AB0640">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7ED0DF8E"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AB0640" w14:paraId="267DD1BD" w14:textId="77777777" w:rsidTr="00AB06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D6D1A" w14:textId="77777777" w:rsidR="00AB0640" w:rsidRDefault="00AB0640">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F4A6D" w14:textId="77777777" w:rsidR="00AB0640" w:rsidRDefault="00AB0640">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C76F21E" w14:textId="77777777" w:rsidR="00AB0640" w:rsidRDefault="00AB0640">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3A333D6B" w14:textId="77777777" w:rsidR="00AB0640" w:rsidRDefault="00AB0640">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5AC80783" w14:textId="77777777" w:rsidR="00AB0640" w:rsidRDefault="00AB0640">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6D51E08" w14:textId="77777777" w:rsidR="00AB0640" w:rsidRDefault="00AB0640">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78EDF2E4" w14:textId="77777777" w:rsidR="00AB0640" w:rsidRDefault="00AB0640">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B8C1ACC" w14:textId="77777777" w:rsidR="00AB0640" w:rsidRDefault="00AB0640">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CFB9F" w14:textId="77777777" w:rsidR="00AB0640" w:rsidRDefault="00AB0640">
            <w:pPr>
              <w:spacing w:after="0" w:line="240" w:lineRule="auto"/>
              <w:ind w:left="0" w:firstLine="0"/>
              <w:jc w:val="left"/>
              <w:rPr>
                <w:b/>
                <w:smallCaps/>
                <w:szCs w:val="20"/>
                <w:lang w:val="es-MX" w:eastAsia="es-MX"/>
              </w:rPr>
            </w:pPr>
          </w:p>
        </w:tc>
      </w:tr>
      <w:tr w:rsidR="00E54135" w14:paraId="7C038A1B" w14:textId="77777777" w:rsidTr="00FB3D49">
        <w:trPr>
          <w:trHeight w:val="385"/>
        </w:trPr>
        <w:tc>
          <w:tcPr>
            <w:tcW w:w="4145" w:type="dxa"/>
            <w:tcBorders>
              <w:top w:val="single" w:sz="4" w:space="0" w:color="000000"/>
              <w:left w:val="single" w:sz="4" w:space="0" w:color="000000"/>
              <w:bottom w:val="single" w:sz="4" w:space="0" w:color="auto"/>
              <w:right w:val="single" w:sz="4" w:space="0" w:color="000000"/>
            </w:tcBorders>
            <w:vAlign w:val="center"/>
          </w:tcPr>
          <w:p w14:paraId="43E4045F" w14:textId="4957C870" w:rsidR="00E54135" w:rsidRDefault="00E54135" w:rsidP="00E54135">
            <w:pPr>
              <w:autoSpaceDE w:val="0"/>
              <w:autoSpaceDN w:val="0"/>
              <w:adjustRightInd w:val="0"/>
              <w:rPr>
                <w:szCs w:val="20"/>
                <w:lang w:val="es-MX" w:eastAsia="es-MX"/>
              </w:rPr>
            </w:pPr>
            <w:r>
              <w:rPr>
                <w:rFonts w:ascii="TimesNewRomanPSMT" w:hAnsi="TimesNewRomanPSMT" w:cs="TimesNewRomanPSMT"/>
                <w:lang w:val="es-MX" w:eastAsia="en-US"/>
              </w:rPr>
              <w:t>ED. Cuestionario que permita indagar sobre el conocimiento previo que tienen los estudiantes sobre los principios eléctricos.</w:t>
            </w:r>
          </w:p>
        </w:tc>
        <w:tc>
          <w:tcPr>
            <w:tcW w:w="2167" w:type="dxa"/>
            <w:tcBorders>
              <w:top w:val="single" w:sz="4" w:space="0" w:color="000000"/>
              <w:left w:val="single" w:sz="4" w:space="0" w:color="000000"/>
              <w:bottom w:val="single" w:sz="4" w:space="0" w:color="auto"/>
              <w:right w:val="single" w:sz="4" w:space="0" w:color="000000"/>
            </w:tcBorders>
            <w:vAlign w:val="center"/>
          </w:tcPr>
          <w:p w14:paraId="1D8879A5" w14:textId="47B15F82" w:rsidR="00E54135" w:rsidRDefault="00E54135" w:rsidP="00E54135">
            <w:pPr>
              <w:autoSpaceDE w:val="0"/>
              <w:autoSpaceDN w:val="0"/>
              <w:adjustRightInd w:val="0"/>
              <w:jc w:val="center"/>
              <w:rPr>
                <w:szCs w:val="20"/>
                <w:lang w:val="es-MX" w:eastAsia="es-MX"/>
              </w:rPr>
            </w:pPr>
            <w:r>
              <w:rPr>
                <w:szCs w:val="20"/>
                <w:lang w:val="es-MX" w:eastAsia="es-MX"/>
              </w:rPr>
              <w:t>0%</w:t>
            </w:r>
          </w:p>
        </w:tc>
        <w:tc>
          <w:tcPr>
            <w:tcW w:w="684" w:type="dxa"/>
            <w:tcBorders>
              <w:top w:val="single" w:sz="4" w:space="0" w:color="000000"/>
              <w:left w:val="single" w:sz="4" w:space="0" w:color="000000"/>
              <w:bottom w:val="single" w:sz="4" w:space="0" w:color="auto"/>
              <w:right w:val="single" w:sz="4" w:space="0" w:color="000000"/>
            </w:tcBorders>
            <w:vAlign w:val="center"/>
          </w:tcPr>
          <w:p w14:paraId="17AF6D36"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3FFD61EC"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76A26223"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E9BDCE3"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C75DA30"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60404897" w14:textId="77777777" w:rsidR="00E54135" w:rsidRDefault="00E54135" w:rsidP="00E54135">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auto"/>
              <w:right w:val="single" w:sz="4" w:space="0" w:color="000000"/>
            </w:tcBorders>
            <w:vAlign w:val="center"/>
          </w:tcPr>
          <w:p w14:paraId="1D2DAAF0" w14:textId="7AA9CA80" w:rsidR="00E54135" w:rsidRDefault="00E54135" w:rsidP="00E54135">
            <w:pPr>
              <w:autoSpaceDE w:val="0"/>
              <w:autoSpaceDN w:val="0"/>
              <w:adjustRightInd w:val="0"/>
              <w:rPr>
                <w:szCs w:val="20"/>
                <w:lang w:val="es-MX" w:eastAsia="es-MX"/>
              </w:rPr>
            </w:pPr>
            <w:r>
              <w:rPr>
                <w:szCs w:val="20"/>
                <w:lang w:val="es-MX" w:eastAsia="es-MX"/>
              </w:rPr>
              <w:t>El cuestionario será revisado por el docente sin una valoración.</w:t>
            </w:r>
          </w:p>
        </w:tc>
      </w:tr>
      <w:tr w:rsidR="00E54135" w14:paraId="17AE7E73" w14:textId="77777777" w:rsidTr="00E54135">
        <w:trPr>
          <w:trHeight w:val="1653"/>
        </w:trPr>
        <w:tc>
          <w:tcPr>
            <w:tcW w:w="4145" w:type="dxa"/>
            <w:tcBorders>
              <w:top w:val="single" w:sz="4" w:space="0" w:color="auto"/>
              <w:left w:val="single" w:sz="4" w:space="0" w:color="000000"/>
              <w:bottom w:val="single" w:sz="4" w:space="0" w:color="auto"/>
              <w:right w:val="single" w:sz="4" w:space="0" w:color="000000"/>
            </w:tcBorders>
            <w:vAlign w:val="center"/>
          </w:tcPr>
          <w:p w14:paraId="076B2A7B" w14:textId="00AEB701" w:rsidR="00E54135" w:rsidRDefault="00E54135" w:rsidP="00E54135">
            <w:pPr>
              <w:autoSpaceDE w:val="0"/>
              <w:autoSpaceDN w:val="0"/>
              <w:adjustRightInd w:val="0"/>
              <w:ind w:left="0" w:firstLine="0"/>
              <w:rPr>
                <w:rFonts w:ascii="TimesNewRomanPSMT" w:hAnsi="TimesNewRomanPSMT" w:cs="TimesNewRomanPSMT"/>
                <w:lang w:val="es-MX" w:eastAsia="en-US"/>
              </w:rPr>
            </w:pPr>
            <w:r>
              <w:rPr>
                <w:rFonts w:ascii="TimesNewRomanPSMT" w:hAnsi="TimesNewRomanPSMT" w:cs="TimesNewRomanPSMT"/>
                <w:lang w:val="es-MX" w:eastAsia="en-US"/>
              </w:rPr>
              <w:t>EF1Cuadro sinóptico que incluya los conceptos de corriente directa, corriente alterna (generación, niveles y manejo), circuito serie y paralelo, Ley de Ohm, las Leyes de Kirchhoff, teorema de</w:t>
            </w:r>
            <w:r w:rsidR="001045EA">
              <w:rPr>
                <w:rFonts w:ascii="TimesNewRomanPSMT" w:hAnsi="TimesNewRomanPSMT" w:cs="TimesNewRomanPSMT"/>
                <w:lang w:val="es-MX" w:eastAsia="en-US"/>
              </w:rPr>
              <w:t xml:space="preserve"> </w:t>
            </w:r>
            <w:r>
              <w:rPr>
                <w:rFonts w:ascii="TimesNewRomanPSMT" w:hAnsi="TimesNewRomanPSMT" w:cs="TimesNewRomanPSMT"/>
                <w:lang w:val="es-MX" w:eastAsia="en-US"/>
              </w:rPr>
              <w:t>Thevenin y Norton.</w:t>
            </w:r>
          </w:p>
        </w:tc>
        <w:tc>
          <w:tcPr>
            <w:tcW w:w="2167" w:type="dxa"/>
            <w:tcBorders>
              <w:top w:val="single" w:sz="4" w:space="0" w:color="auto"/>
              <w:left w:val="single" w:sz="4" w:space="0" w:color="000000"/>
              <w:bottom w:val="single" w:sz="4" w:space="0" w:color="auto"/>
              <w:right w:val="single" w:sz="4" w:space="0" w:color="000000"/>
            </w:tcBorders>
            <w:vAlign w:val="center"/>
          </w:tcPr>
          <w:p w14:paraId="35497565" w14:textId="1B99E117" w:rsidR="00E54135" w:rsidRDefault="00E54135" w:rsidP="00E54135">
            <w:pPr>
              <w:autoSpaceDE w:val="0"/>
              <w:autoSpaceDN w:val="0"/>
              <w:adjustRightInd w:val="0"/>
              <w:jc w:val="center"/>
              <w:rPr>
                <w:sz w:val="24"/>
                <w:szCs w:val="24"/>
                <w:lang w:val="es-MX" w:eastAsia="es-MX"/>
              </w:rPr>
            </w:pPr>
            <w:r>
              <w:rPr>
                <w:sz w:val="24"/>
                <w:szCs w:val="24"/>
                <w:lang w:val="es-MX" w:eastAsia="es-MX"/>
              </w:rPr>
              <w:t>40%</w:t>
            </w:r>
          </w:p>
        </w:tc>
        <w:tc>
          <w:tcPr>
            <w:tcW w:w="684" w:type="dxa"/>
            <w:tcBorders>
              <w:top w:val="single" w:sz="4" w:space="0" w:color="auto"/>
              <w:left w:val="single" w:sz="4" w:space="0" w:color="000000"/>
              <w:bottom w:val="single" w:sz="4" w:space="0" w:color="auto"/>
              <w:right w:val="single" w:sz="4" w:space="0" w:color="000000"/>
            </w:tcBorders>
            <w:vAlign w:val="center"/>
          </w:tcPr>
          <w:p w14:paraId="5E296CD2" w14:textId="795CE719" w:rsidR="00E54135" w:rsidRDefault="00E54135" w:rsidP="00E54135">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auto"/>
              <w:left w:val="single" w:sz="4" w:space="0" w:color="000000"/>
              <w:bottom w:val="single" w:sz="4" w:space="0" w:color="auto"/>
              <w:right w:val="single" w:sz="4" w:space="0" w:color="000000"/>
            </w:tcBorders>
            <w:vAlign w:val="center"/>
          </w:tcPr>
          <w:p w14:paraId="764098EA"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tcPr>
          <w:p w14:paraId="2737470A"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tcPr>
          <w:p w14:paraId="0EAD1231" w14:textId="7C1AAFAD" w:rsidR="00E54135" w:rsidRDefault="00E54135" w:rsidP="00E54135">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auto"/>
              <w:left w:val="single" w:sz="4" w:space="0" w:color="000000"/>
              <w:bottom w:val="single" w:sz="4" w:space="0" w:color="auto"/>
              <w:right w:val="single" w:sz="4" w:space="0" w:color="000000"/>
            </w:tcBorders>
            <w:vAlign w:val="center"/>
          </w:tcPr>
          <w:p w14:paraId="209FA730" w14:textId="26D27AF5"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auto"/>
              <w:left w:val="single" w:sz="4" w:space="0" w:color="000000"/>
              <w:bottom w:val="single" w:sz="4" w:space="0" w:color="auto"/>
              <w:right w:val="single" w:sz="4" w:space="0" w:color="000000"/>
            </w:tcBorders>
            <w:vAlign w:val="center"/>
          </w:tcPr>
          <w:p w14:paraId="27DD978F" w14:textId="613C5E85" w:rsidR="00E54135" w:rsidRDefault="00E54135" w:rsidP="00E54135">
            <w:pPr>
              <w:autoSpaceDE w:val="0"/>
              <w:autoSpaceDN w:val="0"/>
              <w:adjustRightInd w:val="0"/>
              <w:jc w:val="center"/>
              <w:rPr>
                <w:szCs w:val="20"/>
                <w:lang w:val="es-MX" w:eastAsia="es-MX"/>
              </w:rPr>
            </w:pPr>
          </w:p>
        </w:tc>
        <w:tc>
          <w:tcPr>
            <w:tcW w:w="2767" w:type="dxa"/>
            <w:tcBorders>
              <w:top w:val="single" w:sz="4" w:space="0" w:color="auto"/>
              <w:left w:val="single" w:sz="4" w:space="0" w:color="000000"/>
              <w:bottom w:val="single" w:sz="4" w:space="0" w:color="auto"/>
              <w:right w:val="single" w:sz="4" w:space="0" w:color="000000"/>
            </w:tcBorders>
          </w:tcPr>
          <w:p w14:paraId="73C3CD43" w14:textId="77777777" w:rsidR="00E54135" w:rsidRDefault="00E54135" w:rsidP="00E54135">
            <w:pPr>
              <w:autoSpaceDE w:val="0"/>
              <w:autoSpaceDN w:val="0"/>
              <w:adjustRightInd w:val="0"/>
              <w:rPr>
                <w:rFonts w:ascii="TimesNewRomanPSMT" w:hAnsi="TimesNewRomanPSMT" w:cs="TimesNewRomanPSMT"/>
                <w:lang w:val="es-MX" w:eastAsia="en-US"/>
              </w:rPr>
            </w:pPr>
          </w:p>
          <w:p w14:paraId="39A66F63" w14:textId="77777777" w:rsidR="00E54135" w:rsidRDefault="00E54135" w:rsidP="00E54135">
            <w:pPr>
              <w:autoSpaceDE w:val="0"/>
              <w:autoSpaceDN w:val="0"/>
              <w:adjustRightInd w:val="0"/>
              <w:rPr>
                <w:rFonts w:ascii="TimesNewRomanPSMT" w:hAnsi="TimesNewRomanPSMT" w:cs="TimesNewRomanPSMT"/>
                <w:lang w:val="es-MX" w:eastAsia="en-US"/>
              </w:rPr>
            </w:pPr>
          </w:p>
          <w:p w14:paraId="410C001B" w14:textId="77777777" w:rsidR="00E54135" w:rsidRDefault="00E54135" w:rsidP="00E54135">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cuadro sinóptico se evaluará por el docente de acuerdo a la rúbrica correspondiente.</w:t>
            </w:r>
          </w:p>
          <w:p w14:paraId="7B0C087C" w14:textId="40142E2E" w:rsidR="00E54135" w:rsidRDefault="00E54135" w:rsidP="00E54135">
            <w:pPr>
              <w:autoSpaceDE w:val="0"/>
              <w:autoSpaceDN w:val="0"/>
              <w:adjustRightInd w:val="0"/>
              <w:rPr>
                <w:lang w:val="es-MX" w:eastAsia="en-US"/>
              </w:rPr>
            </w:pPr>
          </w:p>
        </w:tc>
      </w:tr>
      <w:tr w:rsidR="00E54135" w14:paraId="45ADDDB1" w14:textId="77777777" w:rsidTr="00FB3D49">
        <w:trPr>
          <w:trHeight w:val="1184"/>
        </w:trPr>
        <w:tc>
          <w:tcPr>
            <w:tcW w:w="4145" w:type="dxa"/>
            <w:tcBorders>
              <w:top w:val="single" w:sz="4" w:space="0" w:color="auto"/>
              <w:left w:val="single" w:sz="4" w:space="0" w:color="000000"/>
              <w:bottom w:val="single" w:sz="4" w:space="0" w:color="000000"/>
              <w:right w:val="single" w:sz="4" w:space="0" w:color="000000"/>
            </w:tcBorders>
            <w:vAlign w:val="center"/>
          </w:tcPr>
          <w:p w14:paraId="7D3B1AFB" w14:textId="046CEF2B" w:rsidR="00E54135" w:rsidRDefault="00E54135" w:rsidP="00E54135">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EF2 Reportes de práctica de elaboración de circuitos eléctricos propuestos en clase.</w:t>
            </w:r>
          </w:p>
        </w:tc>
        <w:tc>
          <w:tcPr>
            <w:tcW w:w="2167" w:type="dxa"/>
            <w:tcBorders>
              <w:top w:val="single" w:sz="4" w:space="0" w:color="auto"/>
              <w:left w:val="single" w:sz="4" w:space="0" w:color="000000"/>
              <w:bottom w:val="single" w:sz="4" w:space="0" w:color="000000"/>
              <w:right w:val="single" w:sz="4" w:space="0" w:color="000000"/>
            </w:tcBorders>
            <w:vAlign w:val="center"/>
          </w:tcPr>
          <w:p w14:paraId="5F87160E" w14:textId="621FF28D" w:rsidR="00E54135" w:rsidRDefault="00E54135" w:rsidP="00E54135">
            <w:pPr>
              <w:autoSpaceDE w:val="0"/>
              <w:autoSpaceDN w:val="0"/>
              <w:adjustRightInd w:val="0"/>
              <w:jc w:val="center"/>
              <w:rPr>
                <w:sz w:val="24"/>
                <w:szCs w:val="24"/>
                <w:lang w:val="es-MX" w:eastAsia="es-MX"/>
              </w:rPr>
            </w:pPr>
            <w:r>
              <w:rPr>
                <w:sz w:val="24"/>
                <w:szCs w:val="24"/>
                <w:lang w:val="es-MX" w:eastAsia="es-MX"/>
              </w:rPr>
              <w:t>40%</w:t>
            </w:r>
          </w:p>
        </w:tc>
        <w:tc>
          <w:tcPr>
            <w:tcW w:w="684" w:type="dxa"/>
            <w:tcBorders>
              <w:top w:val="single" w:sz="4" w:space="0" w:color="auto"/>
              <w:left w:val="single" w:sz="4" w:space="0" w:color="000000"/>
              <w:bottom w:val="single" w:sz="4" w:space="0" w:color="000000"/>
              <w:right w:val="single" w:sz="4" w:space="0" w:color="000000"/>
            </w:tcBorders>
            <w:vAlign w:val="center"/>
          </w:tcPr>
          <w:p w14:paraId="5C65EF20" w14:textId="7EA8F252" w:rsidR="00E54135" w:rsidRDefault="00E54135" w:rsidP="00E54135">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auto"/>
              <w:left w:val="single" w:sz="4" w:space="0" w:color="000000"/>
              <w:bottom w:val="single" w:sz="4" w:space="0" w:color="000000"/>
              <w:right w:val="single" w:sz="4" w:space="0" w:color="000000"/>
            </w:tcBorders>
            <w:vAlign w:val="center"/>
          </w:tcPr>
          <w:p w14:paraId="4D9388DF" w14:textId="32653198"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auto"/>
              <w:left w:val="single" w:sz="4" w:space="0" w:color="000000"/>
              <w:bottom w:val="single" w:sz="4" w:space="0" w:color="000000"/>
              <w:right w:val="single" w:sz="4" w:space="0" w:color="000000"/>
            </w:tcBorders>
            <w:vAlign w:val="center"/>
          </w:tcPr>
          <w:p w14:paraId="2FF6C295" w14:textId="2750910C" w:rsidR="00E54135" w:rsidRDefault="00E54135" w:rsidP="00E54135">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2893935D" w14:textId="48FCDA53" w:rsidR="00E54135" w:rsidRDefault="00E54135" w:rsidP="00E54135">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40892A55"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6929C6A8" w14:textId="6F2C6D28" w:rsidR="00E54135" w:rsidRDefault="00E54135" w:rsidP="00E54135">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auto"/>
              <w:left w:val="single" w:sz="4" w:space="0" w:color="000000"/>
              <w:bottom w:val="single" w:sz="4" w:space="0" w:color="000000"/>
              <w:right w:val="single" w:sz="4" w:space="0" w:color="000000"/>
            </w:tcBorders>
            <w:vAlign w:val="center"/>
          </w:tcPr>
          <w:p w14:paraId="02B71BB0" w14:textId="166488AD" w:rsidR="00E54135" w:rsidRDefault="00E54135" w:rsidP="00E54135">
            <w:pPr>
              <w:autoSpaceDE w:val="0"/>
              <w:autoSpaceDN w:val="0"/>
              <w:adjustRightInd w:val="0"/>
              <w:rPr>
                <w:color w:val="333333"/>
              </w:rPr>
            </w:pPr>
            <w:r>
              <w:rPr>
                <w:rFonts w:ascii="TimesNewRomanPSMT" w:hAnsi="TimesNewRomanPSMT" w:cs="TimesNewRomanPSMT"/>
                <w:lang w:val="es-MX" w:eastAsia="en-US"/>
              </w:rPr>
              <w:t>El Reporte se evaluará considerando las siguientes características:                                                            a) limpieza b) Orden c) Fuentes de información d) Si muestra gráficas, estas deben ser claras e) Presentación f) Entrega de los productos en tiempo y forma.</w:t>
            </w:r>
          </w:p>
        </w:tc>
      </w:tr>
      <w:tr w:rsidR="00E54135" w14:paraId="30A5E3A4"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547E3331" w14:textId="564D9AD3" w:rsidR="00E54135" w:rsidRDefault="00E54135" w:rsidP="00E54135">
            <w:pPr>
              <w:autoSpaceDE w:val="0"/>
              <w:autoSpaceDN w:val="0"/>
              <w:adjustRightInd w:val="0"/>
              <w:rPr>
                <w:szCs w:val="20"/>
                <w:lang w:val="es-MX" w:eastAsia="es-MX"/>
              </w:rPr>
            </w:pPr>
            <w:r>
              <w:rPr>
                <w:rFonts w:ascii="TimesNewRomanPSMT" w:hAnsi="TimesNewRomanPSMT" w:cs="TimesNewRomanPSMT"/>
                <w:lang w:val="es-MX" w:eastAsia="en-US"/>
              </w:rPr>
              <w:lastRenderedPageBreak/>
              <w:t>EF3 vídeo explicativo en donde se identifique el panel de control de un instrumento de</w:t>
            </w:r>
            <w:r w:rsidR="003260CE">
              <w:rPr>
                <w:rFonts w:ascii="TimesNewRomanPSMT" w:hAnsi="TimesNewRomanPSMT" w:cs="TimesNewRomanPSMT"/>
                <w:lang w:val="es-MX" w:eastAsia="en-US"/>
              </w:rPr>
              <w:t xml:space="preserve"> </w:t>
            </w:r>
            <w:r>
              <w:rPr>
                <w:rFonts w:ascii="TimesNewRomanPSMT" w:hAnsi="TimesNewRomanPSMT" w:cs="TimesNewRomanPSMT"/>
                <w:lang w:val="es-MX" w:eastAsia="en-US"/>
              </w:rPr>
              <w:t>medición al realizar prácticas de laboratorio.</w:t>
            </w:r>
          </w:p>
        </w:tc>
        <w:tc>
          <w:tcPr>
            <w:tcW w:w="2167" w:type="dxa"/>
            <w:tcBorders>
              <w:top w:val="single" w:sz="4" w:space="0" w:color="000000"/>
              <w:left w:val="single" w:sz="4" w:space="0" w:color="000000"/>
              <w:bottom w:val="single" w:sz="4" w:space="0" w:color="000000"/>
              <w:right w:val="single" w:sz="4" w:space="0" w:color="000000"/>
            </w:tcBorders>
            <w:vAlign w:val="center"/>
          </w:tcPr>
          <w:p w14:paraId="087EC96D" w14:textId="7AD61733" w:rsidR="00E54135" w:rsidRDefault="00E54135" w:rsidP="00E54135">
            <w:pPr>
              <w:autoSpaceDE w:val="0"/>
              <w:autoSpaceDN w:val="0"/>
              <w:adjustRightInd w:val="0"/>
              <w:jc w:val="center"/>
              <w:rPr>
                <w:sz w:val="24"/>
                <w:szCs w:val="24"/>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03022049"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9D4127" w14:textId="77777777"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2D9243A" w14:textId="0244ED4D" w:rsidR="00E54135" w:rsidRDefault="00E54135" w:rsidP="00E54135">
            <w:pPr>
              <w:autoSpaceDE w:val="0"/>
              <w:autoSpaceDN w:val="0"/>
              <w:adjustRightInd w:val="0"/>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1F4F923D" w14:textId="542A6F74"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AA9FC29" w14:textId="1AD0B7DE" w:rsidR="00E54135" w:rsidRDefault="00E54135" w:rsidP="00E54135">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63B8E1A" w14:textId="29505A7F" w:rsidR="00E54135" w:rsidRDefault="00E54135" w:rsidP="00E54135">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vAlign w:val="center"/>
          </w:tcPr>
          <w:p w14:paraId="65C77A26" w14:textId="0AAC8479" w:rsidR="00E54135" w:rsidRDefault="00E54135" w:rsidP="00E54135">
            <w:pPr>
              <w:autoSpaceDE w:val="0"/>
              <w:autoSpaceDN w:val="0"/>
              <w:adjustRightInd w:val="0"/>
              <w:rPr>
                <w:szCs w:val="20"/>
                <w:lang w:val="es-MX" w:eastAsia="es-MX"/>
              </w:rPr>
            </w:pPr>
            <w:r>
              <w:rPr>
                <w:rFonts w:ascii="TimesNewRomanPSMT" w:hAnsi="TimesNewRomanPSMT" w:cs="TimesNewRomanPSMT"/>
                <w:lang w:val="es-MX" w:eastAsia="en-US"/>
              </w:rPr>
              <w:t>El vídeo debe tener audio y vídeo nítido mostrar claridad en las ideas, lógica en la secuencia e información que enriquezca lo aprendido.</w:t>
            </w:r>
          </w:p>
        </w:tc>
      </w:tr>
      <w:tr w:rsidR="00E54135" w14:paraId="0F12A302" w14:textId="77777777" w:rsidTr="00F1758F">
        <w:tc>
          <w:tcPr>
            <w:tcW w:w="4145" w:type="dxa"/>
            <w:tcBorders>
              <w:top w:val="single" w:sz="4" w:space="0" w:color="000000"/>
              <w:left w:val="single" w:sz="4" w:space="0" w:color="000000"/>
              <w:bottom w:val="single" w:sz="4" w:space="0" w:color="000000"/>
              <w:right w:val="single" w:sz="4" w:space="0" w:color="000000"/>
            </w:tcBorders>
          </w:tcPr>
          <w:p w14:paraId="671ACA44" w14:textId="1762C145" w:rsidR="00E54135" w:rsidRDefault="00E54135" w:rsidP="00E54135">
            <w:pPr>
              <w:autoSpaceDE w:val="0"/>
              <w:autoSpaceDN w:val="0"/>
              <w:adjustRightInd w:val="0"/>
              <w:rPr>
                <w:rFonts w:ascii="TimesNewRomanPSMT" w:hAnsi="TimesNewRomanPSMT" w:cs="TimesNewRomanPSMT"/>
                <w:lang w:val="es-MX" w:eastAsia="en-US"/>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tcPr>
          <w:p w14:paraId="09CE7BAE" w14:textId="429D2718" w:rsidR="00E54135" w:rsidRDefault="00E54135" w:rsidP="00E54135">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tcPr>
          <w:p w14:paraId="516B880B" w14:textId="21F191F2"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254EF2ED" w14:textId="4B78BCAB"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60CA3B46" w14:textId="71EAB818" w:rsidR="00E54135" w:rsidRDefault="00E54135" w:rsidP="00E54135">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4950C9B7" w14:textId="54A577F7" w:rsidR="00E54135" w:rsidRDefault="00E54135" w:rsidP="00E54135">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B5750CA" w14:textId="6AF81352" w:rsidR="00E54135" w:rsidRDefault="00E54135" w:rsidP="00E54135">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1FC33106" w14:textId="4A0A33C3" w:rsidR="00E54135" w:rsidRDefault="00E54135" w:rsidP="00E54135">
            <w:pPr>
              <w:autoSpaceDE w:val="0"/>
              <w:autoSpaceDN w:val="0"/>
              <w:adjustRightInd w:val="0"/>
              <w:jc w:val="center"/>
              <w:rPr>
                <w:szCs w:val="20"/>
                <w:lang w:val="es-MX" w:eastAsia="es-MX"/>
              </w:rPr>
            </w:pPr>
            <w:r>
              <w:rPr>
                <w:szCs w:val="20"/>
                <w:lang w:val="es-MX" w:eastAsia="es-MX"/>
              </w:rPr>
              <w:t>20%</w:t>
            </w:r>
          </w:p>
        </w:tc>
        <w:tc>
          <w:tcPr>
            <w:tcW w:w="2767" w:type="dxa"/>
            <w:tcBorders>
              <w:top w:val="single" w:sz="4" w:space="0" w:color="000000"/>
              <w:left w:val="single" w:sz="4" w:space="0" w:color="000000"/>
              <w:bottom w:val="single" w:sz="4" w:space="0" w:color="000000"/>
              <w:right w:val="single" w:sz="4" w:space="0" w:color="000000"/>
            </w:tcBorders>
          </w:tcPr>
          <w:p w14:paraId="1E3C6C47" w14:textId="2B8D4C5C" w:rsidR="00E54135" w:rsidRDefault="00E54135" w:rsidP="00E54135">
            <w:pPr>
              <w:autoSpaceDE w:val="0"/>
              <w:autoSpaceDN w:val="0"/>
              <w:adjustRightInd w:val="0"/>
              <w:rPr>
                <w:lang w:val="es-MX" w:eastAsia="en-US"/>
              </w:rPr>
            </w:pPr>
          </w:p>
        </w:tc>
      </w:tr>
    </w:tbl>
    <w:p w14:paraId="1542BA63" w14:textId="48DBDB4B" w:rsidR="00AB0640" w:rsidRDefault="003260CE" w:rsidP="007B06EF">
      <w:pPr>
        <w:autoSpaceDE w:val="0"/>
        <w:autoSpaceDN w:val="0"/>
        <w:adjustRightInd w:val="0"/>
        <w:spacing w:after="80"/>
        <w:rPr>
          <w:b/>
          <w:szCs w:val="20"/>
          <w:lang w:val="es-MX" w:eastAsia="es-MX"/>
        </w:rPr>
      </w:pPr>
      <w:r>
        <w:rPr>
          <w:noProof/>
          <w:lang w:val="es-MX" w:eastAsia="es-MX"/>
        </w:rPr>
        <mc:AlternateContent>
          <mc:Choice Requires="wps">
            <w:drawing>
              <wp:anchor distT="0" distB="0" distL="114300" distR="114300" simplePos="0" relativeHeight="251653120" behindDoc="0" locked="0" layoutInCell="1" allowOverlap="1" wp14:anchorId="225E9146" wp14:editId="49248F21">
                <wp:simplePos x="0" y="0"/>
                <wp:positionH relativeFrom="column">
                  <wp:posOffset>4842510</wp:posOffset>
                </wp:positionH>
                <wp:positionV relativeFrom="paragraph">
                  <wp:posOffset>118110</wp:posOffset>
                </wp:positionV>
                <wp:extent cx="3581400" cy="853440"/>
                <wp:effectExtent l="0" t="0" r="0" b="381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53440"/>
                        </a:xfrm>
                        <a:prstGeom prst="rect">
                          <a:avLst/>
                        </a:prstGeom>
                        <a:solidFill>
                          <a:srgbClr val="FFFFFF"/>
                        </a:solidFill>
                        <a:ln w="9525">
                          <a:noFill/>
                          <a:miter lim="800000"/>
                          <a:headEnd/>
                          <a:tailEnd/>
                        </a:ln>
                      </wps:spPr>
                      <wps:txbx>
                        <w:txbxContent>
                          <w:p w14:paraId="707735C9" w14:textId="3AD6DF3F" w:rsidR="0009413F" w:rsidRPr="0009413F" w:rsidRDefault="003260CE" w:rsidP="0009413F">
                            <w:pPr>
                              <w:spacing w:after="0" w:line="240" w:lineRule="auto"/>
                              <w:ind w:left="0" w:firstLine="0"/>
                              <w:rPr>
                                <w:rFonts w:ascii="Times New Roman" w:eastAsia="Times New Roman" w:hAnsi="Times New Roman" w:cs="Times New Roman"/>
                                <w:color w:val="auto"/>
                                <w:sz w:val="24"/>
                                <w:szCs w:val="24"/>
                                <w:lang w:val="es-MX" w:eastAsia="es-MX"/>
                              </w:rPr>
                            </w:pPr>
                            <w:r>
                              <w:rPr>
                                <w:rFonts w:ascii="TimesNewRomanPSMT" w:hAnsi="TimesNewRomanPSMT" w:cs="TimesNewRomanPSMT"/>
                                <w:sz w:val="24"/>
                                <w:szCs w:val="24"/>
                                <w:lang w:val="es-MX" w:eastAsia="en-US"/>
                              </w:rPr>
                              <w:t>Identifica las características de los dispositivos electrónicos</w:t>
                            </w:r>
                            <w:r w:rsidR="0009413F">
                              <w:rPr>
                                <w:rFonts w:ascii="TimesNewRomanPSMT" w:hAnsi="TimesNewRomanPSMT" w:cs="TimesNewRomanPSMT"/>
                                <w:sz w:val="24"/>
                                <w:szCs w:val="24"/>
                                <w:lang w:val="es-MX" w:eastAsia="en-US"/>
                              </w:rPr>
                              <w:t xml:space="preserve"> </w:t>
                            </w:r>
                            <w:r w:rsidR="0009413F" w:rsidRPr="0009413F">
                              <w:rPr>
                                <w:rFonts w:ascii="TimesNewRomanPSMT" w:eastAsia="Times New Roman" w:hAnsi="TimesNewRomanPSMT" w:cs="Times New Roman"/>
                                <w:sz w:val="24"/>
                                <w:szCs w:val="24"/>
                                <w:lang w:val="es-MX" w:eastAsia="es-MX"/>
                              </w:rPr>
                              <w:t>utilizando hoja de</w:t>
                            </w:r>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especificaciones</w:t>
                            </w:r>
                          </w:p>
                          <w:p w14:paraId="72039F27" w14:textId="6249F09F" w:rsidR="003260CE" w:rsidRDefault="003260CE" w:rsidP="003260CE">
                            <w:pPr>
                              <w:autoSpaceDE w:val="0"/>
                              <w:autoSpaceDN w:val="0"/>
                              <w:adjustRightInd w:val="0"/>
                              <w:rPr>
                                <w:sz w:val="24"/>
                                <w:szCs w:val="24"/>
                              </w:rPr>
                            </w:pPr>
                            <w:r>
                              <w:rPr>
                                <w:rFonts w:ascii="TimesNewRomanPSMT" w:hAnsi="TimesNewRomanPSMT" w:cs="TimesNewRomanPSMT"/>
                                <w:sz w:val="24"/>
                                <w:szCs w:val="24"/>
                                <w:lang w:val="es-MX" w:eastAsia="en-US"/>
                              </w:rPr>
                              <w:t xml:space="preserve"> y simula circuitos analógicos demostrando los conceptos vistos en clase.</w:t>
                            </w:r>
                          </w:p>
                          <w:p w14:paraId="33B5759D" w14:textId="489CFCF1" w:rsidR="00AB0640" w:rsidRDefault="00AB0640" w:rsidP="00AB0640">
                            <w:pPr>
                              <w:autoSpaceDE w:val="0"/>
                              <w:autoSpaceDN w:val="0"/>
                              <w:adjustRightInd w:val="0"/>
                              <w:spacing w:after="0" w:line="240" w:lineRule="auto"/>
                              <w:ind w:left="0" w:firstLine="0"/>
                              <w:jc w:val="left"/>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5E9146" id="Cuadro de texto 12" o:spid="_x0000_s1027" type="#_x0000_t202" style="position:absolute;left:0;text-align:left;margin-left:381.3pt;margin-top:9.3pt;width:282pt;height:6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" stroked="f">
                <v:textbox>
                  <w:txbxContent>
                    <w:p w14:paraId="707735C9" w14:textId="3AD6DF3F" w:rsidR="0009413F" w:rsidRPr="0009413F" w:rsidRDefault="003260CE" w:rsidP="0009413F">
                      <w:pPr>
                        <w:spacing w:after="0" w:line="240" w:lineRule="auto"/>
                        <w:ind w:left="0" w:firstLine="0"/>
                        <w:rPr>
                          <w:rFonts w:ascii="Times New Roman" w:eastAsia="Times New Roman" w:hAnsi="Times New Roman" w:cs="Times New Roman"/>
                          <w:color w:val="auto"/>
                          <w:sz w:val="24"/>
                          <w:szCs w:val="24"/>
                          <w:lang w:val="es-MX" w:eastAsia="es-MX"/>
                        </w:rPr>
                      </w:pPr>
                      <w:r>
                        <w:rPr>
                          <w:rFonts w:ascii="TimesNewRomanPSMT" w:hAnsi="TimesNewRomanPSMT" w:cs="TimesNewRomanPSMT"/>
                          <w:sz w:val="24"/>
                          <w:szCs w:val="24"/>
                          <w:lang w:val="es-MX" w:eastAsia="en-US"/>
                        </w:rPr>
                        <w:t>Identifica las características de los dispositivos electrónicos</w:t>
                      </w:r>
                      <w:r w:rsidR="0009413F">
                        <w:rPr>
                          <w:rFonts w:ascii="TimesNewRomanPSMT" w:hAnsi="TimesNewRomanPSMT" w:cs="TimesNewRomanPSMT"/>
                          <w:sz w:val="24"/>
                          <w:szCs w:val="24"/>
                          <w:lang w:val="es-MX" w:eastAsia="en-US"/>
                        </w:rPr>
                        <w:t xml:space="preserve"> </w:t>
                      </w:r>
                      <w:r w:rsidR="0009413F" w:rsidRPr="0009413F">
                        <w:rPr>
                          <w:rFonts w:ascii="TimesNewRomanPSMT" w:eastAsia="Times New Roman" w:hAnsi="TimesNewRomanPSMT" w:cs="Times New Roman"/>
                          <w:sz w:val="24"/>
                          <w:szCs w:val="24"/>
                          <w:lang w:val="es-MX" w:eastAsia="es-MX"/>
                        </w:rPr>
                        <w:t>utilizando hoja de</w:t>
                      </w:r>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especificaciones</w:t>
                      </w:r>
                    </w:p>
                    <w:p w14:paraId="72039F27" w14:textId="6249F09F" w:rsidR="003260CE" w:rsidRDefault="003260CE" w:rsidP="003260CE">
                      <w:pPr>
                        <w:autoSpaceDE w:val="0"/>
                        <w:autoSpaceDN w:val="0"/>
                        <w:adjustRightInd w:val="0"/>
                        <w:rPr>
                          <w:sz w:val="24"/>
                          <w:szCs w:val="24"/>
                        </w:rPr>
                      </w:pPr>
                      <w:r>
                        <w:rPr>
                          <w:rFonts w:ascii="TimesNewRomanPSMT" w:hAnsi="TimesNewRomanPSMT" w:cs="TimesNewRomanPSMT"/>
                          <w:sz w:val="24"/>
                          <w:szCs w:val="24"/>
                          <w:lang w:val="es-MX" w:eastAsia="en-US"/>
                        </w:rPr>
                        <w:t xml:space="preserve"> y simula circuitos analógicos demostrando los conceptos vistos en clase.</w:t>
                      </w:r>
                    </w:p>
                    <w:p w14:paraId="33B5759D" w14:textId="489CFCF1" w:rsidR="00AB0640" w:rsidRDefault="00AB0640" w:rsidP="00AB0640">
                      <w:pPr>
                        <w:autoSpaceDE w:val="0"/>
                        <w:autoSpaceDN w:val="0"/>
                        <w:adjustRightInd w:val="0"/>
                        <w:spacing w:after="0" w:line="240" w:lineRule="auto"/>
                        <w:ind w:left="0" w:firstLine="0"/>
                        <w:jc w:val="left"/>
                        <w:rPr>
                          <w:sz w:val="22"/>
                        </w:rPr>
                      </w:pPr>
                    </w:p>
                  </w:txbxContent>
                </v:textbox>
              </v:shape>
            </w:pict>
          </mc:Fallback>
        </mc:AlternateContent>
      </w:r>
    </w:p>
    <w:tbl>
      <w:tblPr>
        <w:tblW w:w="13788" w:type="dxa"/>
        <w:tblLayout w:type="fixed"/>
        <w:tblLook w:val="04A0" w:firstRow="1" w:lastRow="0" w:firstColumn="1" w:lastColumn="0" w:noHBand="0" w:noVBand="1"/>
      </w:tblPr>
      <w:tblGrid>
        <w:gridCol w:w="109"/>
        <w:gridCol w:w="1942"/>
        <w:gridCol w:w="1318"/>
        <w:gridCol w:w="2127"/>
        <w:gridCol w:w="1416"/>
        <w:gridCol w:w="1828"/>
        <w:gridCol w:w="1393"/>
        <w:gridCol w:w="2300"/>
        <w:gridCol w:w="1203"/>
        <w:gridCol w:w="152"/>
      </w:tblGrid>
      <w:tr w:rsidR="00AB0640" w14:paraId="5A91F337" w14:textId="77777777" w:rsidTr="003260CE">
        <w:tc>
          <w:tcPr>
            <w:tcW w:w="2051" w:type="dxa"/>
            <w:gridSpan w:val="2"/>
            <w:hideMark/>
          </w:tcPr>
          <w:p w14:paraId="4DE1271F" w14:textId="645FC37F" w:rsidR="00AB0640" w:rsidRDefault="00AB0640">
            <w:pPr>
              <w:autoSpaceDE w:val="0"/>
              <w:autoSpaceDN w:val="0"/>
              <w:adjustRightInd w:val="0"/>
              <w:spacing w:after="0" w:line="240" w:lineRule="auto"/>
              <w:ind w:left="0" w:firstLine="0"/>
              <w:rPr>
                <w:b/>
                <w:szCs w:val="20"/>
                <w:lang w:val="es-MX" w:eastAsia="es-MX"/>
              </w:rPr>
            </w:pPr>
            <w:r>
              <w:rPr>
                <w:b/>
                <w:szCs w:val="20"/>
                <w:lang w:val="es-MX" w:eastAsia="es-MX"/>
              </w:rPr>
              <w:t>Competencia No. 2</w:t>
            </w:r>
          </w:p>
        </w:tc>
        <w:tc>
          <w:tcPr>
            <w:tcW w:w="3445" w:type="dxa"/>
            <w:gridSpan w:val="2"/>
            <w:vAlign w:val="center"/>
          </w:tcPr>
          <w:p w14:paraId="51315DF5" w14:textId="77777777" w:rsidR="003260CE" w:rsidRDefault="003260CE" w:rsidP="003260CE">
            <w:r>
              <w:rPr>
                <w:rFonts w:ascii="TimesNewRomanPSMT" w:hAnsi="TimesNewRomanPSMT" w:cs="TimesNewRomanPSMT"/>
                <w:sz w:val="24"/>
                <w:szCs w:val="24"/>
                <w:lang w:val="es-MX" w:eastAsia="en-US"/>
              </w:rPr>
              <w:t>Electrónica Analógica</w:t>
            </w:r>
          </w:p>
          <w:p w14:paraId="51A6BB42" w14:textId="77777777" w:rsidR="00AB0640" w:rsidRDefault="00AB0640">
            <w:pPr>
              <w:autoSpaceDE w:val="0"/>
              <w:autoSpaceDN w:val="0"/>
              <w:adjustRightInd w:val="0"/>
              <w:spacing w:after="0" w:line="240" w:lineRule="auto"/>
              <w:ind w:left="0" w:firstLine="0"/>
              <w:jc w:val="left"/>
              <w:rPr>
                <w:szCs w:val="20"/>
                <w:lang w:val="es-MX" w:eastAsia="es-MX"/>
              </w:rPr>
            </w:pPr>
          </w:p>
          <w:p w14:paraId="046ABB81" w14:textId="77777777" w:rsidR="00AB0640" w:rsidRDefault="00AB0640">
            <w:pPr>
              <w:autoSpaceDE w:val="0"/>
              <w:autoSpaceDN w:val="0"/>
              <w:adjustRightInd w:val="0"/>
              <w:spacing w:after="0" w:line="240" w:lineRule="auto"/>
              <w:ind w:left="0" w:firstLine="0"/>
              <w:jc w:val="left"/>
              <w:rPr>
                <w:szCs w:val="20"/>
                <w:lang w:val="es-MX" w:eastAsia="es-MX"/>
              </w:rPr>
            </w:pPr>
          </w:p>
          <w:p w14:paraId="0DA80641" w14:textId="77777777" w:rsidR="00AB0640" w:rsidRDefault="00AB0640">
            <w:pPr>
              <w:autoSpaceDE w:val="0"/>
              <w:autoSpaceDN w:val="0"/>
              <w:adjustRightInd w:val="0"/>
              <w:spacing w:after="0" w:line="240" w:lineRule="auto"/>
              <w:ind w:left="0" w:firstLine="0"/>
              <w:jc w:val="left"/>
              <w:rPr>
                <w:szCs w:val="20"/>
                <w:lang w:val="es-MX" w:eastAsia="es-MX"/>
              </w:rPr>
            </w:pPr>
          </w:p>
          <w:p w14:paraId="02049C8C" w14:textId="77777777" w:rsidR="00AB0640" w:rsidRDefault="00AB0640">
            <w:pPr>
              <w:autoSpaceDE w:val="0"/>
              <w:autoSpaceDN w:val="0"/>
              <w:adjustRightInd w:val="0"/>
              <w:spacing w:after="0" w:line="240" w:lineRule="auto"/>
              <w:ind w:left="0" w:firstLine="0"/>
              <w:jc w:val="left"/>
              <w:rPr>
                <w:szCs w:val="20"/>
                <w:lang w:val="es-MX" w:eastAsia="es-MX"/>
              </w:rPr>
            </w:pPr>
          </w:p>
        </w:tc>
        <w:tc>
          <w:tcPr>
            <w:tcW w:w="3244" w:type="dxa"/>
            <w:gridSpan w:val="2"/>
            <w:hideMark/>
          </w:tcPr>
          <w:p w14:paraId="05F64B6E" w14:textId="105E1725" w:rsidR="00AB0640" w:rsidRDefault="00AB0640">
            <w:pPr>
              <w:autoSpaceDE w:val="0"/>
              <w:autoSpaceDN w:val="0"/>
              <w:adjustRightInd w:val="0"/>
              <w:spacing w:after="0" w:line="240" w:lineRule="auto"/>
              <w:ind w:left="745" w:firstLine="0"/>
              <w:rPr>
                <w:b/>
                <w:szCs w:val="20"/>
                <w:lang w:val="es-MX" w:eastAsia="es-MX"/>
              </w:rPr>
            </w:pPr>
            <w:r>
              <w:rPr>
                <w:b/>
                <w:szCs w:val="20"/>
                <w:lang w:val="es-MX" w:eastAsia="es-MX"/>
              </w:rPr>
              <w:t>Descripción:</w:t>
            </w:r>
            <w:r w:rsidR="003260CE">
              <w:rPr>
                <w:b/>
                <w:szCs w:val="20"/>
                <w:lang w:val="es-MX" w:eastAsia="es-MX"/>
              </w:rPr>
              <w:t xml:space="preserve"> </w:t>
            </w:r>
          </w:p>
        </w:tc>
        <w:tc>
          <w:tcPr>
            <w:tcW w:w="5048" w:type="dxa"/>
            <w:gridSpan w:val="4"/>
          </w:tcPr>
          <w:p w14:paraId="54B860A7" w14:textId="00DF9841" w:rsidR="00AB0640" w:rsidRDefault="00AB0640">
            <w:pPr>
              <w:autoSpaceDE w:val="0"/>
              <w:autoSpaceDN w:val="0"/>
              <w:adjustRightInd w:val="0"/>
              <w:spacing w:after="0" w:line="240" w:lineRule="auto"/>
              <w:ind w:left="0" w:firstLine="0"/>
              <w:rPr>
                <w:szCs w:val="20"/>
              </w:rPr>
            </w:pPr>
            <w:r>
              <w:rPr>
                <w:noProof/>
                <w:lang w:val="es-MX" w:eastAsia="es-MX"/>
              </w:rPr>
              <mc:AlternateContent>
                <mc:Choice Requires="wps">
                  <w:drawing>
                    <wp:anchor distT="0" distB="0" distL="114300" distR="114300" simplePos="0" relativeHeight="251655168" behindDoc="0" locked="0" layoutInCell="1" allowOverlap="1" wp14:anchorId="612B31E4" wp14:editId="63974BFA">
                      <wp:simplePos x="0" y="0"/>
                      <wp:positionH relativeFrom="column">
                        <wp:posOffset>6507480</wp:posOffset>
                      </wp:positionH>
                      <wp:positionV relativeFrom="paragraph">
                        <wp:posOffset>4693920</wp:posOffset>
                      </wp:positionV>
                      <wp:extent cx="3120390" cy="704850"/>
                      <wp:effectExtent l="0" t="0" r="381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F32AC"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2B31E4" id="Cuadro de texto 9" o:spid="_x0000_s1028" type="#_x0000_t202" style="position:absolute;left:0;text-align:left;margin-left:512.4pt;margin-top:369.6pt;width:245.7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" stroked="f">
                      <v:textbox>
                        <w:txbxContent>
                          <w:p w14:paraId="44EF32AC"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5125D6FD" wp14:editId="3E4A9B93">
                      <wp:simplePos x="0" y="0"/>
                      <wp:positionH relativeFrom="column">
                        <wp:posOffset>6507480</wp:posOffset>
                      </wp:positionH>
                      <wp:positionV relativeFrom="paragraph">
                        <wp:posOffset>4693920</wp:posOffset>
                      </wp:positionV>
                      <wp:extent cx="3120390" cy="704850"/>
                      <wp:effectExtent l="0" t="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2670"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5D6FD" id="Cuadro de texto 8" o:spid="_x0000_s1029" type="#_x0000_t202" style="position:absolute;left:0;text-align:left;margin-left:512.4pt;margin-top:369.6pt;width:245.7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" stroked="f">
                      <v:textbox>
                        <w:txbxContent>
                          <w:p w14:paraId="37972670"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p>
          <w:p w14:paraId="4060BF26" w14:textId="77777777" w:rsidR="00AB0640" w:rsidRDefault="00AB0640">
            <w:pPr>
              <w:autoSpaceDE w:val="0"/>
              <w:autoSpaceDN w:val="0"/>
              <w:adjustRightInd w:val="0"/>
              <w:spacing w:after="0" w:line="240" w:lineRule="auto"/>
              <w:ind w:left="0" w:firstLine="0"/>
              <w:rPr>
                <w:szCs w:val="20"/>
              </w:rPr>
            </w:pPr>
          </w:p>
        </w:tc>
      </w:tr>
      <w:tr w:rsidR="00AB0640" w14:paraId="61A42FDB" w14:textId="77777777" w:rsidTr="003260CE">
        <w:trPr>
          <w:gridBefore w:val="1"/>
          <w:gridAfter w:val="1"/>
          <w:wBefore w:w="109" w:type="dxa"/>
          <w:wAfter w:w="152" w:type="dxa"/>
        </w:trPr>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14:paraId="2C2C59BA" w14:textId="77777777" w:rsidR="00AB0640" w:rsidRDefault="00AB0640">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3C7AF8C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221" w:type="dxa"/>
            <w:gridSpan w:val="2"/>
            <w:tcBorders>
              <w:top w:val="single" w:sz="4" w:space="0" w:color="000000"/>
              <w:left w:val="single" w:sz="4" w:space="0" w:color="000000"/>
              <w:bottom w:val="single" w:sz="4" w:space="0" w:color="000000"/>
              <w:right w:val="single" w:sz="4" w:space="0" w:color="000000"/>
            </w:tcBorders>
            <w:vAlign w:val="center"/>
            <w:hideMark/>
          </w:tcPr>
          <w:p w14:paraId="54A5E93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enseñanza</w:t>
            </w:r>
          </w:p>
        </w:tc>
        <w:tc>
          <w:tcPr>
            <w:tcW w:w="2300" w:type="dxa"/>
            <w:tcBorders>
              <w:top w:val="single" w:sz="4" w:space="0" w:color="000000"/>
              <w:left w:val="single" w:sz="4" w:space="0" w:color="000000"/>
              <w:bottom w:val="single" w:sz="4" w:space="0" w:color="000000"/>
              <w:right w:val="single" w:sz="4" w:space="0" w:color="000000"/>
            </w:tcBorders>
            <w:vAlign w:val="center"/>
            <w:hideMark/>
          </w:tcPr>
          <w:p w14:paraId="7BEFD7E9" w14:textId="77777777" w:rsidR="00AB0640" w:rsidRDefault="00AB0640">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B3B010D" w14:textId="77777777" w:rsidR="00AB0640" w:rsidRDefault="00AB0640">
            <w:pPr>
              <w:autoSpaceDE w:val="0"/>
              <w:autoSpaceDN w:val="0"/>
              <w:adjustRightInd w:val="0"/>
              <w:jc w:val="center"/>
              <w:rPr>
                <w:b/>
                <w:smallCaps/>
                <w:szCs w:val="20"/>
                <w:lang w:val="es-MX" w:eastAsia="es-MX"/>
              </w:rPr>
            </w:pPr>
            <w:r>
              <w:rPr>
                <w:b/>
                <w:smallCaps/>
                <w:szCs w:val="20"/>
                <w:lang w:val="es-MX" w:eastAsia="es-MX"/>
              </w:rPr>
              <w:t>Horas teórico-práctica</w:t>
            </w:r>
          </w:p>
        </w:tc>
      </w:tr>
      <w:tr w:rsidR="003260CE" w14:paraId="42D7913C" w14:textId="77777777" w:rsidTr="003260CE">
        <w:trPr>
          <w:gridBefore w:val="1"/>
          <w:gridAfter w:val="1"/>
          <w:wBefore w:w="109" w:type="dxa"/>
          <w:wAfter w:w="152" w:type="dxa"/>
        </w:trPr>
        <w:tc>
          <w:tcPr>
            <w:tcW w:w="3260" w:type="dxa"/>
            <w:gridSpan w:val="2"/>
            <w:tcBorders>
              <w:top w:val="single" w:sz="4" w:space="0" w:color="000000"/>
              <w:left w:val="single" w:sz="4" w:space="0" w:color="000000"/>
              <w:bottom w:val="single" w:sz="4" w:space="0" w:color="000000"/>
              <w:right w:val="single" w:sz="4" w:space="0" w:color="000000"/>
            </w:tcBorders>
          </w:tcPr>
          <w:p w14:paraId="5D346B4A" w14:textId="77777777" w:rsidR="003260CE" w:rsidRDefault="003260CE" w:rsidP="003260CE">
            <w:pPr>
              <w:autoSpaceDE w:val="0"/>
              <w:autoSpaceDN w:val="0"/>
              <w:adjustRightInd w:val="0"/>
              <w:rPr>
                <w:rFonts w:ascii="TimesNewRomanPSMT" w:hAnsi="TimesNewRomanPSMT" w:cs="TimesNewRomanPSMT"/>
                <w:lang w:val="es-MX" w:eastAsia="en-US"/>
              </w:rPr>
            </w:pPr>
          </w:p>
          <w:p w14:paraId="3F04E500"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2.1. Dispositivos activos.</w:t>
            </w:r>
          </w:p>
          <w:p w14:paraId="39D21927"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2.1.1. Materiales semiconductores </w:t>
            </w:r>
          </w:p>
          <w:p w14:paraId="4C1BB313"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tipo N y tipo P.</w:t>
            </w:r>
          </w:p>
          <w:p w14:paraId="5DB1CBCC"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2.1.2. Dispositivos semiconductores.</w:t>
            </w:r>
          </w:p>
          <w:p w14:paraId="08E44088"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1.3.2.1. Diodos (LED, </w:t>
            </w:r>
          </w:p>
          <w:p w14:paraId="378C58B4" w14:textId="18249595"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Rectificadores, Zener)</w:t>
            </w:r>
          </w:p>
          <w:p w14:paraId="1E33CD2E"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2.1.3. Transistores Bipolares (BJT).</w:t>
            </w:r>
          </w:p>
          <w:p w14:paraId="445324BE"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2.1.4. Tiristores (SCR, DIAC, </w:t>
            </w:r>
          </w:p>
          <w:p w14:paraId="44B56E5B" w14:textId="20245A3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TRIAC).</w:t>
            </w:r>
          </w:p>
          <w:p w14:paraId="54CD02D9" w14:textId="77777777" w:rsidR="007C773F" w:rsidRDefault="007C773F" w:rsidP="007C773F">
            <w:pPr>
              <w:autoSpaceDE w:val="0"/>
              <w:autoSpaceDN w:val="0"/>
              <w:adjustRightInd w:val="0"/>
              <w:ind w:left="0" w:firstLine="0"/>
              <w:rPr>
                <w:rFonts w:ascii="TimesNewRomanPSMT" w:hAnsi="TimesNewRomanPSMT" w:cs="TimesNewRomanPSMT"/>
                <w:lang w:val="es-MX" w:eastAsia="en-US"/>
              </w:rPr>
            </w:pPr>
          </w:p>
          <w:p w14:paraId="7F577105" w14:textId="57F31560"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2.2. Amplificadores operacionales.</w:t>
            </w:r>
          </w:p>
          <w:p w14:paraId="2387D5D9" w14:textId="77777777" w:rsidR="007C773F" w:rsidRDefault="007C773F" w:rsidP="003260CE">
            <w:pPr>
              <w:autoSpaceDE w:val="0"/>
              <w:autoSpaceDN w:val="0"/>
              <w:adjustRightInd w:val="0"/>
              <w:rPr>
                <w:rFonts w:ascii="TimesNewRomanPSMT" w:hAnsi="TimesNewRomanPSMT" w:cs="TimesNewRomanPSMT"/>
                <w:lang w:val="es-MX" w:eastAsia="en-US"/>
              </w:rPr>
            </w:pPr>
          </w:p>
          <w:p w14:paraId="758474D6" w14:textId="4D36E1BF" w:rsidR="003260CE" w:rsidRDefault="003260CE" w:rsidP="003260CE">
            <w:pPr>
              <w:autoSpaceDE w:val="0"/>
              <w:autoSpaceDN w:val="0"/>
              <w:adjustRightInd w:val="0"/>
              <w:rPr>
                <w:szCs w:val="20"/>
                <w:lang w:eastAsia="es-MX"/>
              </w:rPr>
            </w:pPr>
            <w:r>
              <w:rPr>
                <w:rFonts w:ascii="TimesNewRomanPSMT" w:hAnsi="TimesNewRomanPSMT" w:cs="TimesNewRomanPSMT"/>
                <w:lang w:val="es-MX" w:eastAsia="en-US"/>
              </w:rPr>
              <w:t>2.3 Armar una fuente de voltaje en base A un diseño propuesto.</w:t>
            </w:r>
          </w:p>
        </w:tc>
        <w:tc>
          <w:tcPr>
            <w:tcW w:w="3543" w:type="dxa"/>
            <w:gridSpan w:val="2"/>
            <w:tcBorders>
              <w:top w:val="single" w:sz="4" w:space="0" w:color="000000"/>
              <w:left w:val="single" w:sz="4" w:space="0" w:color="000000"/>
              <w:bottom w:val="single" w:sz="4" w:space="0" w:color="000000"/>
              <w:right w:val="single" w:sz="4" w:space="0" w:color="000000"/>
            </w:tcBorders>
          </w:tcPr>
          <w:p w14:paraId="4DC734E5"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6E450822"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EF4Buscar información en diferentes fuentes para redactar un cuadro comparativo de las características representativas de los dispositivos electrónicos analógicos.</w:t>
            </w:r>
          </w:p>
          <w:p w14:paraId="69560379" w14:textId="77777777" w:rsidR="003260CE" w:rsidRDefault="003260CE" w:rsidP="003260CE">
            <w:pPr>
              <w:autoSpaceDE w:val="0"/>
              <w:autoSpaceDN w:val="0"/>
              <w:adjustRightInd w:val="0"/>
              <w:rPr>
                <w:rFonts w:ascii="TimesNewRomanPSMT" w:hAnsi="TimesNewRomanPSMT" w:cs="TimesNewRomanPSMT"/>
                <w:lang w:val="es-MX" w:eastAsia="en-US"/>
              </w:rPr>
            </w:pPr>
          </w:p>
          <w:p w14:paraId="23D0345E"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EF5Solucionar ejercicios de circuitos electrónicos propuestos. Redactar informe.</w:t>
            </w:r>
          </w:p>
          <w:p w14:paraId="0575B3D9" w14:textId="77777777" w:rsidR="003260CE" w:rsidRDefault="003260CE" w:rsidP="003260CE">
            <w:pPr>
              <w:autoSpaceDE w:val="0"/>
              <w:autoSpaceDN w:val="0"/>
              <w:adjustRightInd w:val="0"/>
              <w:rPr>
                <w:rFonts w:ascii="TimesNewRomanPSMT" w:hAnsi="TimesNewRomanPSMT" w:cs="TimesNewRomanPSMT"/>
                <w:lang w:val="es-MX" w:eastAsia="en-US"/>
              </w:rPr>
            </w:pPr>
          </w:p>
          <w:p w14:paraId="0F813A11" w14:textId="77777777" w:rsidR="003260CE" w:rsidRDefault="003260CE" w:rsidP="003260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EF6Realizar prácticas de laboratorio utilizando dispositivos electrónicos analógicos. Realizar reporte.</w:t>
            </w:r>
          </w:p>
          <w:p w14:paraId="6B9D546C" w14:textId="77777777" w:rsidR="003260CE" w:rsidRDefault="003260CE" w:rsidP="003260CE">
            <w:pPr>
              <w:autoSpaceDE w:val="0"/>
              <w:autoSpaceDN w:val="0"/>
              <w:adjustRightInd w:val="0"/>
              <w:ind w:left="0" w:firstLine="0"/>
              <w:rPr>
                <w:rFonts w:ascii="TimesNewRomanPSMT" w:hAnsi="TimesNewRomanPSMT" w:cs="TimesNewRomanPSMT"/>
                <w:lang w:val="es-MX" w:eastAsia="en-US"/>
              </w:rPr>
            </w:pPr>
          </w:p>
          <w:p w14:paraId="4A8D0451" w14:textId="4D7F3028" w:rsidR="003260CE" w:rsidRPr="003260CE" w:rsidRDefault="003260CE" w:rsidP="003260CE">
            <w:pPr>
              <w:autoSpaceDE w:val="0"/>
              <w:autoSpaceDN w:val="0"/>
              <w:adjustRightInd w:val="0"/>
              <w:spacing w:after="0" w:line="240" w:lineRule="auto"/>
              <w:rPr>
                <w:szCs w:val="20"/>
              </w:rPr>
            </w:pPr>
            <w:r w:rsidRPr="003260CE">
              <w:rPr>
                <w:rFonts w:ascii="TimesNewRomanPSMT" w:hAnsi="TimesNewRomanPSMT" w:cs="TimesNewRomanPSMT"/>
                <w:lang w:val="es-MX" w:eastAsia="en-US"/>
              </w:rPr>
              <w:t>EF7Armar una fuente de voltaje en base a un diseño propuesto.</w:t>
            </w:r>
          </w:p>
        </w:tc>
        <w:tc>
          <w:tcPr>
            <w:tcW w:w="3221" w:type="dxa"/>
            <w:gridSpan w:val="2"/>
            <w:tcBorders>
              <w:top w:val="single" w:sz="4" w:space="0" w:color="000000"/>
              <w:left w:val="single" w:sz="4" w:space="0" w:color="000000"/>
              <w:bottom w:val="single" w:sz="4" w:space="0" w:color="000000"/>
              <w:right w:val="single" w:sz="4" w:space="0" w:color="000000"/>
            </w:tcBorders>
          </w:tcPr>
          <w:p w14:paraId="18684207"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72B9C33B" w14:textId="77777777"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Facilitar propuestas de fuentes de información para conocer las características representativas de los dispositivos electrónicos analógicos.</w:t>
            </w:r>
          </w:p>
          <w:p w14:paraId="5B83B394"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668D2C6D" w14:textId="49AF40FC"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Plantear problemas en</w:t>
            </w:r>
            <w:r w:rsidR="001045EA">
              <w:rPr>
                <w:rFonts w:ascii="TimesNewRomanPSMT" w:hAnsi="TimesNewRomanPSMT" w:cs="TimesNewRomanPSMT"/>
                <w:lang w:val="es-MX" w:eastAsia="en-US"/>
              </w:rPr>
              <w:t xml:space="preserve"> </w:t>
            </w:r>
            <w:r>
              <w:rPr>
                <w:rFonts w:ascii="TimesNewRomanPSMT" w:hAnsi="TimesNewRomanPSMT" w:cs="TimesNewRomanPSMT"/>
                <w:lang w:val="es-MX" w:eastAsia="en-US"/>
              </w:rPr>
              <w:t xml:space="preserve">donde el alumno genere una propuesta de solución mediante circuitos electrónicos. </w:t>
            </w:r>
          </w:p>
          <w:p w14:paraId="50EE2E82"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44478CC9" w14:textId="5C7B140E" w:rsidR="003260CE" w:rsidRDefault="003260CE" w:rsidP="003260CE">
            <w:pPr>
              <w:autoSpaceDE w:val="0"/>
              <w:autoSpaceDN w:val="0"/>
              <w:adjustRightInd w:val="0"/>
              <w:jc w:val="center"/>
              <w:rPr>
                <w:szCs w:val="20"/>
                <w:lang w:eastAsia="es-MX"/>
              </w:rPr>
            </w:pPr>
            <w:r>
              <w:rPr>
                <w:rFonts w:ascii="TimesNewRomanPSMT" w:hAnsi="TimesNewRomanPSMT" w:cs="TimesNewRomanPSMT"/>
                <w:lang w:val="es-MX" w:eastAsia="en-US"/>
              </w:rPr>
              <w:t>Organizar y dirigir el trabajo colaborativo en equipos de estudiantes parala realización de la actividad.</w:t>
            </w:r>
          </w:p>
        </w:tc>
        <w:tc>
          <w:tcPr>
            <w:tcW w:w="2300" w:type="dxa"/>
            <w:tcBorders>
              <w:top w:val="single" w:sz="4" w:space="0" w:color="000000"/>
              <w:left w:val="single" w:sz="4" w:space="0" w:color="000000"/>
              <w:bottom w:val="single" w:sz="4" w:space="0" w:color="000000"/>
              <w:right w:val="single" w:sz="4" w:space="0" w:color="000000"/>
            </w:tcBorders>
          </w:tcPr>
          <w:p w14:paraId="2543F795" w14:textId="77777777" w:rsidR="00B66656" w:rsidRDefault="00B66656" w:rsidP="003260CE">
            <w:pPr>
              <w:autoSpaceDE w:val="0"/>
              <w:autoSpaceDN w:val="0"/>
              <w:adjustRightInd w:val="0"/>
              <w:jc w:val="center"/>
              <w:rPr>
                <w:rFonts w:ascii="TimesNewRomanPSMT" w:hAnsi="TimesNewRomanPSMT" w:cs="TimesNewRomanPSMT"/>
                <w:lang w:val="es-MX" w:eastAsia="en-US"/>
              </w:rPr>
            </w:pPr>
          </w:p>
          <w:p w14:paraId="114C6D1B" w14:textId="4DD952A2"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3C025357"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404402BA" w14:textId="77777777"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0C297669"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2DB04FA5" w14:textId="77777777"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 y en forma autónoma.</w:t>
            </w:r>
          </w:p>
          <w:p w14:paraId="5FEC3AF1" w14:textId="77777777" w:rsidR="003260CE" w:rsidRDefault="003260CE" w:rsidP="003260CE">
            <w:pPr>
              <w:autoSpaceDE w:val="0"/>
              <w:autoSpaceDN w:val="0"/>
              <w:adjustRightInd w:val="0"/>
              <w:rPr>
                <w:lang w:val="es-MX" w:eastAsia="es-MX"/>
              </w:rPr>
            </w:pPr>
          </w:p>
          <w:p w14:paraId="049E0CC4" w14:textId="77777777"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solucionar problemas.</w:t>
            </w:r>
          </w:p>
          <w:p w14:paraId="3E5C6D2E"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7AD55D77" w14:textId="77777777" w:rsidR="003260CE" w:rsidRDefault="003260CE" w:rsidP="003260CE">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aplicar los conocimientos.</w:t>
            </w:r>
          </w:p>
          <w:p w14:paraId="666FA3AD" w14:textId="77777777" w:rsidR="003260CE" w:rsidRDefault="003260CE" w:rsidP="003260CE">
            <w:pPr>
              <w:autoSpaceDE w:val="0"/>
              <w:autoSpaceDN w:val="0"/>
              <w:adjustRightInd w:val="0"/>
              <w:jc w:val="center"/>
              <w:rPr>
                <w:rFonts w:ascii="TimesNewRomanPSMT" w:hAnsi="TimesNewRomanPSMT" w:cs="TimesNewRomanPSMT"/>
                <w:lang w:val="es-MX" w:eastAsia="en-US"/>
              </w:rPr>
            </w:pPr>
          </w:p>
          <w:p w14:paraId="7CACA121" w14:textId="63E71104" w:rsidR="003260CE" w:rsidRDefault="003260CE" w:rsidP="003260CE">
            <w:pPr>
              <w:pStyle w:val="Prrafodelista"/>
              <w:autoSpaceDE w:val="0"/>
              <w:autoSpaceDN w:val="0"/>
              <w:adjustRightInd w:val="0"/>
              <w:spacing w:after="0" w:line="240" w:lineRule="auto"/>
              <w:ind w:left="331"/>
              <w:jc w:val="center"/>
              <w:rPr>
                <w:szCs w:val="20"/>
                <w:lang w:val="es-MX" w:eastAsia="es-MX"/>
              </w:rPr>
            </w:pPr>
            <w:r>
              <w:rPr>
                <w:rFonts w:ascii="TimesNewRomanPSMT" w:hAnsi="TimesNewRomanPSMT" w:cs="TimesNewRomanPSMT"/>
                <w:lang w:val="es-MX" w:eastAsia="en-US"/>
              </w:rPr>
              <w:lastRenderedPageBreak/>
              <w:t>Habilidades de investigación.</w:t>
            </w:r>
          </w:p>
        </w:tc>
        <w:tc>
          <w:tcPr>
            <w:tcW w:w="1203" w:type="dxa"/>
            <w:tcBorders>
              <w:top w:val="single" w:sz="4" w:space="0" w:color="000000"/>
              <w:left w:val="single" w:sz="4" w:space="0" w:color="000000"/>
              <w:bottom w:val="single" w:sz="4" w:space="0" w:color="000000"/>
              <w:right w:val="single" w:sz="4" w:space="0" w:color="000000"/>
            </w:tcBorders>
          </w:tcPr>
          <w:p w14:paraId="3284B93F" w14:textId="77777777" w:rsidR="003260CE" w:rsidRDefault="003260CE" w:rsidP="003260CE">
            <w:pPr>
              <w:autoSpaceDE w:val="0"/>
              <w:autoSpaceDN w:val="0"/>
              <w:adjustRightInd w:val="0"/>
              <w:rPr>
                <w:sz w:val="24"/>
                <w:szCs w:val="24"/>
                <w:lang w:val="es-MX" w:eastAsia="es-MX"/>
              </w:rPr>
            </w:pPr>
          </w:p>
          <w:p w14:paraId="28C363DB" w14:textId="77777777" w:rsidR="003260CE" w:rsidRDefault="003260CE" w:rsidP="003260CE">
            <w:pPr>
              <w:autoSpaceDE w:val="0"/>
              <w:autoSpaceDN w:val="0"/>
              <w:adjustRightInd w:val="0"/>
              <w:rPr>
                <w:sz w:val="24"/>
                <w:szCs w:val="24"/>
                <w:lang w:val="es-MX" w:eastAsia="es-MX"/>
              </w:rPr>
            </w:pPr>
          </w:p>
          <w:p w14:paraId="6ADA8459" w14:textId="77777777" w:rsidR="003260CE" w:rsidRDefault="003260CE" w:rsidP="003260CE">
            <w:pPr>
              <w:autoSpaceDE w:val="0"/>
              <w:autoSpaceDN w:val="0"/>
              <w:adjustRightInd w:val="0"/>
              <w:rPr>
                <w:sz w:val="24"/>
                <w:szCs w:val="24"/>
                <w:lang w:val="es-MX" w:eastAsia="es-MX"/>
              </w:rPr>
            </w:pPr>
          </w:p>
          <w:p w14:paraId="5C144896" w14:textId="77777777" w:rsidR="003260CE" w:rsidRDefault="003260CE" w:rsidP="003260CE">
            <w:pPr>
              <w:autoSpaceDE w:val="0"/>
              <w:autoSpaceDN w:val="0"/>
              <w:adjustRightInd w:val="0"/>
              <w:rPr>
                <w:sz w:val="24"/>
                <w:szCs w:val="24"/>
                <w:lang w:val="es-MX" w:eastAsia="es-MX"/>
              </w:rPr>
            </w:pPr>
          </w:p>
          <w:p w14:paraId="11317EE2" w14:textId="77777777" w:rsidR="003260CE" w:rsidRDefault="003260CE" w:rsidP="003260CE">
            <w:pPr>
              <w:autoSpaceDE w:val="0"/>
              <w:autoSpaceDN w:val="0"/>
              <w:adjustRightInd w:val="0"/>
              <w:rPr>
                <w:sz w:val="24"/>
                <w:szCs w:val="24"/>
                <w:lang w:val="es-MX" w:eastAsia="es-MX"/>
              </w:rPr>
            </w:pPr>
          </w:p>
          <w:p w14:paraId="32DD5628" w14:textId="77777777" w:rsidR="003260CE" w:rsidRDefault="003260CE" w:rsidP="003260CE">
            <w:pPr>
              <w:autoSpaceDE w:val="0"/>
              <w:autoSpaceDN w:val="0"/>
              <w:adjustRightInd w:val="0"/>
              <w:rPr>
                <w:sz w:val="24"/>
                <w:szCs w:val="24"/>
                <w:lang w:val="es-MX" w:eastAsia="es-MX"/>
              </w:rPr>
            </w:pPr>
          </w:p>
          <w:p w14:paraId="703EFCE4" w14:textId="77777777" w:rsidR="003260CE" w:rsidRDefault="003260CE" w:rsidP="003260CE">
            <w:pPr>
              <w:autoSpaceDE w:val="0"/>
              <w:autoSpaceDN w:val="0"/>
              <w:adjustRightInd w:val="0"/>
              <w:rPr>
                <w:rFonts w:ascii="TimesNewRomanPSMT" w:hAnsi="TimesNewRomanPSMT" w:cs="TimesNewRomanPSMT"/>
                <w:lang w:val="es-MX" w:eastAsia="en-US"/>
              </w:rPr>
            </w:pPr>
          </w:p>
          <w:p w14:paraId="3B78B828" w14:textId="77777777" w:rsidR="003260CE" w:rsidRDefault="003260CE" w:rsidP="003260CE">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213D9DCA" w14:textId="77777777" w:rsidR="003260CE" w:rsidRDefault="003260CE" w:rsidP="003260CE">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1BC72B5F" w14:textId="77777777" w:rsidR="003260CE" w:rsidRDefault="003260CE" w:rsidP="003260CE">
            <w:pPr>
              <w:autoSpaceDE w:val="0"/>
              <w:autoSpaceDN w:val="0"/>
              <w:adjustRightInd w:val="0"/>
              <w:jc w:val="center"/>
              <w:rPr>
                <w:szCs w:val="20"/>
                <w:lang w:val="es-MX" w:eastAsia="es-MX"/>
              </w:rPr>
            </w:pPr>
          </w:p>
        </w:tc>
      </w:tr>
    </w:tbl>
    <w:p w14:paraId="62EB8DB3" w14:textId="3B7DC3BB" w:rsidR="00AB0640" w:rsidRDefault="00AB0640" w:rsidP="00AB0640">
      <w:pPr>
        <w:autoSpaceDE w:val="0"/>
        <w:autoSpaceDN w:val="0"/>
        <w:adjustRightInd w:val="0"/>
        <w:rPr>
          <w:szCs w:val="20"/>
          <w:lang w:val="es-MX" w:eastAsia="es-MX"/>
        </w:rPr>
      </w:pPr>
    </w:p>
    <w:p w14:paraId="62CAA40A" w14:textId="1303FBF0" w:rsidR="00B66656" w:rsidRDefault="00B66656" w:rsidP="00AB0640">
      <w:pPr>
        <w:autoSpaceDE w:val="0"/>
        <w:autoSpaceDN w:val="0"/>
        <w:adjustRightInd w:val="0"/>
        <w:rPr>
          <w:szCs w:val="20"/>
          <w:lang w:val="es-MX" w:eastAsia="es-MX"/>
        </w:rPr>
      </w:pPr>
    </w:p>
    <w:p w14:paraId="1AE4D3AC" w14:textId="77777777" w:rsidR="00B66656" w:rsidRDefault="00B66656" w:rsidP="00AB0640">
      <w:pPr>
        <w:autoSpaceDE w:val="0"/>
        <w:autoSpaceDN w:val="0"/>
        <w:adjustRightInd w:val="0"/>
        <w:rPr>
          <w:szCs w:val="20"/>
          <w:lang w:val="es-MX" w:eastAsia="es-MX"/>
        </w:rPr>
      </w:pPr>
    </w:p>
    <w:p w14:paraId="742C046B"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3BB7941C"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3FE7651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B1E127A"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3260CE" w14:paraId="2E5E0F50"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0CB9BC15" w14:textId="77777777" w:rsidR="003260CE" w:rsidRDefault="003260CE" w:rsidP="003260CE">
            <w:pPr>
              <w:pStyle w:val="Encabezado"/>
              <w:numPr>
                <w:ilvl w:val="0"/>
                <w:numId w:val="19"/>
              </w:numPr>
              <w:tabs>
                <w:tab w:val="clear" w:pos="4419"/>
                <w:tab w:val="right" w:pos="284"/>
                <w:tab w:val="right" w:pos="4498"/>
                <w:tab w:val="left" w:pos="6560"/>
                <w:tab w:val="left" w:pos="8299"/>
              </w:tabs>
              <w:ind w:left="318"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tcPr>
          <w:p w14:paraId="4C713729" w14:textId="1C3A1ABF" w:rsidR="003260CE" w:rsidRDefault="003260CE" w:rsidP="003260CE">
            <w:pPr>
              <w:autoSpaceDE w:val="0"/>
              <w:autoSpaceDN w:val="0"/>
              <w:adjustRightInd w:val="0"/>
              <w:jc w:val="center"/>
              <w:rPr>
                <w:szCs w:val="20"/>
                <w:lang w:val="es-MX" w:eastAsia="es-MX"/>
              </w:rPr>
            </w:pPr>
            <w:r>
              <w:rPr>
                <w:szCs w:val="20"/>
                <w:lang w:val="es-MX" w:eastAsia="es-MX"/>
              </w:rPr>
              <w:t>20%</w:t>
            </w:r>
          </w:p>
        </w:tc>
      </w:tr>
      <w:tr w:rsidR="003260CE" w14:paraId="3A957D1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97E4DB8" w14:textId="77777777" w:rsidR="003260CE" w:rsidRDefault="003260CE" w:rsidP="003260CE">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tcPr>
          <w:p w14:paraId="7C20C41C" w14:textId="77777777" w:rsidR="003260CE" w:rsidRDefault="003260CE" w:rsidP="003260CE">
            <w:pPr>
              <w:autoSpaceDE w:val="0"/>
              <w:autoSpaceDN w:val="0"/>
              <w:adjustRightInd w:val="0"/>
              <w:jc w:val="center"/>
              <w:rPr>
                <w:szCs w:val="20"/>
                <w:lang w:val="es-MX" w:eastAsia="es-MX"/>
              </w:rPr>
            </w:pPr>
            <w:r>
              <w:rPr>
                <w:szCs w:val="20"/>
                <w:lang w:val="es-MX" w:eastAsia="es-MX"/>
              </w:rPr>
              <w:t>5%</w:t>
            </w:r>
          </w:p>
          <w:p w14:paraId="10106541" w14:textId="77777777" w:rsidR="003260CE" w:rsidRDefault="003260CE" w:rsidP="003260CE">
            <w:pPr>
              <w:rPr>
                <w:szCs w:val="20"/>
                <w:lang w:val="es-MX" w:eastAsia="es-MX"/>
              </w:rPr>
            </w:pPr>
          </w:p>
          <w:p w14:paraId="74FA1F73" w14:textId="77777777" w:rsidR="003260CE" w:rsidRDefault="003260CE" w:rsidP="003260CE">
            <w:pPr>
              <w:autoSpaceDE w:val="0"/>
              <w:autoSpaceDN w:val="0"/>
              <w:adjustRightInd w:val="0"/>
              <w:jc w:val="center"/>
              <w:rPr>
                <w:szCs w:val="20"/>
                <w:lang w:val="es-MX" w:eastAsia="es-MX"/>
              </w:rPr>
            </w:pPr>
          </w:p>
        </w:tc>
      </w:tr>
      <w:tr w:rsidR="003260CE" w14:paraId="3D46CD37"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3ED583E" w14:textId="77777777" w:rsidR="003260CE" w:rsidRDefault="003260CE" w:rsidP="003260CE">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tcPr>
          <w:p w14:paraId="135EF76D" w14:textId="6009247C" w:rsidR="003260CE" w:rsidRDefault="003260CE" w:rsidP="003260CE">
            <w:pPr>
              <w:autoSpaceDE w:val="0"/>
              <w:autoSpaceDN w:val="0"/>
              <w:adjustRightInd w:val="0"/>
              <w:jc w:val="center"/>
              <w:rPr>
                <w:szCs w:val="20"/>
                <w:lang w:val="es-MX" w:eastAsia="es-MX"/>
              </w:rPr>
            </w:pPr>
            <w:r>
              <w:rPr>
                <w:szCs w:val="20"/>
                <w:lang w:val="es-MX" w:eastAsia="es-MX"/>
              </w:rPr>
              <w:t>15%</w:t>
            </w:r>
          </w:p>
        </w:tc>
      </w:tr>
      <w:tr w:rsidR="003260CE" w14:paraId="63C520B5"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603B8ECB" w14:textId="77777777" w:rsidR="003260CE" w:rsidRDefault="003260CE" w:rsidP="003260CE">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tcPr>
          <w:p w14:paraId="67E1FD73" w14:textId="59C999E3" w:rsidR="003260CE" w:rsidRDefault="003260CE" w:rsidP="003260CE">
            <w:pPr>
              <w:autoSpaceDE w:val="0"/>
              <w:autoSpaceDN w:val="0"/>
              <w:adjustRightInd w:val="0"/>
              <w:jc w:val="center"/>
              <w:rPr>
                <w:szCs w:val="20"/>
                <w:lang w:val="es-MX" w:eastAsia="es-MX"/>
              </w:rPr>
            </w:pPr>
            <w:r>
              <w:rPr>
                <w:szCs w:val="20"/>
                <w:lang w:val="es-MX" w:eastAsia="es-MX"/>
              </w:rPr>
              <w:t>10%</w:t>
            </w:r>
          </w:p>
        </w:tc>
      </w:tr>
      <w:tr w:rsidR="003260CE" w14:paraId="50CE30F2"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C84AA3B" w14:textId="77777777" w:rsidR="003260CE" w:rsidRDefault="003260CE" w:rsidP="003260CE">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tcPr>
          <w:p w14:paraId="2883512F" w14:textId="2621886F" w:rsidR="003260CE" w:rsidRDefault="003260CE" w:rsidP="003260CE">
            <w:pPr>
              <w:autoSpaceDE w:val="0"/>
              <w:autoSpaceDN w:val="0"/>
              <w:adjustRightInd w:val="0"/>
              <w:jc w:val="center"/>
              <w:rPr>
                <w:szCs w:val="20"/>
                <w:lang w:val="es-MX" w:eastAsia="es-MX"/>
              </w:rPr>
            </w:pPr>
            <w:r>
              <w:rPr>
                <w:szCs w:val="20"/>
                <w:lang w:val="es-MX" w:eastAsia="es-MX"/>
              </w:rPr>
              <w:t>30%</w:t>
            </w:r>
          </w:p>
        </w:tc>
      </w:tr>
      <w:tr w:rsidR="003260CE" w14:paraId="6AE7CBF3" w14:textId="77777777" w:rsidTr="00FB3D49">
        <w:tc>
          <w:tcPr>
            <w:tcW w:w="10632" w:type="dxa"/>
            <w:tcBorders>
              <w:top w:val="single" w:sz="4" w:space="0" w:color="000000"/>
              <w:left w:val="single" w:sz="4" w:space="0" w:color="000000"/>
              <w:bottom w:val="single" w:sz="4" w:space="0" w:color="000000"/>
              <w:right w:val="single" w:sz="4" w:space="0" w:color="000000"/>
            </w:tcBorders>
            <w:hideMark/>
          </w:tcPr>
          <w:p w14:paraId="11388896" w14:textId="77777777" w:rsidR="003260CE" w:rsidRDefault="003260CE" w:rsidP="003260CE">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Realiza su trabajo de manera autónoma y autorregulada.</w:t>
            </w:r>
            <w:r>
              <w:rPr>
                <w:rFonts w:ascii="Arial" w:hAnsi="Arial" w:cs="Arial"/>
                <w:sz w:val="20"/>
                <w:szCs w:val="20"/>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C9FB5" w14:textId="6F7BE489" w:rsidR="003260CE" w:rsidRDefault="003260CE" w:rsidP="003260CE">
            <w:pPr>
              <w:autoSpaceDE w:val="0"/>
              <w:autoSpaceDN w:val="0"/>
              <w:adjustRightInd w:val="0"/>
              <w:jc w:val="center"/>
              <w:rPr>
                <w:szCs w:val="20"/>
                <w:lang w:val="es-MX" w:eastAsia="es-MX"/>
              </w:rPr>
            </w:pPr>
            <w:r>
              <w:rPr>
                <w:szCs w:val="20"/>
                <w:lang w:val="es-MX" w:eastAsia="es-MX"/>
              </w:rPr>
              <w:t>20%</w:t>
            </w:r>
          </w:p>
        </w:tc>
      </w:tr>
    </w:tbl>
    <w:p w14:paraId="00794F55" w14:textId="57992AC6" w:rsidR="003B4F88" w:rsidRDefault="003B4F88" w:rsidP="003B4F88">
      <w:pPr>
        <w:autoSpaceDE w:val="0"/>
        <w:autoSpaceDN w:val="0"/>
        <w:adjustRightInd w:val="0"/>
        <w:rPr>
          <w:szCs w:val="20"/>
          <w:lang w:val="es-MX" w:eastAsia="es-MX"/>
        </w:rPr>
      </w:pPr>
    </w:p>
    <w:p w14:paraId="2A0ADE19" w14:textId="7DF73BB2" w:rsidR="00B66656" w:rsidRDefault="00B66656" w:rsidP="003B4F88">
      <w:pPr>
        <w:autoSpaceDE w:val="0"/>
        <w:autoSpaceDN w:val="0"/>
        <w:adjustRightInd w:val="0"/>
        <w:rPr>
          <w:szCs w:val="20"/>
          <w:lang w:val="es-MX" w:eastAsia="es-MX"/>
        </w:rPr>
      </w:pPr>
    </w:p>
    <w:p w14:paraId="10BA1AF8" w14:textId="4EA966F2" w:rsidR="00B66656" w:rsidRDefault="00B66656" w:rsidP="003B4F88">
      <w:pPr>
        <w:autoSpaceDE w:val="0"/>
        <w:autoSpaceDN w:val="0"/>
        <w:adjustRightInd w:val="0"/>
        <w:rPr>
          <w:szCs w:val="20"/>
          <w:lang w:val="es-MX" w:eastAsia="es-MX"/>
        </w:rPr>
      </w:pPr>
    </w:p>
    <w:p w14:paraId="53DF3D5C" w14:textId="3641DE65" w:rsidR="00B66656" w:rsidRDefault="00B66656" w:rsidP="003B4F88">
      <w:pPr>
        <w:autoSpaceDE w:val="0"/>
        <w:autoSpaceDN w:val="0"/>
        <w:adjustRightInd w:val="0"/>
        <w:rPr>
          <w:szCs w:val="20"/>
          <w:lang w:val="es-MX" w:eastAsia="es-MX"/>
        </w:rPr>
      </w:pPr>
    </w:p>
    <w:p w14:paraId="17FD98B8" w14:textId="77777777" w:rsidR="00B66656" w:rsidRDefault="00B66656" w:rsidP="003B4F88">
      <w:pPr>
        <w:autoSpaceDE w:val="0"/>
        <w:autoSpaceDN w:val="0"/>
        <w:adjustRightInd w:val="0"/>
        <w:rPr>
          <w:szCs w:val="20"/>
          <w:lang w:val="es-MX" w:eastAsia="es-MX"/>
        </w:rPr>
      </w:pPr>
    </w:p>
    <w:p w14:paraId="48E511BF" w14:textId="77777777" w:rsidR="003B4F88" w:rsidRDefault="003B4F88" w:rsidP="003B4F88">
      <w:pPr>
        <w:autoSpaceDE w:val="0"/>
        <w:autoSpaceDN w:val="0"/>
        <w:adjustRightInd w:val="0"/>
        <w:rPr>
          <w:szCs w:val="20"/>
          <w:lang w:val="es-MX" w:eastAsia="es-MX"/>
        </w:rPr>
      </w:pPr>
    </w:p>
    <w:p w14:paraId="16E6AA20" w14:textId="77777777" w:rsidR="003B4F88" w:rsidRDefault="003B4F88" w:rsidP="003B4F88">
      <w:pPr>
        <w:autoSpaceDE w:val="0"/>
        <w:autoSpaceDN w:val="0"/>
        <w:adjustRightInd w:val="0"/>
        <w:spacing w:after="80"/>
        <w:rPr>
          <w:b/>
          <w:szCs w:val="20"/>
          <w:lang w:val="es-MX" w:eastAsia="es-MX"/>
        </w:rPr>
      </w:pPr>
      <w:r>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5348BF4A"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2A1955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8F130F1"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7EF5E8C"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0B0843"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2C62F06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28DF68A1" w14:textId="77777777" w:rsidR="00F872DE" w:rsidRDefault="00F872DE" w:rsidP="00F872DE">
            <w:pPr>
              <w:autoSpaceDE w:val="0"/>
              <w:autoSpaceDN w:val="0"/>
              <w:adjustRightInd w:val="0"/>
              <w:rPr>
                <w:szCs w:val="20"/>
                <w:lang w:val="es-MX" w:eastAsia="es-MX"/>
              </w:rPr>
            </w:pPr>
          </w:p>
          <w:p w14:paraId="1DBDADCD" w14:textId="77777777" w:rsidR="00F872DE" w:rsidRDefault="00F872DE" w:rsidP="00F872DE">
            <w:pPr>
              <w:autoSpaceDE w:val="0"/>
              <w:autoSpaceDN w:val="0"/>
              <w:adjustRightInd w:val="0"/>
              <w:rPr>
                <w:szCs w:val="20"/>
                <w:lang w:val="es-MX" w:eastAsia="es-MX"/>
              </w:rPr>
            </w:pPr>
          </w:p>
          <w:p w14:paraId="10C145A0" w14:textId="77777777" w:rsidR="00F872DE" w:rsidRDefault="00F872DE" w:rsidP="00F872DE">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6198CEC9" w14:textId="77777777" w:rsidR="00F872DE" w:rsidRDefault="00F872DE" w:rsidP="00F872DE">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3E41CFAF" w14:textId="6A04B550"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DC93E2B"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27D8779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982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0B1F5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661EE6A5" w14:textId="69909972"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4A833D6E"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53E4CDC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15C9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5F8BF54"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22D0CA24" w14:textId="31E4B82A"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EE78BA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5642837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6EB71"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372FE9C"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D9E4EC2" w14:textId="177F8A4F"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6D404922"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64DDFD64"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50BACF56"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29B1054A"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724A2B5" w14:textId="2DBD9B23"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3829D6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334ED845" w14:textId="77777777" w:rsidR="003B4F88" w:rsidRDefault="003B4F88" w:rsidP="003B4F88">
      <w:pPr>
        <w:autoSpaceDE w:val="0"/>
        <w:autoSpaceDN w:val="0"/>
        <w:adjustRightInd w:val="0"/>
        <w:rPr>
          <w:szCs w:val="20"/>
          <w:lang w:val="es-MX" w:eastAsia="es-MX"/>
        </w:rPr>
      </w:pPr>
    </w:p>
    <w:p w14:paraId="72CB9AF7" w14:textId="77777777" w:rsidR="003B4F88" w:rsidRDefault="003B4F88" w:rsidP="003B4F88">
      <w:pPr>
        <w:autoSpaceDE w:val="0"/>
        <w:autoSpaceDN w:val="0"/>
        <w:adjustRightInd w:val="0"/>
        <w:spacing w:after="80"/>
        <w:rPr>
          <w:b/>
          <w:szCs w:val="20"/>
          <w:lang w:val="es-MX" w:eastAsia="es-MX"/>
        </w:rPr>
      </w:pPr>
    </w:p>
    <w:p w14:paraId="0804F603"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676A2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415E835E"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1E2826A"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49B2117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F551730"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5CB7B747"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0FCBE"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CC7F0"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21EFD88"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69F11ED9"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62395FDE"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E1FBD36"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32AA9A3C"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5EBAC9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7F611" w14:textId="77777777" w:rsidR="003B4F88" w:rsidRDefault="003B4F88">
            <w:pPr>
              <w:spacing w:after="0" w:line="240" w:lineRule="auto"/>
              <w:ind w:left="0" w:firstLine="0"/>
              <w:jc w:val="left"/>
              <w:rPr>
                <w:b/>
                <w:smallCaps/>
                <w:szCs w:val="20"/>
                <w:lang w:val="es-MX" w:eastAsia="es-MX"/>
              </w:rPr>
            </w:pPr>
          </w:p>
        </w:tc>
      </w:tr>
      <w:tr w:rsidR="003260CE" w14:paraId="155113AF" w14:textId="77777777" w:rsidTr="00043CFC">
        <w:tc>
          <w:tcPr>
            <w:tcW w:w="4145" w:type="dxa"/>
            <w:tcBorders>
              <w:top w:val="single" w:sz="4" w:space="0" w:color="000000"/>
              <w:left w:val="single" w:sz="4" w:space="0" w:color="000000"/>
              <w:bottom w:val="single" w:sz="4" w:space="0" w:color="000000"/>
              <w:right w:val="single" w:sz="4" w:space="0" w:color="000000"/>
            </w:tcBorders>
            <w:vAlign w:val="center"/>
          </w:tcPr>
          <w:p w14:paraId="0E78E258" w14:textId="77777777" w:rsidR="003260CE" w:rsidRDefault="003260CE" w:rsidP="003260CE">
            <w:pPr>
              <w:autoSpaceDE w:val="0"/>
              <w:autoSpaceDN w:val="0"/>
              <w:adjustRightInd w:val="0"/>
            </w:pPr>
            <w:r>
              <w:t>EF4 Cuadro comparativo con la información recabada en la búsqueda referente a las características representativas de los dispositivos electrónicos analógicos.</w:t>
            </w:r>
          </w:p>
          <w:p w14:paraId="4585ED35" w14:textId="77777777" w:rsidR="003260CE" w:rsidRDefault="003260CE" w:rsidP="003260CE">
            <w:pPr>
              <w:autoSpaceDE w:val="0"/>
              <w:autoSpaceDN w:val="0"/>
              <w:adjustRightInd w:val="0"/>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tcPr>
          <w:p w14:paraId="3DE9ED3C" w14:textId="4E8FFA26" w:rsidR="003260CE" w:rsidRDefault="003260CE" w:rsidP="003260CE">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523EEE9D" w14:textId="047C55C8"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354D261" w14:textId="30F38232"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817A8CE" w14:textId="50079AED"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EB3D14F" w14:textId="1275E60F"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371A1E3" w14:textId="08D675E9"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95C414F" w14:textId="26761289" w:rsidR="003260CE" w:rsidRDefault="003260CE" w:rsidP="003260CE">
            <w:pPr>
              <w:autoSpaceDE w:val="0"/>
              <w:autoSpaceDN w:val="0"/>
              <w:adjustRightInd w:val="0"/>
              <w:jc w:val="center"/>
              <w:rPr>
                <w:szCs w:val="20"/>
                <w:lang w:val="es-MX" w:eastAsia="es-MX"/>
              </w:rPr>
            </w:pPr>
            <w:r>
              <w:rPr>
                <w:szCs w:val="20"/>
                <w:lang w:val="es-MX" w:eastAsia="es-MX"/>
              </w:rPr>
              <w:t>5%</w:t>
            </w:r>
          </w:p>
        </w:tc>
        <w:tc>
          <w:tcPr>
            <w:tcW w:w="2767" w:type="dxa"/>
            <w:vMerge w:val="restart"/>
            <w:tcBorders>
              <w:top w:val="single" w:sz="4" w:space="0" w:color="000000"/>
              <w:left w:val="single" w:sz="4" w:space="0" w:color="000000"/>
              <w:right w:val="single" w:sz="4" w:space="0" w:color="000000"/>
            </w:tcBorders>
          </w:tcPr>
          <w:p w14:paraId="52334E56" w14:textId="1AB1CFAA" w:rsidR="003260CE" w:rsidRDefault="003260CE" w:rsidP="003260CE">
            <w:pPr>
              <w:autoSpaceDE w:val="0"/>
              <w:autoSpaceDN w:val="0"/>
              <w:adjustRightInd w:val="0"/>
              <w:rPr>
                <w:rFonts w:ascii="TimesNewRomanPSMT" w:hAnsi="TimesNewRomanPSMT" w:cs="TimesNewRomanPSMT"/>
                <w:lang w:val="es-MX" w:eastAsia="en-US"/>
              </w:rPr>
            </w:pPr>
            <w:r>
              <w:t>Tanto el cuadro comparativo como el informe se evaluará por el docente considerando las siguientes características:                                                            a) limpieza b) Orden c) Si muestra imágenes, estas deben ser claras d) Presentación e) Entrega de los productos en tiempo y forma.</w:t>
            </w:r>
          </w:p>
        </w:tc>
      </w:tr>
      <w:tr w:rsidR="003260CE" w14:paraId="10F25EED" w14:textId="77777777" w:rsidTr="00043CFC">
        <w:tc>
          <w:tcPr>
            <w:tcW w:w="4145" w:type="dxa"/>
            <w:tcBorders>
              <w:top w:val="single" w:sz="4" w:space="0" w:color="000000"/>
              <w:left w:val="single" w:sz="4" w:space="0" w:color="000000"/>
              <w:bottom w:val="single" w:sz="4" w:space="0" w:color="000000"/>
              <w:right w:val="single" w:sz="4" w:space="0" w:color="000000"/>
            </w:tcBorders>
            <w:vAlign w:val="center"/>
          </w:tcPr>
          <w:p w14:paraId="32786195" w14:textId="77777777" w:rsidR="003260CE" w:rsidRDefault="003260CE" w:rsidP="003260CE">
            <w:pPr>
              <w:autoSpaceDE w:val="0"/>
              <w:autoSpaceDN w:val="0"/>
              <w:adjustRightInd w:val="0"/>
            </w:pPr>
            <w:r>
              <w:t>EF5 Informe escrito que incluya las</w:t>
            </w:r>
          </w:p>
          <w:p w14:paraId="0571587E" w14:textId="4F446D24" w:rsidR="003260CE" w:rsidRDefault="003260CE" w:rsidP="003260CE">
            <w:pPr>
              <w:autoSpaceDE w:val="0"/>
              <w:autoSpaceDN w:val="0"/>
              <w:adjustRightInd w:val="0"/>
              <w:ind w:left="680" w:hanging="680"/>
              <w:jc w:val="left"/>
              <w:rPr>
                <w:szCs w:val="20"/>
                <w:lang w:val="es-MX" w:eastAsia="es-MX"/>
              </w:rPr>
            </w:pPr>
            <w:r>
              <w:t>Soluciones de los ejercicios de circuitos electrónicos propuestos.</w:t>
            </w:r>
          </w:p>
        </w:tc>
        <w:tc>
          <w:tcPr>
            <w:tcW w:w="2167" w:type="dxa"/>
            <w:tcBorders>
              <w:top w:val="single" w:sz="4" w:space="0" w:color="000000"/>
              <w:left w:val="single" w:sz="4" w:space="0" w:color="000000"/>
              <w:bottom w:val="single" w:sz="4" w:space="0" w:color="000000"/>
              <w:right w:val="single" w:sz="4" w:space="0" w:color="000000"/>
            </w:tcBorders>
            <w:vAlign w:val="center"/>
          </w:tcPr>
          <w:p w14:paraId="685C84A1" w14:textId="0F1BDA05" w:rsidR="003260CE" w:rsidRDefault="003260CE" w:rsidP="003260CE">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405910CB" w14:textId="3A87A06C"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3E622B3" w14:textId="77777777"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DF689" w14:textId="00222854"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E77A083" w14:textId="77777777"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E55AB04" w14:textId="3971D0DE"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78E81BC" w14:textId="5E66B0E3" w:rsidR="003260CE" w:rsidRDefault="003260CE" w:rsidP="003260CE">
            <w:pPr>
              <w:autoSpaceDE w:val="0"/>
              <w:autoSpaceDN w:val="0"/>
              <w:adjustRightInd w:val="0"/>
              <w:jc w:val="center"/>
              <w:rPr>
                <w:szCs w:val="20"/>
                <w:lang w:val="es-MX" w:eastAsia="es-MX"/>
              </w:rPr>
            </w:pPr>
            <w:r>
              <w:rPr>
                <w:szCs w:val="20"/>
                <w:lang w:val="es-MX" w:eastAsia="es-MX"/>
              </w:rPr>
              <w:t>5%</w:t>
            </w:r>
          </w:p>
        </w:tc>
        <w:tc>
          <w:tcPr>
            <w:tcW w:w="2767" w:type="dxa"/>
            <w:vMerge/>
            <w:tcBorders>
              <w:left w:val="single" w:sz="4" w:space="0" w:color="000000"/>
              <w:bottom w:val="single" w:sz="4" w:space="0" w:color="000000"/>
              <w:right w:val="single" w:sz="4" w:space="0" w:color="000000"/>
            </w:tcBorders>
            <w:vAlign w:val="center"/>
          </w:tcPr>
          <w:p w14:paraId="2113D580" w14:textId="4377D83B" w:rsidR="003260CE" w:rsidRDefault="003260CE" w:rsidP="003260CE">
            <w:pPr>
              <w:autoSpaceDE w:val="0"/>
              <w:autoSpaceDN w:val="0"/>
              <w:adjustRightInd w:val="0"/>
              <w:rPr>
                <w:rFonts w:ascii="TimesNewRomanPSMT" w:hAnsi="TimesNewRomanPSMT" w:cs="TimesNewRomanPSMT"/>
                <w:lang w:val="es-MX" w:eastAsia="en-US"/>
              </w:rPr>
            </w:pPr>
          </w:p>
        </w:tc>
      </w:tr>
      <w:tr w:rsidR="003260CE" w14:paraId="67DFD95E"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249CCD55" w14:textId="77777777" w:rsidR="003260CE" w:rsidRDefault="003260CE" w:rsidP="003260CE">
            <w:pPr>
              <w:autoSpaceDE w:val="0"/>
              <w:autoSpaceDN w:val="0"/>
              <w:adjustRightInd w:val="0"/>
            </w:pPr>
            <w:r>
              <w:t xml:space="preserve">EF6 Reporte de prácticas de laboratorio utilizando dispositivos electrónicos analógicos. </w:t>
            </w:r>
          </w:p>
          <w:p w14:paraId="3D307241" w14:textId="496D1A4C" w:rsidR="003260CE" w:rsidRDefault="003260CE" w:rsidP="003260CE">
            <w:pPr>
              <w:autoSpaceDE w:val="0"/>
              <w:autoSpaceDN w:val="0"/>
              <w:adjustRightInd w:val="0"/>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tcPr>
          <w:p w14:paraId="069BFE62" w14:textId="2E7DF9B1" w:rsidR="003260CE" w:rsidRDefault="003260CE" w:rsidP="003260CE">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297AB61E" w14:textId="0B558EDD"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3A95F6F" w14:textId="77777777"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3BF0A8D" w14:textId="77777777"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04AC47" w14:textId="31E0BD8A"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6551C661" w14:textId="15D4207E"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0D3465FD" w14:textId="0D49749D" w:rsidR="003260CE" w:rsidRDefault="003260CE" w:rsidP="003260CE">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tcPr>
          <w:p w14:paraId="2E3950DC" w14:textId="05EF2E96" w:rsidR="003260CE" w:rsidRDefault="003260CE" w:rsidP="003260CE">
            <w:pPr>
              <w:autoSpaceDE w:val="0"/>
              <w:autoSpaceDN w:val="0"/>
              <w:adjustRightInd w:val="0"/>
              <w:rPr>
                <w:rFonts w:ascii="TimesNewRomanPSMT" w:hAnsi="TimesNewRomanPSMT" w:cs="TimesNewRomanPSMT"/>
                <w:lang w:val="es-MX" w:eastAsia="en-US"/>
              </w:rPr>
            </w:pPr>
            <w:r>
              <w:t xml:space="preserve">El reporte se evaluará por el docente considerando las siguientes características:                                                            a) limpieza b) Orden c) Si muestra imágenes, estas deben ser claras d) Presentación e) Entrega de </w:t>
            </w:r>
            <w:r>
              <w:lastRenderedPageBreak/>
              <w:t>los productos en tiempo y forma</w:t>
            </w:r>
          </w:p>
        </w:tc>
      </w:tr>
      <w:tr w:rsidR="003260CE" w14:paraId="5255BADE" w14:textId="77777777" w:rsidTr="00FB3D49">
        <w:tc>
          <w:tcPr>
            <w:tcW w:w="4145" w:type="dxa"/>
            <w:tcBorders>
              <w:top w:val="single" w:sz="4" w:space="0" w:color="000000"/>
              <w:left w:val="single" w:sz="4" w:space="0" w:color="000000"/>
              <w:bottom w:val="single" w:sz="4" w:space="0" w:color="000000"/>
              <w:right w:val="single" w:sz="4" w:space="0" w:color="000000"/>
            </w:tcBorders>
            <w:vAlign w:val="center"/>
          </w:tcPr>
          <w:p w14:paraId="11A2D600" w14:textId="43DAD56F" w:rsidR="003260CE" w:rsidRDefault="003260CE" w:rsidP="003260CE">
            <w:pPr>
              <w:autoSpaceDE w:val="0"/>
              <w:autoSpaceDN w:val="0"/>
              <w:adjustRightInd w:val="0"/>
              <w:ind w:left="680" w:hanging="680"/>
              <w:jc w:val="left"/>
              <w:rPr>
                <w:szCs w:val="20"/>
                <w:lang w:val="es-MX" w:eastAsia="es-MX"/>
              </w:rPr>
            </w:pPr>
            <w:r>
              <w:lastRenderedPageBreak/>
              <w:t>EF7 Fuente de poder funcionando.</w:t>
            </w:r>
          </w:p>
        </w:tc>
        <w:tc>
          <w:tcPr>
            <w:tcW w:w="2167" w:type="dxa"/>
            <w:tcBorders>
              <w:top w:val="single" w:sz="4" w:space="0" w:color="000000"/>
              <w:left w:val="single" w:sz="4" w:space="0" w:color="000000"/>
              <w:bottom w:val="single" w:sz="4" w:space="0" w:color="000000"/>
              <w:right w:val="single" w:sz="4" w:space="0" w:color="000000"/>
            </w:tcBorders>
            <w:vAlign w:val="center"/>
          </w:tcPr>
          <w:p w14:paraId="2EF8723A" w14:textId="3D3ACBDB" w:rsidR="003260CE" w:rsidRDefault="003260CE" w:rsidP="003260CE">
            <w:pPr>
              <w:autoSpaceDE w:val="0"/>
              <w:autoSpaceDN w:val="0"/>
              <w:adjustRightInd w:val="0"/>
              <w:jc w:val="center"/>
              <w:rPr>
                <w:szCs w:val="20"/>
                <w:lang w:val="es-MX" w:eastAsia="es-MX"/>
              </w:rPr>
            </w:pPr>
            <w:r>
              <w:rPr>
                <w:sz w:val="24"/>
                <w:szCs w:val="24"/>
                <w:lang w:val="es-MX" w:eastAsia="es-MX"/>
              </w:rPr>
              <w:t>40%</w:t>
            </w:r>
          </w:p>
        </w:tc>
        <w:tc>
          <w:tcPr>
            <w:tcW w:w="684" w:type="dxa"/>
            <w:tcBorders>
              <w:top w:val="single" w:sz="4" w:space="0" w:color="000000"/>
              <w:left w:val="single" w:sz="4" w:space="0" w:color="000000"/>
              <w:bottom w:val="single" w:sz="4" w:space="0" w:color="000000"/>
              <w:right w:val="single" w:sz="4" w:space="0" w:color="000000"/>
            </w:tcBorders>
            <w:vAlign w:val="center"/>
          </w:tcPr>
          <w:p w14:paraId="0C42E5B4" w14:textId="13AB63CF"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7D72DA91" w14:textId="72B3E1E4"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A37E503" w14:textId="3120A81C"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0D597325" w14:textId="339BDD33" w:rsidR="003260CE" w:rsidRDefault="003260CE" w:rsidP="003260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BA2F7C2" w14:textId="4CDDFE95"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7607927C" w14:textId="7B7C6DBF" w:rsidR="003260CE" w:rsidRDefault="003260CE" w:rsidP="003260CE">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tcPr>
          <w:p w14:paraId="1B8B840E" w14:textId="6F8B2D7F" w:rsidR="003260CE" w:rsidRDefault="003260CE" w:rsidP="003260CE">
            <w:pPr>
              <w:autoSpaceDE w:val="0"/>
              <w:autoSpaceDN w:val="0"/>
              <w:adjustRightInd w:val="0"/>
              <w:rPr>
                <w:rFonts w:ascii="TimesNewRomanPSMT" w:hAnsi="TimesNewRomanPSMT" w:cs="TimesNewRomanPSMT"/>
                <w:lang w:val="es-MX" w:eastAsia="en-US"/>
              </w:rPr>
            </w:pPr>
            <w:r>
              <w:t>La fuente de poder se evaluará por el docente de acuerdo a la rúbrica correspondiente.</w:t>
            </w:r>
          </w:p>
        </w:tc>
      </w:tr>
      <w:tr w:rsidR="003260CE" w14:paraId="723FCC56" w14:textId="77777777" w:rsidTr="00B61FE0">
        <w:tc>
          <w:tcPr>
            <w:tcW w:w="4145" w:type="dxa"/>
            <w:tcBorders>
              <w:top w:val="single" w:sz="4" w:space="0" w:color="000000"/>
              <w:left w:val="single" w:sz="4" w:space="0" w:color="000000"/>
              <w:bottom w:val="single" w:sz="4" w:space="0" w:color="000000"/>
              <w:right w:val="single" w:sz="4" w:space="0" w:color="000000"/>
            </w:tcBorders>
          </w:tcPr>
          <w:p w14:paraId="3DEEAFD0" w14:textId="495D5DBE" w:rsidR="003260CE" w:rsidRPr="003260CE" w:rsidRDefault="003260CE" w:rsidP="003260CE">
            <w:pPr>
              <w:autoSpaceDE w:val="0"/>
              <w:autoSpaceDN w:val="0"/>
              <w:adjustRightInd w:val="0"/>
              <w:rPr>
                <w:b/>
                <w:bCs/>
                <w:szCs w:val="20"/>
                <w:lang w:val="es-MX" w:eastAsia="es-MX"/>
              </w:rPr>
            </w:pPr>
            <w:r w:rsidRPr="003260CE">
              <w:rPr>
                <w:b/>
                <w:bCs/>
                <w:szCs w:val="20"/>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tcPr>
          <w:p w14:paraId="08DB9E40" w14:textId="1DE21E90" w:rsidR="003260CE" w:rsidRDefault="003260CE" w:rsidP="003260CE">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tcPr>
          <w:p w14:paraId="6C52AF00" w14:textId="06BB3A4E" w:rsidR="003260CE" w:rsidRDefault="003260CE" w:rsidP="003260CE">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3B108438" w14:textId="57B87A75" w:rsidR="003260CE" w:rsidRDefault="003260CE" w:rsidP="003260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3AD1D82" w14:textId="5B3EB637" w:rsidR="003260CE" w:rsidRDefault="003260CE" w:rsidP="003260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tcPr>
          <w:p w14:paraId="2351AA71" w14:textId="0FE14269" w:rsidR="003260CE" w:rsidRDefault="003260CE" w:rsidP="003260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0F047CF5" w14:textId="4FBD753C" w:rsidR="003260CE" w:rsidRDefault="003260CE" w:rsidP="003260CE">
            <w:pPr>
              <w:autoSpaceDE w:val="0"/>
              <w:autoSpaceDN w:val="0"/>
              <w:adjustRightInd w:val="0"/>
              <w:spacing w:line="360" w:lineRule="auto"/>
              <w:jc w:val="center"/>
              <w:rPr>
                <w:szCs w:val="20"/>
                <w:lang w:val="es-MX" w:eastAsia="es-MX"/>
              </w:rPr>
            </w:pPr>
            <w:r>
              <w:rPr>
                <w:szCs w:val="20"/>
                <w:lang w:val="es-MX" w:eastAsia="es-MX"/>
              </w:rPr>
              <w:t>30%</w:t>
            </w:r>
          </w:p>
        </w:tc>
        <w:tc>
          <w:tcPr>
            <w:tcW w:w="684" w:type="dxa"/>
            <w:tcBorders>
              <w:top w:val="single" w:sz="4" w:space="0" w:color="000000"/>
              <w:left w:val="single" w:sz="4" w:space="0" w:color="000000"/>
              <w:bottom w:val="single" w:sz="4" w:space="0" w:color="000000"/>
              <w:right w:val="single" w:sz="4" w:space="0" w:color="000000"/>
            </w:tcBorders>
            <w:vAlign w:val="center"/>
          </w:tcPr>
          <w:p w14:paraId="3A3A768E" w14:textId="32475664" w:rsidR="003260CE" w:rsidRDefault="003260CE" w:rsidP="003260CE">
            <w:pPr>
              <w:autoSpaceDE w:val="0"/>
              <w:autoSpaceDN w:val="0"/>
              <w:adjustRightInd w:val="0"/>
              <w:spacing w:line="360" w:lineRule="auto"/>
              <w:jc w:val="center"/>
              <w:rPr>
                <w:szCs w:val="20"/>
                <w:lang w:val="es-MX" w:eastAsia="es-MX"/>
              </w:rPr>
            </w:pPr>
            <w:r>
              <w:rPr>
                <w:szCs w:val="20"/>
                <w:lang w:val="es-MX" w:eastAsia="es-MX"/>
              </w:rPr>
              <w:t>20%</w:t>
            </w:r>
          </w:p>
        </w:tc>
        <w:tc>
          <w:tcPr>
            <w:tcW w:w="2767" w:type="dxa"/>
            <w:tcBorders>
              <w:top w:val="single" w:sz="4" w:space="0" w:color="000000"/>
              <w:left w:val="single" w:sz="4" w:space="0" w:color="000000"/>
              <w:bottom w:val="single" w:sz="4" w:space="0" w:color="000000"/>
              <w:right w:val="single" w:sz="4" w:space="0" w:color="000000"/>
            </w:tcBorders>
          </w:tcPr>
          <w:p w14:paraId="6FE2FE39" w14:textId="77777777" w:rsidR="003260CE" w:rsidRDefault="003260CE" w:rsidP="003260CE">
            <w:pPr>
              <w:autoSpaceDE w:val="0"/>
              <w:autoSpaceDN w:val="0"/>
              <w:adjustRightInd w:val="0"/>
              <w:rPr>
                <w:lang w:val="es-MX" w:eastAsia="en-US"/>
              </w:rPr>
            </w:pPr>
          </w:p>
        </w:tc>
      </w:tr>
    </w:tbl>
    <w:p w14:paraId="265452C3" w14:textId="6DD21E75" w:rsidR="003B4F88" w:rsidRDefault="003B4F88" w:rsidP="003B4F88">
      <w:pPr>
        <w:autoSpaceDE w:val="0"/>
        <w:autoSpaceDN w:val="0"/>
        <w:adjustRightInd w:val="0"/>
        <w:snapToGrid w:val="0"/>
        <w:rPr>
          <w:szCs w:val="20"/>
        </w:rPr>
      </w:pPr>
      <w:r>
        <w:rPr>
          <w:noProof/>
          <w:lang w:val="es-MX" w:eastAsia="es-MX"/>
        </w:rPr>
        <mc:AlternateContent>
          <mc:Choice Requires="wps">
            <w:drawing>
              <wp:anchor distT="0" distB="0" distL="114300" distR="114300" simplePos="0" relativeHeight="251657216" behindDoc="0" locked="0" layoutInCell="1" allowOverlap="1" wp14:anchorId="2654F8EF" wp14:editId="1FBEC150">
                <wp:simplePos x="0" y="0"/>
                <wp:positionH relativeFrom="column">
                  <wp:posOffset>4446270</wp:posOffset>
                </wp:positionH>
                <wp:positionV relativeFrom="paragraph">
                  <wp:posOffset>87630</wp:posOffset>
                </wp:positionV>
                <wp:extent cx="4251960" cy="800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00100"/>
                        </a:xfrm>
                        <a:prstGeom prst="rect">
                          <a:avLst/>
                        </a:prstGeom>
                        <a:noFill/>
                        <a:ln w="9525">
                          <a:noFill/>
                          <a:miter lim="800000"/>
                          <a:headEnd/>
                          <a:tailEnd/>
                        </a:ln>
                      </wps:spPr>
                      <wps:txbx>
                        <w:txbxContent>
                          <w:p w14:paraId="130C8C9D" w14:textId="740AE91C" w:rsidR="0009413F" w:rsidRPr="0009413F" w:rsidRDefault="007C773F" w:rsidP="0009413F">
                            <w:pPr>
                              <w:spacing w:after="0" w:line="240" w:lineRule="auto"/>
                              <w:ind w:left="0" w:firstLine="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Aplica técnicas de simplificación para construir circuitos</w:t>
                            </w:r>
                            <w:r w:rsidR="0009413F">
                              <w:rPr>
                                <w:rFonts w:ascii="TimesNewRomanPSMT" w:hAnsi="TimesNewRomanPSMT" w:cs="TimesNewRomanPSMT"/>
                                <w:sz w:val="24"/>
                                <w:szCs w:val="24"/>
                                <w:lang w:val="es-MX" w:eastAsia="en-US"/>
                              </w:rPr>
                              <w:t xml:space="preserve"> </w:t>
                            </w:r>
                            <w:r w:rsidR="0009413F" w:rsidRPr="0009413F">
                              <w:rPr>
                                <w:rFonts w:ascii="TimesNewRomanPSMT" w:eastAsia="Times New Roman" w:hAnsi="TimesNewRomanPSMT" w:cs="Times New Roman"/>
                                <w:sz w:val="24"/>
                                <w:szCs w:val="24"/>
                                <w:lang w:val="es-MX" w:eastAsia="es-MX"/>
                              </w:rPr>
                              <w:t>con el mínimo costo</w:t>
                            </w:r>
                            <w:r>
                              <w:rPr>
                                <w:rFonts w:ascii="TimesNewRomanPSMT" w:hAnsi="TimesNewRomanPSMT" w:cs="TimesNewRomanPSMT"/>
                                <w:sz w:val="24"/>
                                <w:szCs w:val="24"/>
                                <w:lang w:val="es-MX" w:eastAsia="en-US"/>
                              </w:rPr>
                              <w:t>. Además, diseña, arma y prueba circuitos combinacionales y secuenciales</w:t>
                            </w:r>
                            <w:r w:rsidR="0009413F">
                              <w:rPr>
                                <w:rFonts w:ascii="TimesNewRomanPSMT" w:hAnsi="TimesNewRomanPSMT" w:cs="TimesNewRomanPSMT"/>
                                <w:sz w:val="24"/>
                                <w:szCs w:val="24"/>
                                <w:lang w:val="es-MX" w:eastAsia="en-US"/>
                              </w:rPr>
                              <w:t xml:space="preserve"> </w:t>
                            </w:r>
                            <w:r w:rsidR="0009413F" w:rsidRPr="0009413F">
                              <w:rPr>
                                <w:rFonts w:ascii="TimesNewRomanPSMT" w:eastAsia="Times New Roman" w:hAnsi="TimesNewRomanPSMT" w:cs="Times New Roman"/>
                                <w:sz w:val="24"/>
                                <w:szCs w:val="24"/>
                                <w:lang w:val="es-MX" w:eastAsia="es-MX"/>
                              </w:rPr>
                              <w:t>SSI y MSI</w:t>
                            </w:r>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para entender el funcionamiento del hardware</w:t>
                            </w:r>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de la computadora.</w:t>
                            </w:r>
                          </w:p>
                          <w:p w14:paraId="6A51EBB3" w14:textId="77777777" w:rsidR="0009413F" w:rsidRDefault="0009413F" w:rsidP="0009413F">
                            <w:pPr>
                              <w:spacing w:after="0" w:line="240" w:lineRule="auto"/>
                              <w:ind w:left="0" w:firstLine="0"/>
                            </w:pPr>
                          </w:p>
                          <w:p w14:paraId="0FA293A9" w14:textId="4CB4A5A4" w:rsidR="003B4F88" w:rsidRDefault="003B4F88" w:rsidP="003B4F88">
                            <w:pPr>
                              <w:autoSpaceDE w:val="0"/>
                              <w:autoSpaceDN w:val="0"/>
                              <w:adjustRightInd w:val="0"/>
                              <w:ind w:left="33" w:firstLine="2"/>
                              <w:rPr>
                                <w:sz w:val="22"/>
                                <w:lang w:val="es-MX" w:eastAsia="es-MX"/>
                              </w:rPr>
                            </w:pPr>
                            <w:r>
                              <w:rPr>
                                <w:sz w:val="22"/>
                                <w:lang w:val="es-MX" w:eastAsia="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54F8EF" id="Cuadro de texto 10" o:spid="_x0000_s1030" type="#_x0000_t202" style="position:absolute;left:0;text-align:left;margin-left:350.1pt;margin-top:6.9pt;width:334.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" filled="f" stroked="f">
                <v:textbox>
                  <w:txbxContent>
                    <w:p w14:paraId="130C8C9D" w14:textId="740AE91C" w:rsidR="0009413F" w:rsidRPr="0009413F" w:rsidRDefault="007C773F" w:rsidP="0009413F">
                      <w:pPr>
                        <w:spacing w:after="0" w:line="240" w:lineRule="auto"/>
                        <w:ind w:left="0" w:firstLine="0"/>
                        <w:rPr>
                          <w:rFonts w:ascii="TimesNewRomanPSMT" w:hAnsi="TimesNewRomanPSMT" w:cs="TimesNewRomanPSMT"/>
                          <w:sz w:val="24"/>
                          <w:szCs w:val="24"/>
                          <w:lang w:val="es-MX" w:eastAsia="en-US"/>
                        </w:rPr>
                      </w:pPr>
                      <w:r>
                        <w:rPr>
                          <w:rFonts w:ascii="TimesNewRomanPSMT" w:hAnsi="TimesNewRomanPSMT" w:cs="TimesNewRomanPSMT"/>
                          <w:sz w:val="24"/>
                          <w:szCs w:val="24"/>
                          <w:lang w:val="es-MX" w:eastAsia="en-US"/>
                        </w:rPr>
                        <w:t>Aplica técnicas de simplificación para construir circuitos</w:t>
                      </w:r>
                      <w:r w:rsidR="0009413F">
                        <w:rPr>
                          <w:rFonts w:ascii="TimesNewRomanPSMT" w:hAnsi="TimesNewRomanPSMT" w:cs="TimesNewRomanPSMT"/>
                          <w:sz w:val="24"/>
                          <w:szCs w:val="24"/>
                          <w:lang w:val="es-MX" w:eastAsia="en-US"/>
                        </w:rPr>
                        <w:t xml:space="preserve"> </w:t>
                      </w:r>
                      <w:r w:rsidR="0009413F" w:rsidRPr="0009413F">
                        <w:rPr>
                          <w:rFonts w:ascii="TimesNewRomanPSMT" w:eastAsia="Times New Roman" w:hAnsi="TimesNewRomanPSMT" w:cs="Times New Roman"/>
                          <w:sz w:val="24"/>
                          <w:szCs w:val="24"/>
                          <w:lang w:val="es-MX" w:eastAsia="es-MX"/>
                        </w:rPr>
                        <w:t>con el mínimo costo</w:t>
                      </w:r>
                      <w:r>
                        <w:rPr>
                          <w:rFonts w:ascii="TimesNewRomanPSMT" w:hAnsi="TimesNewRomanPSMT" w:cs="TimesNewRomanPSMT"/>
                          <w:sz w:val="24"/>
                          <w:szCs w:val="24"/>
                          <w:lang w:val="es-MX" w:eastAsia="en-US"/>
                        </w:rPr>
                        <w:t>. Además, diseña, arma y prueba circuitos combinacionales y secuenciales</w:t>
                      </w:r>
                      <w:r w:rsidR="0009413F">
                        <w:rPr>
                          <w:rFonts w:ascii="TimesNewRomanPSMT" w:hAnsi="TimesNewRomanPSMT" w:cs="TimesNewRomanPSMT"/>
                          <w:sz w:val="24"/>
                          <w:szCs w:val="24"/>
                          <w:lang w:val="es-MX" w:eastAsia="en-US"/>
                        </w:rPr>
                        <w:t xml:space="preserve"> </w:t>
                      </w:r>
                      <w:proofErr w:type="spellStart"/>
                      <w:r w:rsidR="0009413F" w:rsidRPr="0009413F">
                        <w:rPr>
                          <w:rFonts w:ascii="TimesNewRomanPSMT" w:eastAsia="Times New Roman" w:hAnsi="TimesNewRomanPSMT" w:cs="Times New Roman"/>
                          <w:sz w:val="24"/>
                          <w:szCs w:val="24"/>
                          <w:lang w:val="es-MX" w:eastAsia="es-MX"/>
                        </w:rPr>
                        <w:t>SSI</w:t>
                      </w:r>
                      <w:proofErr w:type="spellEnd"/>
                      <w:r w:rsidR="0009413F" w:rsidRPr="0009413F">
                        <w:rPr>
                          <w:rFonts w:ascii="TimesNewRomanPSMT" w:eastAsia="Times New Roman" w:hAnsi="TimesNewRomanPSMT" w:cs="Times New Roman"/>
                          <w:sz w:val="24"/>
                          <w:szCs w:val="24"/>
                          <w:lang w:val="es-MX" w:eastAsia="es-MX"/>
                        </w:rPr>
                        <w:t xml:space="preserve"> y </w:t>
                      </w:r>
                      <w:proofErr w:type="spellStart"/>
                      <w:r w:rsidR="0009413F" w:rsidRPr="0009413F">
                        <w:rPr>
                          <w:rFonts w:ascii="TimesNewRomanPSMT" w:eastAsia="Times New Roman" w:hAnsi="TimesNewRomanPSMT" w:cs="Times New Roman"/>
                          <w:sz w:val="24"/>
                          <w:szCs w:val="24"/>
                          <w:lang w:val="es-MX" w:eastAsia="es-MX"/>
                        </w:rPr>
                        <w:t>MSI</w:t>
                      </w:r>
                      <w:proofErr w:type="spellEnd"/>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para entender el funcionamiento del hardware</w:t>
                      </w:r>
                      <w:r w:rsidR="0009413F">
                        <w:rPr>
                          <w:rFonts w:ascii="TimesNewRomanPSMT" w:eastAsia="Times New Roman" w:hAnsi="TimesNewRomanPSMT" w:cs="Times New Roman"/>
                          <w:sz w:val="24"/>
                          <w:szCs w:val="24"/>
                          <w:lang w:val="es-MX" w:eastAsia="es-MX"/>
                        </w:rPr>
                        <w:t xml:space="preserve"> </w:t>
                      </w:r>
                      <w:r w:rsidR="0009413F" w:rsidRPr="0009413F">
                        <w:rPr>
                          <w:rFonts w:ascii="TimesNewRomanPSMT" w:eastAsia="Times New Roman" w:hAnsi="TimesNewRomanPSMT" w:cs="Times New Roman"/>
                          <w:sz w:val="24"/>
                          <w:szCs w:val="24"/>
                          <w:lang w:val="es-MX" w:eastAsia="es-MX"/>
                        </w:rPr>
                        <w:t>de la computadora.</w:t>
                      </w:r>
                    </w:p>
                    <w:p w14:paraId="6A51EBB3" w14:textId="77777777" w:rsidR="0009413F" w:rsidRDefault="0009413F" w:rsidP="0009413F">
                      <w:pPr>
                        <w:spacing w:after="0" w:line="240" w:lineRule="auto"/>
                        <w:ind w:left="0" w:firstLine="0"/>
                      </w:pPr>
                    </w:p>
                    <w:p w14:paraId="0FA293A9" w14:textId="4CB4A5A4" w:rsidR="003B4F88" w:rsidRDefault="003B4F88" w:rsidP="003B4F88">
                      <w:pPr>
                        <w:autoSpaceDE w:val="0"/>
                        <w:autoSpaceDN w:val="0"/>
                        <w:adjustRightInd w:val="0"/>
                        <w:ind w:left="33" w:firstLine="2"/>
                        <w:rPr>
                          <w:sz w:val="22"/>
                          <w:lang w:val="es-MX" w:eastAsia="es-MX"/>
                        </w:rPr>
                      </w:pPr>
                      <w:r>
                        <w:rPr>
                          <w:sz w:val="22"/>
                          <w:lang w:val="es-MX" w:eastAsia="es-MX"/>
                        </w:rPr>
                        <w:t>.</w:t>
                      </w:r>
                    </w:p>
                  </w:txbxContent>
                </v:textbox>
              </v:shape>
            </w:pict>
          </mc:Fallback>
        </mc:AlternateContent>
      </w:r>
    </w:p>
    <w:tbl>
      <w:tblPr>
        <w:tblW w:w="0" w:type="auto"/>
        <w:tblLook w:val="04A0" w:firstRow="1" w:lastRow="0" w:firstColumn="1" w:lastColumn="0" w:noHBand="0" w:noVBand="1"/>
      </w:tblPr>
      <w:tblGrid>
        <w:gridCol w:w="113"/>
        <w:gridCol w:w="1838"/>
        <w:gridCol w:w="1026"/>
        <w:gridCol w:w="2482"/>
        <w:gridCol w:w="1221"/>
        <w:gridCol w:w="408"/>
        <w:gridCol w:w="3317"/>
        <w:gridCol w:w="2069"/>
        <w:gridCol w:w="492"/>
        <w:gridCol w:w="601"/>
      </w:tblGrid>
      <w:tr w:rsidR="003B4F88" w14:paraId="38BFA764" w14:textId="77777777" w:rsidTr="00F872DE">
        <w:trPr>
          <w:gridAfter w:val="1"/>
          <w:wAfter w:w="601" w:type="dxa"/>
        </w:trPr>
        <w:tc>
          <w:tcPr>
            <w:tcW w:w="1951" w:type="dxa"/>
            <w:gridSpan w:val="2"/>
            <w:hideMark/>
          </w:tcPr>
          <w:p w14:paraId="0BF7C68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gridSpan w:val="2"/>
          </w:tcPr>
          <w:p w14:paraId="3B86F72A" w14:textId="30098FA2" w:rsidR="003B4F88" w:rsidRDefault="003B4F88">
            <w:pPr>
              <w:autoSpaceDE w:val="0"/>
              <w:autoSpaceDN w:val="0"/>
              <w:adjustRightInd w:val="0"/>
              <w:ind w:left="33" w:firstLine="2"/>
              <w:rPr>
                <w:sz w:val="22"/>
                <w:lang w:val="es-MX" w:eastAsia="es-MX"/>
              </w:rPr>
            </w:pPr>
            <w:r>
              <w:rPr>
                <w:sz w:val="22"/>
                <w:lang w:val="es-MX" w:eastAsia="es-MX"/>
              </w:rPr>
              <w:t xml:space="preserve">3. </w:t>
            </w:r>
            <w:r w:rsidR="003260CE">
              <w:rPr>
                <w:szCs w:val="20"/>
                <w:lang w:val="es-MX" w:eastAsia="es-MX"/>
              </w:rPr>
              <w:t>Electrónica Digital.</w:t>
            </w:r>
          </w:p>
          <w:p w14:paraId="43C4D7DB" w14:textId="77777777" w:rsidR="003B4F88" w:rsidRDefault="003B4F88">
            <w:pPr>
              <w:autoSpaceDE w:val="0"/>
              <w:autoSpaceDN w:val="0"/>
              <w:adjustRightInd w:val="0"/>
              <w:ind w:left="33" w:firstLine="2"/>
              <w:rPr>
                <w:sz w:val="22"/>
                <w:lang w:val="es-MX" w:eastAsia="es-MX"/>
              </w:rPr>
            </w:pPr>
          </w:p>
        </w:tc>
        <w:tc>
          <w:tcPr>
            <w:tcW w:w="1629" w:type="dxa"/>
            <w:gridSpan w:val="2"/>
            <w:hideMark/>
          </w:tcPr>
          <w:p w14:paraId="7199BEFA"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gridSpan w:val="3"/>
          </w:tcPr>
          <w:p w14:paraId="32407588" w14:textId="77777777" w:rsidR="003B4F88" w:rsidRDefault="003B4F88">
            <w:pPr>
              <w:autoSpaceDE w:val="0"/>
              <w:autoSpaceDN w:val="0"/>
              <w:adjustRightInd w:val="0"/>
              <w:rPr>
                <w:szCs w:val="20"/>
              </w:rPr>
            </w:pPr>
          </w:p>
          <w:p w14:paraId="6DE9ADDB" w14:textId="77777777" w:rsidR="003B4F88" w:rsidRDefault="003B4F88">
            <w:pPr>
              <w:autoSpaceDE w:val="0"/>
              <w:autoSpaceDN w:val="0"/>
              <w:adjustRightInd w:val="0"/>
              <w:rPr>
                <w:szCs w:val="20"/>
              </w:rPr>
            </w:pPr>
          </w:p>
        </w:tc>
      </w:tr>
      <w:tr w:rsidR="007C773F" w14:paraId="56320814" w14:textId="77777777" w:rsidTr="00F872DE">
        <w:trPr>
          <w:gridAfter w:val="1"/>
          <w:wAfter w:w="601" w:type="dxa"/>
        </w:trPr>
        <w:tc>
          <w:tcPr>
            <w:tcW w:w="1951" w:type="dxa"/>
            <w:gridSpan w:val="2"/>
          </w:tcPr>
          <w:p w14:paraId="62B9D221" w14:textId="77777777" w:rsidR="007C773F" w:rsidRDefault="007C773F">
            <w:pPr>
              <w:autoSpaceDE w:val="0"/>
              <w:autoSpaceDN w:val="0"/>
              <w:adjustRightInd w:val="0"/>
              <w:rPr>
                <w:b/>
                <w:szCs w:val="20"/>
                <w:lang w:val="es-MX" w:eastAsia="es-MX"/>
              </w:rPr>
            </w:pPr>
          </w:p>
          <w:p w14:paraId="796CD863" w14:textId="77777777" w:rsidR="007C773F" w:rsidRDefault="007C773F">
            <w:pPr>
              <w:autoSpaceDE w:val="0"/>
              <w:autoSpaceDN w:val="0"/>
              <w:adjustRightInd w:val="0"/>
              <w:rPr>
                <w:b/>
                <w:szCs w:val="20"/>
                <w:lang w:val="es-MX" w:eastAsia="es-MX"/>
              </w:rPr>
            </w:pPr>
          </w:p>
          <w:p w14:paraId="29B6E4E1" w14:textId="0DBF27F7" w:rsidR="007C773F" w:rsidRDefault="007C773F">
            <w:pPr>
              <w:autoSpaceDE w:val="0"/>
              <w:autoSpaceDN w:val="0"/>
              <w:adjustRightInd w:val="0"/>
              <w:rPr>
                <w:b/>
                <w:szCs w:val="20"/>
                <w:lang w:val="es-MX" w:eastAsia="es-MX"/>
              </w:rPr>
            </w:pPr>
          </w:p>
        </w:tc>
        <w:tc>
          <w:tcPr>
            <w:tcW w:w="3508" w:type="dxa"/>
            <w:gridSpan w:val="2"/>
          </w:tcPr>
          <w:p w14:paraId="68775FE1" w14:textId="77777777" w:rsidR="007C773F" w:rsidRDefault="007C773F">
            <w:pPr>
              <w:autoSpaceDE w:val="0"/>
              <w:autoSpaceDN w:val="0"/>
              <w:adjustRightInd w:val="0"/>
              <w:ind w:left="33" w:firstLine="2"/>
              <w:rPr>
                <w:sz w:val="22"/>
                <w:lang w:val="es-MX" w:eastAsia="es-MX"/>
              </w:rPr>
            </w:pPr>
          </w:p>
        </w:tc>
        <w:tc>
          <w:tcPr>
            <w:tcW w:w="1629" w:type="dxa"/>
            <w:gridSpan w:val="2"/>
          </w:tcPr>
          <w:p w14:paraId="46A63A44" w14:textId="77777777" w:rsidR="007C773F" w:rsidRDefault="007C773F">
            <w:pPr>
              <w:autoSpaceDE w:val="0"/>
              <w:autoSpaceDN w:val="0"/>
              <w:adjustRightInd w:val="0"/>
              <w:ind w:left="211"/>
              <w:rPr>
                <w:b/>
                <w:szCs w:val="20"/>
                <w:lang w:val="es-MX" w:eastAsia="es-MX"/>
              </w:rPr>
            </w:pPr>
          </w:p>
        </w:tc>
        <w:tc>
          <w:tcPr>
            <w:tcW w:w="5878" w:type="dxa"/>
            <w:gridSpan w:val="3"/>
          </w:tcPr>
          <w:p w14:paraId="72162262" w14:textId="77777777" w:rsidR="007C773F" w:rsidRDefault="007C773F">
            <w:pPr>
              <w:autoSpaceDE w:val="0"/>
              <w:autoSpaceDN w:val="0"/>
              <w:adjustRightInd w:val="0"/>
              <w:rPr>
                <w:szCs w:val="20"/>
              </w:rPr>
            </w:pPr>
          </w:p>
        </w:tc>
      </w:tr>
      <w:tr w:rsidR="003B4F88" w14:paraId="0846570C" w14:textId="77777777" w:rsidTr="007C77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2864" w:type="dxa"/>
            <w:gridSpan w:val="2"/>
            <w:tcBorders>
              <w:top w:val="single" w:sz="4" w:space="0" w:color="000000"/>
              <w:left w:val="single" w:sz="4" w:space="0" w:color="000000"/>
              <w:bottom w:val="single" w:sz="4" w:space="0" w:color="000000"/>
              <w:right w:val="single" w:sz="4" w:space="0" w:color="000000"/>
            </w:tcBorders>
            <w:vAlign w:val="center"/>
            <w:hideMark/>
          </w:tcPr>
          <w:p w14:paraId="3985B9A4" w14:textId="77777777" w:rsidR="003B4F88" w:rsidRDefault="003B4F88">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5A2FA410"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725" w:type="dxa"/>
            <w:gridSpan w:val="2"/>
            <w:tcBorders>
              <w:top w:val="single" w:sz="4" w:space="0" w:color="000000"/>
              <w:left w:val="single" w:sz="4" w:space="0" w:color="000000"/>
              <w:bottom w:val="single" w:sz="4" w:space="0" w:color="000000"/>
              <w:right w:val="single" w:sz="4" w:space="0" w:color="000000"/>
            </w:tcBorders>
            <w:vAlign w:val="center"/>
            <w:hideMark/>
          </w:tcPr>
          <w:p w14:paraId="70B5F1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069" w:type="dxa"/>
            <w:tcBorders>
              <w:top w:val="single" w:sz="4" w:space="0" w:color="000000"/>
              <w:left w:val="single" w:sz="4" w:space="0" w:color="000000"/>
              <w:bottom w:val="single" w:sz="4" w:space="0" w:color="000000"/>
              <w:right w:val="single" w:sz="4" w:space="0" w:color="000000"/>
            </w:tcBorders>
            <w:vAlign w:val="center"/>
            <w:hideMark/>
          </w:tcPr>
          <w:p w14:paraId="0F062B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093" w:type="dxa"/>
            <w:gridSpan w:val="2"/>
            <w:tcBorders>
              <w:top w:val="single" w:sz="4" w:space="0" w:color="000000"/>
              <w:left w:val="single" w:sz="4" w:space="0" w:color="000000"/>
              <w:bottom w:val="single" w:sz="4" w:space="0" w:color="000000"/>
              <w:right w:val="single" w:sz="4" w:space="0" w:color="000000"/>
            </w:tcBorders>
            <w:vAlign w:val="center"/>
            <w:hideMark/>
          </w:tcPr>
          <w:p w14:paraId="7ABEE439"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7C773F" w14:paraId="1183BB7F" w14:textId="77777777" w:rsidTr="007C77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2864" w:type="dxa"/>
            <w:gridSpan w:val="2"/>
            <w:tcBorders>
              <w:top w:val="single" w:sz="4" w:space="0" w:color="000000"/>
              <w:left w:val="single" w:sz="4" w:space="0" w:color="000000"/>
              <w:bottom w:val="single" w:sz="4" w:space="0" w:color="000000"/>
              <w:right w:val="single" w:sz="4" w:space="0" w:color="000000"/>
            </w:tcBorders>
          </w:tcPr>
          <w:p w14:paraId="6A2B52AA"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3.1 Compuertas lógicas y tablas de </w:t>
            </w:r>
          </w:p>
          <w:p w14:paraId="1B0F343A" w14:textId="55F20E38"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verdad.</w:t>
            </w:r>
          </w:p>
          <w:p w14:paraId="42185A2D" w14:textId="77777777" w:rsidR="007C773F" w:rsidRDefault="007C773F" w:rsidP="007C773F">
            <w:pPr>
              <w:autoSpaceDE w:val="0"/>
              <w:autoSpaceDN w:val="0"/>
              <w:adjustRightInd w:val="0"/>
              <w:rPr>
                <w:rFonts w:ascii="TimesNewRomanPSMT" w:hAnsi="TimesNewRomanPSMT" w:cs="TimesNewRomanPSMT"/>
                <w:lang w:val="es-MX" w:eastAsia="en-US"/>
              </w:rPr>
            </w:pPr>
          </w:p>
          <w:p w14:paraId="31536133" w14:textId="77777777" w:rsidR="007C773F" w:rsidRDefault="007C773F" w:rsidP="007C773F">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3.1.1 LógicaTTL (NOT, OR, AND, </w:t>
            </w:r>
          </w:p>
          <w:p w14:paraId="66C4A9FB" w14:textId="3B485667" w:rsidR="007C773F" w:rsidRDefault="007C773F" w:rsidP="007C773F">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NOR, NAND, XOR, etc.).</w:t>
            </w:r>
          </w:p>
          <w:p w14:paraId="77B33F96" w14:textId="77777777" w:rsidR="007C773F" w:rsidRDefault="007C773F" w:rsidP="007C773F">
            <w:pPr>
              <w:autoSpaceDE w:val="0"/>
              <w:autoSpaceDN w:val="0"/>
              <w:adjustRightInd w:val="0"/>
              <w:ind w:left="0" w:firstLine="0"/>
              <w:rPr>
                <w:rFonts w:ascii="TimesNewRomanPSMT" w:hAnsi="TimesNewRomanPSMT" w:cs="TimesNewRomanPSMT"/>
                <w:lang w:val="en-US" w:eastAsia="en-US"/>
              </w:rPr>
            </w:pPr>
          </w:p>
          <w:p w14:paraId="21B9F4D3"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3.1.2 Teoremas, postulados y </w:t>
            </w:r>
          </w:p>
          <w:p w14:paraId="75F2190B"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expresiones delalgebra de </w:t>
            </w:r>
          </w:p>
          <w:p w14:paraId="63B7A564" w14:textId="329B5108"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Boole.</w:t>
            </w:r>
          </w:p>
          <w:p w14:paraId="0B807D58" w14:textId="77777777" w:rsidR="007C773F" w:rsidRDefault="007C773F" w:rsidP="007C773F">
            <w:pPr>
              <w:autoSpaceDE w:val="0"/>
              <w:autoSpaceDN w:val="0"/>
              <w:adjustRightInd w:val="0"/>
              <w:rPr>
                <w:rFonts w:ascii="TimesNewRomanPSMT" w:hAnsi="TimesNewRomanPSMT" w:cs="TimesNewRomanPSMT"/>
                <w:lang w:val="es-MX" w:eastAsia="en-US"/>
              </w:rPr>
            </w:pPr>
          </w:p>
          <w:p w14:paraId="1750EAD6"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3.1.3 Mini términos, maxitérminos y </w:t>
            </w:r>
          </w:p>
          <w:p w14:paraId="0AB47B1E"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Mapas de</w:t>
            </w:r>
          </w:p>
          <w:p w14:paraId="164DD0BD" w14:textId="4E1B5C65"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Karnaugh.</w:t>
            </w:r>
          </w:p>
          <w:p w14:paraId="6F8EA34B" w14:textId="77777777" w:rsidR="007C773F" w:rsidRDefault="007C773F" w:rsidP="007C773F">
            <w:pPr>
              <w:autoSpaceDE w:val="0"/>
              <w:autoSpaceDN w:val="0"/>
              <w:adjustRightInd w:val="0"/>
              <w:rPr>
                <w:rFonts w:ascii="TimesNewRomanPSMT" w:hAnsi="TimesNewRomanPSMT" w:cs="TimesNewRomanPSMT"/>
                <w:lang w:val="es-MX" w:eastAsia="en-US"/>
              </w:rPr>
            </w:pPr>
          </w:p>
          <w:p w14:paraId="424D9097" w14:textId="2D23B4BC"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lastRenderedPageBreak/>
              <w:t>3.2 Técnicas de simplificación</w:t>
            </w:r>
          </w:p>
          <w:p w14:paraId="4DD94E0A" w14:textId="77777777" w:rsidR="007C773F" w:rsidRDefault="007C773F" w:rsidP="007C773F">
            <w:pPr>
              <w:autoSpaceDE w:val="0"/>
              <w:autoSpaceDN w:val="0"/>
              <w:adjustRightInd w:val="0"/>
              <w:rPr>
                <w:rFonts w:ascii="TimesNewRomanPSMT" w:hAnsi="TimesNewRomanPSMT" w:cs="TimesNewRomanPSMT"/>
                <w:lang w:val="es-MX" w:eastAsia="en-US"/>
              </w:rPr>
            </w:pPr>
          </w:p>
          <w:p w14:paraId="4EDC9C5B" w14:textId="00672A40"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3.3 Metodología de diseño</w:t>
            </w:r>
          </w:p>
          <w:p w14:paraId="7F59A971"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3.3.1 Diseño y aplicación de circuitos</w:t>
            </w:r>
          </w:p>
          <w:p w14:paraId="2DC65348" w14:textId="52E77B15"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Combinacionales SSI.</w:t>
            </w:r>
          </w:p>
          <w:p w14:paraId="2C75B51E" w14:textId="0D916BB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3.3.2.Diseño</w:t>
            </w:r>
            <w:r w:rsidR="001045EA">
              <w:rPr>
                <w:rFonts w:ascii="TimesNewRomanPSMT" w:hAnsi="TimesNewRomanPSMT" w:cs="TimesNewRomanPSMT"/>
                <w:lang w:val="es-MX" w:eastAsia="en-US"/>
              </w:rPr>
              <w:t xml:space="preserve">  </w:t>
            </w:r>
            <w:r>
              <w:rPr>
                <w:rFonts w:ascii="TimesNewRomanPSMT" w:hAnsi="TimesNewRomanPSMT" w:cs="TimesNewRomanPSMT"/>
                <w:lang w:val="es-MX" w:eastAsia="en-US"/>
              </w:rPr>
              <w:t>y aplicación de circuitos</w:t>
            </w:r>
          </w:p>
          <w:p w14:paraId="3AB21013" w14:textId="10CC8EE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Combinacionales MSI.</w:t>
            </w:r>
          </w:p>
          <w:p w14:paraId="1292E97F" w14:textId="77777777" w:rsidR="007C773F" w:rsidRDefault="007C773F" w:rsidP="007C773F">
            <w:pPr>
              <w:autoSpaceDE w:val="0"/>
              <w:autoSpaceDN w:val="0"/>
              <w:adjustRightInd w:val="0"/>
              <w:rPr>
                <w:rFonts w:ascii="TimesNewRomanPSMT" w:hAnsi="TimesNewRomanPSMT" w:cs="TimesNewRomanPSMT"/>
                <w:lang w:val="es-MX" w:eastAsia="en-US"/>
              </w:rPr>
            </w:pPr>
          </w:p>
          <w:p w14:paraId="5C1F6A03" w14:textId="29146A1D"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3.4Temporizadores (555).</w:t>
            </w:r>
          </w:p>
          <w:p w14:paraId="0F379051" w14:textId="77777777" w:rsidR="007C773F" w:rsidRDefault="007C773F" w:rsidP="007C773F">
            <w:pPr>
              <w:autoSpaceDE w:val="0"/>
              <w:autoSpaceDN w:val="0"/>
              <w:adjustRightInd w:val="0"/>
              <w:rPr>
                <w:rFonts w:ascii="TimesNewRomanPSMT" w:hAnsi="TimesNewRomanPSMT" w:cs="TimesNewRomanPSMT"/>
                <w:lang w:val="es-MX" w:eastAsia="en-US"/>
              </w:rPr>
            </w:pPr>
          </w:p>
          <w:p w14:paraId="3C32EF60"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3.5 Lógica secuencial</w:t>
            </w:r>
          </w:p>
          <w:p w14:paraId="0915FA23"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3.5.1 FLIP-FLOP con compuertas</w:t>
            </w:r>
          </w:p>
          <w:p w14:paraId="2B29D666" w14:textId="77777777" w:rsidR="007C773F" w:rsidRDefault="007C773F" w:rsidP="007C773F">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3.5.2 FLIP-FLOP JK, SR, D, T.</w:t>
            </w:r>
          </w:p>
          <w:p w14:paraId="7F12DE0B"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3.5.3 Diseño y aplicación de circuitos</w:t>
            </w:r>
          </w:p>
          <w:p w14:paraId="11DD47C8"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n-US"/>
              </w:rPr>
              <w:t>secuenciales con MSI.</w:t>
            </w:r>
          </w:p>
          <w:p w14:paraId="3487C11B" w14:textId="77777777" w:rsidR="007C773F" w:rsidRDefault="007C773F" w:rsidP="007C773F">
            <w:pPr>
              <w:pStyle w:val="Prrafodelista"/>
              <w:tabs>
                <w:tab w:val="left" w:pos="540"/>
              </w:tabs>
              <w:spacing w:after="0" w:line="240" w:lineRule="auto"/>
              <w:ind w:left="0"/>
              <w:jc w:val="left"/>
              <w:rPr>
                <w:szCs w:val="20"/>
                <w:lang w:eastAsia="es-MX"/>
              </w:rPr>
            </w:pPr>
          </w:p>
        </w:tc>
        <w:tc>
          <w:tcPr>
            <w:tcW w:w="3703" w:type="dxa"/>
            <w:gridSpan w:val="2"/>
            <w:tcBorders>
              <w:top w:val="single" w:sz="4" w:space="0" w:color="000000"/>
              <w:left w:val="single" w:sz="4" w:space="0" w:color="000000"/>
              <w:bottom w:val="single" w:sz="4" w:space="0" w:color="000000"/>
              <w:right w:val="single" w:sz="4" w:space="0" w:color="000000"/>
            </w:tcBorders>
          </w:tcPr>
          <w:p w14:paraId="711779D4"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2CA9A05F"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EF8Realizar un cuadro comparativo donde se plasmen las diferencias entre una señal analógica y una digital.</w:t>
            </w:r>
          </w:p>
          <w:p w14:paraId="027A14C9" w14:textId="77777777" w:rsidR="007C773F" w:rsidRDefault="007C773F" w:rsidP="007C773F">
            <w:pPr>
              <w:autoSpaceDE w:val="0"/>
              <w:autoSpaceDN w:val="0"/>
              <w:adjustRightInd w:val="0"/>
              <w:rPr>
                <w:rFonts w:ascii="TimesNewRomanPSMT" w:hAnsi="TimesNewRomanPSMT" w:cs="TimesNewRomanPSMT"/>
                <w:lang w:val="es-MX" w:eastAsia="en-US"/>
              </w:rPr>
            </w:pPr>
          </w:p>
          <w:p w14:paraId="1BA85786"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EF9Desarrollar un resumen para identificar los tipos, característica y aplicaciones de convertidores A/D y D/A </w:t>
            </w:r>
          </w:p>
          <w:p w14:paraId="3AE16016" w14:textId="77777777" w:rsidR="007C773F" w:rsidRDefault="007C773F" w:rsidP="007C773F">
            <w:pPr>
              <w:autoSpaceDE w:val="0"/>
              <w:autoSpaceDN w:val="0"/>
              <w:adjustRightInd w:val="0"/>
              <w:rPr>
                <w:rFonts w:ascii="TimesNewRomanPSMT" w:hAnsi="TimesNewRomanPSMT" w:cs="TimesNewRomanPSMT"/>
                <w:lang w:val="es-MX" w:eastAsia="en-US"/>
              </w:rPr>
            </w:pPr>
          </w:p>
          <w:p w14:paraId="7F3956D7" w14:textId="63EB3F47" w:rsidR="007C773F" w:rsidRDefault="007C773F" w:rsidP="007C773F">
            <w:pPr>
              <w:autoSpaceDE w:val="0"/>
              <w:autoSpaceDN w:val="0"/>
              <w:adjustRightInd w:val="0"/>
              <w:spacing w:after="0" w:line="240" w:lineRule="auto"/>
              <w:ind w:left="0" w:firstLine="0"/>
              <w:rPr>
                <w:szCs w:val="20"/>
                <w:lang w:val="en-US"/>
              </w:rPr>
            </w:pPr>
            <w:r w:rsidRPr="007C773F">
              <w:rPr>
                <w:rFonts w:ascii="TimesNewRomanPSMT" w:hAnsi="TimesNewRomanPSMT" w:cs="TimesNewRomanPSMT"/>
                <w:lang w:val="es-MX" w:eastAsia="en-US"/>
              </w:rPr>
              <w:t>EF10Diseñar aplicación de circuitos</w:t>
            </w:r>
            <w:r>
              <w:rPr>
                <w:rFonts w:ascii="TimesNewRomanPSMT" w:hAnsi="TimesNewRomanPSMT" w:cs="TimesNewRomanPSMT"/>
                <w:lang w:val="es-MX" w:eastAsia="en-US"/>
              </w:rPr>
              <w:t xml:space="preserve"> secuenciales.</w:t>
            </w:r>
          </w:p>
        </w:tc>
        <w:tc>
          <w:tcPr>
            <w:tcW w:w="3725" w:type="dxa"/>
            <w:gridSpan w:val="2"/>
            <w:tcBorders>
              <w:top w:val="single" w:sz="4" w:space="0" w:color="000000"/>
              <w:left w:val="single" w:sz="4" w:space="0" w:color="000000"/>
              <w:bottom w:val="single" w:sz="4" w:space="0" w:color="000000"/>
              <w:right w:val="single" w:sz="4" w:space="0" w:color="000000"/>
            </w:tcBorders>
          </w:tcPr>
          <w:p w14:paraId="161CF9E1"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Proporcionar fuentes de información de libros, páginas web, entre otros, para conocer lo relacionado alasseñales analógicas y digitales.</w:t>
            </w:r>
          </w:p>
          <w:p w14:paraId="70AAE934"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67C16022"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Organizar y dirigir el trabajo colaborativo en equipos de estudiantes para que puedan analizar los tipos, característica y aplicaciones de convertidores A/D y D/A</w:t>
            </w:r>
          </w:p>
          <w:p w14:paraId="0091D617"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452FC497" w14:textId="75CEECBF" w:rsidR="007C773F" w:rsidRDefault="007C773F" w:rsidP="007C773F">
            <w:pPr>
              <w:pStyle w:val="Prrafodelista"/>
              <w:autoSpaceDE w:val="0"/>
              <w:autoSpaceDN w:val="0"/>
              <w:adjustRightInd w:val="0"/>
              <w:spacing w:after="0" w:line="240" w:lineRule="auto"/>
              <w:ind w:left="0"/>
              <w:jc w:val="center"/>
              <w:rPr>
                <w:szCs w:val="20"/>
                <w:lang w:eastAsia="es-MX"/>
              </w:rPr>
            </w:pPr>
            <w:r>
              <w:rPr>
                <w:rFonts w:ascii="TimesNewRomanPSMT" w:hAnsi="TimesNewRomanPSMT" w:cs="TimesNewRomanPSMT"/>
                <w:lang w:val="es-MX" w:eastAsia="en-US"/>
              </w:rPr>
              <w:t xml:space="preserve">Organizar y dirigir el trabajo colaborativo en equipos de estudiantes para que puedan diseñar circuitos secuenciales. </w:t>
            </w:r>
          </w:p>
        </w:tc>
        <w:tc>
          <w:tcPr>
            <w:tcW w:w="2069" w:type="dxa"/>
            <w:tcBorders>
              <w:top w:val="single" w:sz="4" w:space="0" w:color="000000"/>
              <w:left w:val="single" w:sz="4" w:space="0" w:color="000000"/>
              <w:bottom w:val="single" w:sz="4" w:space="0" w:color="000000"/>
              <w:right w:val="single" w:sz="4" w:space="0" w:color="000000"/>
            </w:tcBorders>
          </w:tcPr>
          <w:p w14:paraId="1E5D44AA" w14:textId="77777777" w:rsidR="007C773F" w:rsidRDefault="007C773F" w:rsidP="007C773F">
            <w:pPr>
              <w:autoSpaceDE w:val="0"/>
              <w:autoSpaceDN w:val="0"/>
              <w:adjustRightInd w:val="0"/>
              <w:rPr>
                <w:rFonts w:ascii="TimesNewRomanPSMT" w:hAnsi="TimesNewRomanPSMT" w:cs="TimesNewRomanPSMT"/>
                <w:color w:val="FF0000"/>
                <w:lang w:val="es-MX" w:eastAsia="en-US"/>
              </w:rPr>
            </w:pPr>
          </w:p>
          <w:p w14:paraId="7B1FF4B6"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13FBEAD9"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426D3CB5"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73BEB63B"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7661E466"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24841DB5"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7B747DF2"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generar nuevas ideas.</w:t>
            </w:r>
          </w:p>
          <w:p w14:paraId="3F109AE9"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7B13A8FE"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3C471BFF"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lastRenderedPageBreak/>
              <w:t>Habilidad para trabajar en equipo</w:t>
            </w:r>
          </w:p>
          <w:p w14:paraId="545E38B5" w14:textId="77777777" w:rsidR="007C773F" w:rsidRDefault="007C773F" w:rsidP="007C773F">
            <w:pPr>
              <w:pStyle w:val="Prrafodelista"/>
              <w:autoSpaceDE w:val="0"/>
              <w:autoSpaceDN w:val="0"/>
              <w:adjustRightInd w:val="0"/>
              <w:spacing w:after="0" w:line="240" w:lineRule="auto"/>
              <w:ind w:left="331"/>
              <w:rPr>
                <w:szCs w:val="20"/>
                <w:lang w:eastAsia="es-MX"/>
              </w:rPr>
            </w:pPr>
          </w:p>
        </w:tc>
        <w:tc>
          <w:tcPr>
            <w:tcW w:w="1093" w:type="dxa"/>
            <w:gridSpan w:val="2"/>
            <w:tcBorders>
              <w:top w:val="single" w:sz="4" w:space="0" w:color="000000"/>
              <w:left w:val="single" w:sz="4" w:space="0" w:color="000000"/>
              <w:bottom w:val="single" w:sz="4" w:space="0" w:color="000000"/>
              <w:right w:val="single" w:sz="4" w:space="0" w:color="000000"/>
            </w:tcBorders>
          </w:tcPr>
          <w:p w14:paraId="0F09EC11" w14:textId="77777777" w:rsidR="007C773F" w:rsidRDefault="007C773F" w:rsidP="007C773F">
            <w:pPr>
              <w:autoSpaceDE w:val="0"/>
              <w:autoSpaceDN w:val="0"/>
              <w:adjustRightInd w:val="0"/>
              <w:rPr>
                <w:sz w:val="24"/>
                <w:szCs w:val="24"/>
                <w:lang w:val="es-MX" w:eastAsia="es-MX"/>
              </w:rPr>
            </w:pPr>
          </w:p>
          <w:p w14:paraId="0AB20745" w14:textId="77777777" w:rsidR="007C773F" w:rsidRDefault="007C773F" w:rsidP="007C773F">
            <w:pPr>
              <w:autoSpaceDE w:val="0"/>
              <w:autoSpaceDN w:val="0"/>
              <w:adjustRightInd w:val="0"/>
              <w:rPr>
                <w:sz w:val="24"/>
                <w:szCs w:val="24"/>
                <w:lang w:val="es-MX" w:eastAsia="es-MX"/>
              </w:rPr>
            </w:pPr>
          </w:p>
          <w:p w14:paraId="6ACD934B" w14:textId="77777777" w:rsidR="007C773F" w:rsidRDefault="007C773F" w:rsidP="007C773F">
            <w:pPr>
              <w:autoSpaceDE w:val="0"/>
              <w:autoSpaceDN w:val="0"/>
              <w:adjustRightInd w:val="0"/>
              <w:rPr>
                <w:sz w:val="24"/>
                <w:szCs w:val="24"/>
                <w:lang w:val="es-MX" w:eastAsia="es-MX"/>
              </w:rPr>
            </w:pPr>
          </w:p>
          <w:p w14:paraId="6B988B0C" w14:textId="77777777" w:rsidR="007C773F" w:rsidRDefault="007C773F" w:rsidP="007C773F">
            <w:pPr>
              <w:autoSpaceDE w:val="0"/>
              <w:autoSpaceDN w:val="0"/>
              <w:adjustRightInd w:val="0"/>
              <w:rPr>
                <w:sz w:val="24"/>
                <w:szCs w:val="24"/>
                <w:lang w:val="es-MX" w:eastAsia="es-MX"/>
              </w:rPr>
            </w:pPr>
          </w:p>
          <w:p w14:paraId="561B2D4A" w14:textId="77777777" w:rsidR="007C773F" w:rsidRDefault="007C773F" w:rsidP="007C773F">
            <w:pPr>
              <w:autoSpaceDE w:val="0"/>
              <w:autoSpaceDN w:val="0"/>
              <w:adjustRightInd w:val="0"/>
              <w:rPr>
                <w:sz w:val="24"/>
                <w:szCs w:val="24"/>
                <w:lang w:val="es-MX" w:eastAsia="es-MX"/>
              </w:rPr>
            </w:pPr>
          </w:p>
          <w:p w14:paraId="6BA5594E" w14:textId="77777777" w:rsidR="007C773F" w:rsidRDefault="007C773F" w:rsidP="007C773F">
            <w:pPr>
              <w:autoSpaceDE w:val="0"/>
              <w:autoSpaceDN w:val="0"/>
              <w:adjustRightInd w:val="0"/>
              <w:rPr>
                <w:sz w:val="24"/>
                <w:szCs w:val="24"/>
                <w:lang w:val="es-MX" w:eastAsia="es-MX"/>
              </w:rPr>
            </w:pPr>
          </w:p>
          <w:p w14:paraId="415FF4FB" w14:textId="77777777" w:rsidR="007C773F" w:rsidRDefault="007C773F" w:rsidP="007C773F">
            <w:pPr>
              <w:autoSpaceDE w:val="0"/>
              <w:autoSpaceDN w:val="0"/>
              <w:adjustRightInd w:val="0"/>
              <w:rPr>
                <w:sz w:val="24"/>
                <w:szCs w:val="24"/>
                <w:lang w:val="es-MX" w:eastAsia="es-MX"/>
              </w:rPr>
            </w:pPr>
          </w:p>
          <w:p w14:paraId="19460D8A" w14:textId="77777777" w:rsidR="007C773F" w:rsidRDefault="007C773F" w:rsidP="007C773F">
            <w:pPr>
              <w:autoSpaceDE w:val="0"/>
              <w:autoSpaceDN w:val="0"/>
              <w:adjustRightInd w:val="0"/>
              <w:rPr>
                <w:rFonts w:ascii="TimesNewRomanPSMT" w:hAnsi="TimesNewRomanPSMT" w:cs="TimesNewRomanPSMT"/>
                <w:lang w:val="es-MX" w:eastAsia="en-US"/>
              </w:rPr>
            </w:pPr>
          </w:p>
          <w:p w14:paraId="2F821E22" w14:textId="77777777" w:rsidR="007C773F" w:rsidRDefault="007C773F" w:rsidP="007C773F">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2DCABE44" w14:textId="77777777" w:rsidR="007C773F" w:rsidRDefault="007C773F" w:rsidP="007C773F">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1941EF3D" w14:textId="77777777" w:rsidR="007C773F" w:rsidRDefault="007C773F" w:rsidP="007C773F">
            <w:pPr>
              <w:pStyle w:val="Encabezado"/>
              <w:jc w:val="center"/>
              <w:rPr>
                <w:szCs w:val="20"/>
              </w:rPr>
            </w:pPr>
          </w:p>
        </w:tc>
      </w:tr>
    </w:tbl>
    <w:p w14:paraId="05BCC3CB" w14:textId="77777777" w:rsidR="003B4F88" w:rsidRDefault="003B4F88" w:rsidP="003B4F88">
      <w:pPr>
        <w:autoSpaceDE w:val="0"/>
        <w:autoSpaceDN w:val="0"/>
        <w:adjustRightInd w:val="0"/>
        <w:rPr>
          <w:szCs w:val="20"/>
          <w:lang w:val="es-MX" w:eastAsia="es-MX"/>
        </w:rPr>
      </w:pPr>
    </w:p>
    <w:p w14:paraId="35AFEF41" w14:textId="77777777" w:rsidR="003B4F88" w:rsidRDefault="003B4F88" w:rsidP="003B4F88">
      <w:pPr>
        <w:autoSpaceDE w:val="0"/>
        <w:autoSpaceDN w:val="0"/>
        <w:adjustRightInd w:val="0"/>
        <w:rPr>
          <w:szCs w:val="20"/>
          <w:lang w:val="es-MX" w:eastAsia="es-MX"/>
        </w:rPr>
      </w:pPr>
    </w:p>
    <w:p w14:paraId="397A6668" w14:textId="77777777" w:rsidR="003B4F88" w:rsidRDefault="003B4F88" w:rsidP="003B4F88">
      <w:pPr>
        <w:autoSpaceDE w:val="0"/>
        <w:autoSpaceDN w:val="0"/>
        <w:adjustRightInd w:val="0"/>
        <w:rPr>
          <w:szCs w:val="20"/>
          <w:lang w:val="es-MX" w:eastAsia="es-MX"/>
        </w:rPr>
      </w:pPr>
    </w:p>
    <w:p w14:paraId="27B77CCC"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50AC7579"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453B6FDB"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43F04EB"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7C773F" w14:paraId="50863B13"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3239574"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729253D" w14:textId="3016A879" w:rsidR="007C773F" w:rsidRDefault="007C773F" w:rsidP="007C773F">
            <w:pPr>
              <w:autoSpaceDE w:val="0"/>
              <w:autoSpaceDN w:val="0"/>
              <w:adjustRightInd w:val="0"/>
              <w:jc w:val="center"/>
              <w:rPr>
                <w:szCs w:val="20"/>
                <w:lang w:val="es-MX" w:eastAsia="es-MX"/>
              </w:rPr>
            </w:pPr>
            <w:r>
              <w:rPr>
                <w:szCs w:val="20"/>
                <w:lang w:val="es-MX" w:eastAsia="es-MX"/>
              </w:rPr>
              <w:t>10%</w:t>
            </w:r>
          </w:p>
        </w:tc>
      </w:tr>
      <w:tr w:rsidR="007C773F" w14:paraId="2F976555"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4895354A"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F2A29EE" w14:textId="631E93AB" w:rsidR="007C773F" w:rsidRDefault="007C773F" w:rsidP="007C773F">
            <w:pPr>
              <w:autoSpaceDE w:val="0"/>
              <w:autoSpaceDN w:val="0"/>
              <w:adjustRightInd w:val="0"/>
              <w:jc w:val="center"/>
              <w:rPr>
                <w:szCs w:val="20"/>
                <w:lang w:val="es-MX" w:eastAsia="es-MX"/>
              </w:rPr>
            </w:pPr>
            <w:r>
              <w:rPr>
                <w:szCs w:val="20"/>
                <w:lang w:val="es-MX" w:eastAsia="es-MX"/>
              </w:rPr>
              <w:t>20%</w:t>
            </w:r>
          </w:p>
        </w:tc>
      </w:tr>
      <w:tr w:rsidR="007C773F" w14:paraId="4610D7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5E17277F"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9532720" w14:textId="4122C99C" w:rsidR="007C773F" w:rsidRDefault="007C773F" w:rsidP="007C773F">
            <w:pPr>
              <w:autoSpaceDE w:val="0"/>
              <w:autoSpaceDN w:val="0"/>
              <w:adjustRightInd w:val="0"/>
              <w:jc w:val="center"/>
              <w:rPr>
                <w:szCs w:val="20"/>
                <w:lang w:val="es-MX" w:eastAsia="es-MX"/>
              </w:rPr>
            </w:pPr>
            <w:r>
              <w:rPr>
                <w:szCs w:val="20"/>
                <w:lang w:val="es-MX" w:eastAsia="es-MX"/>
              </w:rPr>
              <w:t>25%</w:t>
            </w:r>
          </w:p>
        </w:tc>
      </w:tr>
      <w:tr w:rsidR="007C773F" w14:paraId="6CE01894"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F22AB02"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072340" w14:textId="1E97F8EC" w:rsidR="007C773F" w:rsidRDefault="007C773F" w:rsidP="007C773F">
            <w:pPr>
              <w:autoSpaceDE w:val="0"/>
              <w:autoSpaceDN w:val="0"/>
              <w:adjustRightInd w:val="0"/>
              <w:jc w:val="center"/>
              <w:rPr>
                <w:szCs w:val="20"/>
                <w:lang w:val="es-MX" w:eastAsia="es-MX"/>
              </w:rPr>
            </w:pPr>
            <w:r>
              <w:rPr>
                <w:szCs w:val="20"/>
                <w:lang w:val="es-MX" w:eastAsia="es-MX"/>
              </w:rPr>
              <w:t>15%</w:t>
            </w:r>
          </w:p>
        </w:tc>
      </w:tr>
      <w:tr w:rsidR="007C773F" w14:paraId="0A230207"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C1BC6CC"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0A662A5" w14:textId="61F89A8F" w:rsidR="007C773F" w:rsidRDefault="007C773F" w:rsidP="007C773F">
            <w:pPr>
              <w:autoSpaceDE w:val="0"/>
              <w:autoSpaceDN w:val="0"/>
              <w:adjustRightInd w:val="0"/>
              <w:jc w:val="center"/>
              <w:rPr>
                <w:szCs w:val="20"/>
                <w:lang w:val="es-MX" w:eastAsia="es-MX"/>
              </w:rPr>
            </w:pPr>
            <w:r>
              <w:rPr>
                <w:szCs w:val="20"/>
                <w:lang w:val="es-MX" w:eastAsia="es-MX"/>
              </w:rPr>
              <w:t>15%</w:t>
            </w:r>
          </w:p>
        </w:tc>
      </w:tr>
      <w:tr w:rsidR="007C773F" w14:paraId="1C1BA6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7C116EDA" w14:textId="77777777" w:rsidR="007C773F" w:rsidRDefault="007C773F" w:rsidP="007C773F">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3D6A242" w14:textId="69288AC2" w:rsidR="007C773F" w:rsidRDefault="007C773F" w:rsidP="007C773F">
            <w:pPr>
              <w:autoSpaceDE w:val="0"/>
              <w:autoSpaceDN w:val="0"/>
              <w:adjustRightInd w:val="0"/>
              <w:jc w:val="center"/>
              <w:rPr>
                <w:szCs w:val="20"/>
                <w:lang w:val="es-MX" w:eastAsia="es-MX"/>
              </w:rPr>
            </w:pPr>
            <w:r>
              <w:rPr>
                <w:szCs w:val="20"/>
                <w:lang w:val="es-MX" w:eastAsia="es-MX"/>
              </w:rPr>
              <w:t>15%</w:t>
            </w:r>
          </w:p>
        </w:tc>
      </w:tr>
    </w:tbl>
    <w:p w14:paraId="2EA737C3" w14:textId="77777777" w:rsidR="0026788D" w:rsidRDefault="0026788D" w:rsidP="003B4F88">
      <w:pPr>
        <w:autoSpaceDE w:val="0"/>
        <w:autoSpaceDN w:val="0"/>
        <w:adjustRightInd w:val="0"/>
        <w:spacing w:after="80"/>
        <w:rPr>
          <w:b/>
          <w:szCs w:val="20"/>
          <w:lang w:val="es-MX" w:eastAsia="es-MX"/>
        </w:rPr>
      </w:pPr>
    </w:p>
    <w:p w14:paraId="33381B3C" w14:textId="243F6234"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2026D26B"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0A7999D4"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760F0300"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8F2FE8D"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D1C424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68138C40"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0C6310B1" w14:textId="77777777" w:rsidR="00F872DE" w:rsidRDefault="00F872DE" w:rsidP="00F872DE">
            <w:pPr>
              <w:autoSpaceDE w:val="0"/>
              <w:autoSpaceDN w:val="0"/>
              <w:adjustRightInd w:val="0"/>
              <w:rPr>
                <w:szCs w:val="20"/>
                <w:lang w:val="es-MX" w:eastAsia="es-MX"/>
              </w:rPr>
            </w:pPr>
          </w:p>
          <w:p w14:paraId="4F840428" w14:textId="77777777" w:rsidR="00F872DE" w:rsidRDefault="00F872DE" w:rsidP="00F872DE">
            <w:pPr>
              <w:autoSpaceDE w:val="0"/>
              <w:autoSpaceDN w:val="0"/>
              <w:adjustRightInd w:val="0"/>
              <w:rPr>
                <w:szCs w:val="20"/>
                <w:lang w:val="es-MX" w:eastAsia="es-MX"/>
              </w:rPr>
            </w:pPr>
          </w:p>
          <w:p w14:paraId="16A052AB" w14:textId="77777777" w:rsidR="00F872DE" w:rsidRDefault="00F872DE" w:rsidP="00F872DE">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1F901F53" w14:textId="77777777" w:rsidR="00F872DE" w:rsidRDefault="00F872DE" w:rsidP="00F872DE">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770E6547" w14:textId="4BC787A1"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E50427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68D0F65D"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8612B"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63B49A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2292E9A2" w14:textId="7C37765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7919AB6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761987A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8424D"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D6448C3"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B480A93" w14:textId="5278DAC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75CA89E8"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22962E9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72EE6"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34EFDCE"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586B8FEA" w14:textId="6DC49D79"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317CFA2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3C32909B"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76874BEC"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3F78857C"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DA5BD7E" w14:textId="09E298CB"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A633D47"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AE24C8B" w14:textId="4FBC0DAB" w:rsidR="003B4F88" w:rsidRDefault="003B4F88" w:rsidP="003B4F88">
      <w:pPr>
        <w:autoSpaceDE w:val="0"/>
        <w:autoSpaceDN w:val="0"/>
        <w:adjustRightInd w:val="0"/>
        <w:rPr>
          <w:szCs w:val="20"/>
          <w:lang w:val="es-MX" w:eastAsia="es-MX"/>
        </w:rPr>
      </w:pPr>
    </w:p>
    <w:p w14:paraId="7C6529AA" w14:textId="76D87E04" w:rsidR="00B74612" w:rsidRDefault="00B74612" w:rsidP="003B4F88">
      <w:pPr>
        <w:autoSpaceDE w:val="0"/>
        <w:autoSpaceDN w:val="0"/>
        <w:adjustRightInd w:val="0"/>
        <w:rPr>
          <w:szCs w:val="20"/>
          <w:lang w:val="es-MX" w:eastAsia="es-MX"/>
        </w:rPr>
      </w:pPr>
    </w:p>
    <w:p w14:paraId="6A6761FA" w14:textId="1B269DD9" w:rsidR="00B66656" w:rsidRDefault="00B66656" w:rsidP="003B4F88">
      <w:pPr>
        <w:autoSpaceDE w:val="0"/>
        <w:autoSpaceDN w:val="0"/>
        <w:adjustRightInd w:val="0"/>
        <w:rPr>
          <w:szCs w:val="20"/>
          <w:lang w:val="es-MX" w:eastAsia="es-MX"/>
        </w:rPr>
      </w:pPr>
    </w:p>
    <w:p w14:paraId="2157E3BB" w14:textId="43C85101" w:rsidR="00B74612" w:rsidRDefault="00B74612" w:rsidP="003B4F88">
      <w:pPr>
        <w:autoSpaceDE w:val="0"/>
        <w:autoSpaceDN w:val="0"/>
        <w:adjustRightInd w:val="0"/>
        <w:rPr>
          <w:szCs w:val="20"/>
          <w:lang w:val="es-MX" w:eastAsia="es-MX"/>
        </w:rPr>
      </w:pPr>
    </w:p>
    <w:p w14:paraId="76D8658E" w14:textId="66BD02C0" w:rsidR="00B74612" w:rsidRDefault="00B74612" w:rsidP="003B4F88">
      <w:pPr>
        <w:autoSpaceDE w:val="0"/>
        <w:autoSpaceDN w:val="0"/>
        <w:adjustRightInd w:val="0"/>
        <w:rPr>
          <w:szCs w:val="20"/>
          <w:lang w:val="es-MX" w:eastAsia="es-MX"/>
        </w:rPr>
      </w:pPr>
    </w:p>
    <w:p w14:paraId="7C1F7DDA" w14:textId="5F2C08EF" w:rsidR="00B74612" w:rsidRDefault="00B74612" w:rsidP="003B4F88">
      <w:pPr>
        <w:autoSpaceDE w:val="0"/>
        <w:autoSpaceDN w:val="0"/>
        <w:adjustRightInd w:val="0"/>
        <w:rPr>
          <w:szCs w:val="20"/>
          <w:lang w:val="es-MX" w:eastAsia="es-MX"/>
        </w:rPr>
      </w:pPr>
    </w:p>
    <w:p w14:paraId="375F92AA" w14:textId="77777777" w:rsidR="00B74612" w:rsidRDefault="00B74612" w:rsidP="003B4F88">
      <w:pPr>
        <w:autoSpaceDE w:val="0"/>
        <w:autoSpaceDN w:val="0"/>
        <w:adjustRightInd w:val="0"/>
        <w:rPr>
          <w:szCs w:val="20"/>
          <w:lang w:val="es-MX" w:eastAsia="es-MX"/>
        </w:rPr>
      </w:pPr>
    </w:p>
    <w:p w14:paraId="569F6037" w14:textId="77777777" w:rsidR="003B4F88" w:rsidRDefault="003B4F88" w:rsidP="003B4F88">
      <w:pPr>
        <w:autoSpaceDE w:val="0"/>
        <w:autoSpaceDN w:val="0"/>
        <w:adjustRightInd w:val="0"/>
        <w:spacing w:after="80"/>
        <w:rPr>
          <w:b/>
          <w:szCs w:val="20"/>
          <w:lang w:val="es-MX" w:eastAsia="es-MX"/>
        </w:rPr>
      </w:pPr>
      <w:r>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12416A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B3AF13A"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5F4510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7790C460"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07CA90D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4A90C18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69AA6"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7CE2A"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25DCE9DE"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7049D80"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771B05A6"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62B49C73"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45E2DE64"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2B7A6A69"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510DF2" w14:textId="77777777" w:rsidR="003B4F88" w:rsidRDefault="003B4F88">
            <w:pPr>
              <w:spacing w:after="0" w:line="240" w:lineRule="auto"/>
              <w:ind w:left="0" w:firstLine="0"/>
              <w:jc w:val="left"/>
              <w:rPr>
                <w:b/>
                <w:smallCaps/>
                <w:szCs w:val="20"/>
                <w:lang w:val="es-MX" w:eastAsia="es-MX"/>
              </w:rPr>
            </w:pPr>
          </w:p>
        </w:tc>
      </w:tr>
      <w:tr w:rsidR="007C773F" w14:paraId="79C3358C"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2E5E0063" w14:textId="62328651" w:rsidR="007C773F" w:rsidRDefault="007C773F" w:rsidP="007C773F">
            <w:pPr>
              <w:autoSpaceDE w:val="0"/>
              <w:autoSpaceDN w:val="0"/>
              <w:adjustRightInd w:val="0"/>
              <w:ind w:left="794" w:hanging="794"/>
              <w:jc w:val="left"/>
              <w:rPr>
                <w:szCs w:val="20"/>
                <w:lang w:val="es-MX" w:eastAsia="es-MX"/>
              </w:rPr>
            </w:pPr>
            <w:r>
              <w:rPr>
                <w:rFonts w:ascii="TimesNewRomanPSMT" w:hAnsi="TimesNewRomanPSMT" w:cs="TimesNewRomanPSMT"/>
                <w:lang w:val="es-MX" w:eastAsia="en-US"/>
              </w:rPr>
              <w:t>EF8 Cuadro comparativo donde se plasmen las diferencias entre una señal analógica y una digital.</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67419859" w14:textId="7913A7CD" w:rsidR="007C773F" w:rsidRDefault="007C773F" w:rsidP="007C773F">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A7E8BFC" w14:textId="2006B892"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3CD33D7" w14:textId="3CE37057"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24A8B29" w14:textId="7C598607"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0C96561" w14:textId="77777777" w:rsidR="007C773F" w:rsidRDefault="007C773F" w:rsidP="007C773F">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94330FF" w14:textId="77777777" w:rsidR="007C773F" w:rsidRDefault="007C773F" w:rsidP="007C773F">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1BBA318" w14:textId="3AD67107" w:rsidR="007C773F" w:rsidRDefault="007C773F" w:rsidP="007C773F">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00027806" w14:textId="4FBAF86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cuadro comparativo se evaluará considerando las siguientes características:                                                            a) limpieza b) Orden c) Fuentes de información d) imágenes claras e) Presentación f) Entrega de los productos en tiempo y forma.</w:t>
            </w:r>
          </w:p>
        </w:tc>
      </w:tr>
      <w:tr w:rsidR="007C773F" w14:paraId="56CE7BA9"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50EA44FB" w14:textId="51D8B57E" w:rsidR="007C773F" w:rsidRDefault="007C773F" w:rsidP="007C773F">
            <w:pPr>
              <w:autoSpaceDE w:val="0"/>
              <w:autoSpaceDN w:val="0"/>
              <w:adjustRightInd w:val="0"/>
              <w:ind w:left="794" w:hanging="794"/>
              <w:jc w:val="left"/>
              <w:rPr>
                <w:szCs w:val="20"/>
                <w:lang w:val="es-MX" w:eastAsia="es-MX"/>
              </w:rPr>
            </w:pPr>
            <w:r>
              <w:rPr>
                <w:rFonts w:ascii="TimesNewRomanPSMT" w:hAnsi="TimesNewRomanPSMT" w:cs="TimesNewRomanPSMT"/>
                <w:lang w:val="es-MX" w:eastAsia="en-US"/>
              </w:rPr>
              <w:t>EF9 Resumen para identificar los tipos, característica y aplicaciones de convertidores A/D y D/A..</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652208" w14:textId="7939CD6D" w:rsidR="007C773F" w:rsidRDefault="007C773F" w:rsidP="007C773F">
            <w:pPr>
              <w:autoSpaceDE w:val="0"/>
              <w:autoSpaceDN w:val="0"/>
              <w:adjustRightInd w:val="0"/>
              <w:jc w:val="center"/>
              <w:rPr>
                <w:szCs w:val="20"/>
                <w:lang w:val="es-MX" w:eastAsia="es-MX"/>
              </w:rPr>
            </w:pPr>
            <w:r>
              <w:rPr>
                <w:sz w:val="24"/>
                <w:szCs w:val="24"/>
                <w:lang w:val="es-MX" w:eastAsia="es-MX"/>
              </w:rPr>
              <w:t>35%</w:t>
            </w:r>
          </w:p>
        </w:tc>
        <w:tc>
          <w:tcPr>
            <w:tcW w:w="684" w:type="dxa"/>
            <w:tcBorders>
              <w:top w:val="single" w:sz="4" w:space="0" w:color="000000"/>
              <w:left w:val="single" w:sz="4" w:space="0" w:color="000000"/>
              <w:bottom w:val="single" w:sz="4" w:space="0" w:color="000000"/>
              <w:right w:val="single" w:sz="4" w:space="0" w:color="000000"/>
            </w:tcBorders>
            <w:vAlign w:val="center"/>
          </w:tcPr>
          <w:p w14:paraId="30D7665F" w14:textId="77777777" w:rsidR="007C773F" w:rsidRDefault="007C773F" w:rsidP="007C773F">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7F1FB4" w14:textId="1B2CCE2C"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1F02A62" w14:textId="20EE1C98"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6E452" w14:textId="44AA0DA1"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28C1D4DD" w14:textId="4AD9B5BA"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2F0FE92B" w14:textId="77777777" w:rsidR="007C773F" w:rsidRDefault="007C773F" w:rsidP="007C773F">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hideMark/>
          </w:tcPr>
          <w:p w14:paraId="1070EA05" w14:textId="0CA09A55"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resumen se evaluará considerando las siguientes características:                                                            a) limpieza b) Orden c) Fuentes de información d) imágenes claras e) Presentación f) Entrega de los productos en tiempo y forma.</w:t>
            </w:r>
          </w:p>
        </w:tc>
      </w:tr>
      <w:tr w:rsidR="007C773F" w14:paraId="08DE786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4A6AE4ED" w14:textId="1EDE10DE" w:rsidR="007C773F" w:rsidRDefault="007C773F" w:rsidP="007C773F">
            <w:pPr>
              <w:autoSpaceDE w:val="0"/>
              <w:autoSpaceDN w:val="0"/>
              <w:adjustRightInd w:val="0"/>
              <w:ind w:left="794" w:hanging="794"/>
              <w:jc w:val="left"/>
              <w:rPr>
                <w:szCs w:val="20"/>
                <w:lang w:val="es-MX" w:eastAsia="es-MX"/>
              </w:rPr>
            </w:pPr>
            <w:r>
              <w:rPr>
                <w:rFonts w:ascii="TimesNewRomanPSMT" w:hAnsi="TimesNewRomanPSMT" w:cs="TimesNewRomanPSMT"/>
                <w:lang w:val="es-MX" w:eastAsia="en-US"/>
              </w:rPr>
              <w:t>EF10 Circuito</w:t>
            </w:r>
            <w:r w:rsidR="001045EA">
              <w:rPr>
                <w:rFonts w:ascii="TimesNewRomanPSMT" w:hAnsi="TimesNewRomanPSMT" w:cs="TimesNewRomanPSMT"/>
                <w:lang w:val="es-MX" w:eastAsia="en-US"/>
              </w:rPr>
              <w:t xml:space="preserve"> </w:t>
            </w:r>
            <w:r>
              <w:rPr>
                <w:rFonts w:ascii="TimesNewRomanPSMT" w:hAnsi="TimesNewRomanPSMT" w:cs="TimesNewRomanPSMT"/>
                <w:lang w:val="es-MX" w:eastAsia="en-US"/>
              </w:rPr>
              <w:t>secuencial.</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1DD2C79" w14:textId="5A05D064" w:rsidR="007C773F" w:rsidRDefault="007C773F" w:rsidP="007C773F">
            <w:pPr>
              <w:autoSpaceDE w:val="0"/>
              <w:autoSpaceDN w:val="0"/>
              <w:adjustRightInd w:val="0"/>
              <w:jc w:val="center"/>
              <w:rPr>
                <w:szCs w:val="20"/>
                <w:lang w:val="es-MX" w:eastAsia="es-MX"/>
              </w:rPr>
            </w:pPr>
            <w:r>
              <w:rPr>
                <w:sz w:val="24"/>
                <w:szCs w:val="24"/>
                <w:lang w:val="es-MX" w:eastAsia="es-MX"/>
              </w:rPr>
              <w:t>45%</w:t>
            </w:r>
          </w:p>
        </w:tc>
        <w:tc>
          <w:tcPr>
            <w:tcW w:w="684" w:type="dxa"/>
            <w:tcBorders>
              <w:top w:val="single" w:sz="4" w:space="0" w:color="000000"/>
              <w:left w:val="single" w:sz="4" w:space="0" w:color="000000"/>
              <w:bottom w:val="single" w:sz="4" w:space="0" w:color="000000"/>
              <w:right w:val="single" w:sz="4" w:space="0" w:color="000000"/>
            </w:tcBorders>
            <w:vAlign w:val="center"/>
          </w:tcPr>
          <w:p w14:paraId="1CFFBF4D" w14:textId="2C186CD6"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A5AC04C" w14:textId="401425C9"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268FED7E" w14:textId="5FFA53E7"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A96B1FE" w14:textId="2225E4A5"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2375876" w14:textId="6FC5C030" w:rsidR="007C773F" w:rsidRDefault="007C773F" w:rsidP="007C773F">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0494BA9" w14:textId="71D6318C" w:rsidR="007C773F" w:rsidRDefault="007C773F" w:rsidP="007C773F">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hideMark/>
          </w:tcPr>
          <w:p w14:paraId="36E84CFE" w14:textId="11485EEA"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resultado de la simulación se presentará frente a grupo en plenaria facilitando la coevaluación y se entregará al profesor para realizar la heteroevaluación.</w:t>
            </w:r>
          </w:p>
        </w:tc>
      </w:tr>
      <w:tr w:rsidR="007C773F" w14:paraId="62EEE02C" w14:textId="77777777" w:rsidTr="00480D35">
        <w:tc>
          <w:tcPr>
            <w:tcW w:w="4145" w:type="dxa"/>
            <w:tcBorders>
              <w:top w:val="single" w:sz="4" w:space="0" w:color="000000"/>
              <w:left w:val="single" w:sz="4" w:space="0" w:color="000000"/>
              <w:bottom w:val="single" w:sz="4" w:space="0" w:color="000000"/>
              <w:right w:val="single" w:sz="4" w:space="0" w:color="000000"/>
            </w:tcBorders>
            <w:hideMark/>
          </w:tcPr>
          <w:p w14:paraId="59BDCFDF" w14:textId="345082A4" w:rsidR="007C773F" w:rsidRDefault="007C773F" w:rsidP="007C773F">
            <w:pPr>
              <w:autoSpaceDE w:val="0"/>
              <w:autoSpaceDN w:val="0"/>
              <w:adjustRightInd w:val="0"/>
              <w:ind w:left="794" w:hanging="794"/>
              <w:jc w:val="left"/>
              <w:rPr>
                <w:rFonts w:eastAsia="Times"/>
                <w:sz w:val="22"/>
                <w:lang w:val="es-MX"/>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61DC90A6" w14:textId="06BA698E" w:rsidR="007C773F" w:rsidRDefault="007C773F" w:rsidP="007C773F">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5A62D0F" w14:textId="425F6268" w:rsidR="007C773F" w:rsidRDefault="007C773F" w:rsidP="007C773F">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31B82D9" w14:textId="50316CF7" w:rsidR="007C773F" w:rsidRDefault="007C773F" w:rsidP="007C773F">
            <w:pPr>
              <w:autoSpaceDE w:val="0"/>
              <w:autoSpaceDN w:val="0"/>
              <w:adjustRightInd w:val="0"/>
              <w:jc w:val="center"/>
              <w:rPr>
                <w:szCs w:val="20"/>
                <w:lang w:val="es-MX" w:eastAsia="es-MX"/>
              </w:rPr>
            </w:pPr>
            <w:r>
              <w:rPr>
                <w:szCs w:val="20"/>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17795F9" w14:textId="68B1FD91" w:rsidR="007C773F" w:rsidRDefault="007C773F" w:rsidP="007C773F">
            <w:pPr>
              <w:autoSpaceDE w:val="0"/>
              <w:autoSpaceDN w:val="0"/>
              <w:adjustRightInd w:val="0"/>
              <w:jc w:val="center"/>
              <w:rPr>
                <w:szCs w:val="20"/>
                <w:lang w:val="es-MX" w:eastAsia="es-MX"/>
              </w:rPr>
            </w:pPr>
            <w:r>
              <w:rPr>
                <w:szCs w:val="20"/>
                <w:lang w:val="es-MX" w:eastAsia="es-MX"/>
              </w:rPr>
              <w:t>25%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3C154D0" w14:textId="7802D92E" w:rsidR="007C773F" w:rsidRDefault="007C773F" w:rsidP="007C773F">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ADF83DB" w14:textId="218AAE22" w:rsidR="007C773F" w:rsidRDefault="007C773F" w:rsidP="007C773F">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BD24FA8" w14:textId="20D00029" w:rsidR="007C773F" w:rsidRDefault="007C773F" w:rsidP="007C773F">
            <w:pPr>
              <w:autoSpaceDE w:val="0"/>
              <w:autoSpaceDN w:val="0"/>
              <w:adjustRightInd w:val="0"/>
              <w:jc w:val="center"/>
              <w:rPr>
                <w:szCs w:val="20"/>
                <w:lang w:val="es-MX" w:eastAsia="es-MX"/>
              </w:rPr>
            </w:pPr>
            <w:r>
              <w:rPr>
                <w:szCs w:val="20"/>
                <w:lang w:val="es-MX" w:eastAsia="es-MX"/>
              </w:rPr>
              <w:t>15%</w:t>
            </w:r>
          </w:p>
        </w:tc>
        <w:tc>
          <w:tcPr>
            <w:tcW w:w="2767" w:type="dxa"/>
            <w:tcBorders>
              <w:top w:val="single" w:sz="4" w:space="0" w:color="000000"/>
              <w:left w:val="single" w:sz="4" w:space="0" w:color="000000"/>
              <w:bottom w:val="single" w:sz="4" w:space="0" w:color="000000"/>
              <w:right w:val="single" w:sz="4" w:space="0" w:color="000000"/>
            </w:tcBorders>
          </w:tcPr>
          <w:p w14:paraId="4F008B5A" w14:textId="77777777" w:rsidR="007C773F" w:rsidRDefault="007C773F" w:rsidP="007C773F">
            <w:pPr>
              <w:autoSpaceDE w:val="0"/>
              <w:autoSpaceDN w:val="0"/>
              <w:adjustRightInd w:val="0"/>
              <w:rPr>
                <w:rFonts w:ascii="TimesNewRomanPSMT" w:hAnsi="TimesNewRomanPSMT" w:cs="TimesNewRomanPSMT"/>
                <w:lang w:val="es-MX" w:eastAsia="en-US"/>
              </w:rPr>
            </w:pPr>
          </w:p>
        </w:tc>
      </w:tr>
    </w:tbl>
    <w:p w14:paraId="1BE90A29" w14:textId="688A556D" w:rsidR="00796783" w:rsidRDefault="00796783" w:rsidP="003B4F88">
      <w:pPr>
        <w:autoSpaceDE w:val="0"/>
        <w:autoSpaceDN w:val="0"/>
        <w:adjustRightInd w:val="0"/>
        <w:rPr>
          <w:b/>
          <w:bCs/>
          <w:szCs w:val="20"/>
          <w:lang w:val="es-MX" w:eastAsia="es-MX"/>
        </w:rPr>
      </w:pPr>
    </w:p>
    <w:p w14:paraId="1DFC365A" w14:textId="6FBDE8EB" w:rsidR="00B74612" w:rsidRDefault="00B74612" w:rsidP="003B4F88">
      <w:pPr>
        <w:autoSpaceDE w:val="0"/>
        <w:autoSpaceDN w:val="0"/>
        <w:adjustRightInd w:val="0"/>
        <w:rPr>
          <w:b/>
          <w:bCs/>
          <w:szCs w:val="20"/>
          <w:lang w:val="es-MX" w:eastAsia="es-MX"/>
        </w:rPr>
      </w:pPr>
    </w:p>
    <w:p w14:paraId="639D717C" w14:textId="2A179477" w:rsidR="00B74612" w:rsidRDefault="00B74612" w:rsidP="003B4F88">
      <w:pPr>
        <w:autoSpaceDE w:val="0"/>
        <w:autoSpaceDN w:val="0"/>
        <w:adjustRightInd w:val="0"/>
        <w:rPr>
          <w:b/>
          <w:bCs/>
          <w:szCs w:val="20"/>
          <w:lang w:val="es-MX" w:eastAsia="es-MX"/>
        </w:rPr>
      </w:pPr>
    </w:p>
    <w:p w14:paraId="65A75AB7" w14:textId="6050153D" w:rsidR="00B74612" w:rsidRDefault="00B74612" w:rsidP="003B4F88">
      <w:pPr>
        <w:autoSpaceDE w:val="0"/>
        <w:autoSpaceDN w:val="0"/>
        <w:adjustRightInd w:val="0"/>
        <w:rPr>
          <w:b/>
          <w:bCs/>
          <w:szCs w:val="20"/>
          <w:lang w:val="es-MX" w:eastAsia="es-MX"/>
        </w:rPr>
      </w:pPr>
    </w:p>
    <w:p w14:paraId="7B4BC18A" w14:textId="244CB90E" w:rsidR="00B74612" w:rsidRDefault="00B74612" w:rsidP="003B4F88">
      <w:pPr>
        <w:autoSpaceDE w:val="0"/>
        <w:autoSpaceDN w:val="0"/>
        <w:adjustRightInd w:val="0"/>
        <w:rPr>
          <w:b/>
          <w:bCs/>
          <w:szCs w:val="20"/>
          <w:lang w:val="es-MX" w:eastAsia="es-MX"/>
        </w:rPr>
      </w:pPr>
    </w:p>
    <w:p w14:paraId="2E64138C" w14:textId="504EA3F2" w:rsidR="00B74612" w:rsidRDefault="00B74612" w:rsidP="003B4F88">
      <w:pPr>
        <w:autoSpaceDE w:val="0"/>
        <w:autoSpaceDN w:val="0"/>
        <w:adjustRightInd w:val="0"/>
        <w:rPr>
          <w:b/>
          <w:bCs/>
          <w:szCs w:val="20"/>
          <w:lang w:val="es-MX" w:eastAsia="es-MX"/>
        </w:rPr>
      </w:pPr>
    </w:p>
    <w:p w14:paraId="73F45CB1" w14:textId="0094F415" w:rsidR="00B74612" w:rsidRDefault="00B74612" w:rsidP="003B4F88">
      <w:pPr>
        <w:autoSpaceDE w:val="0"/>
        <w:autoSpaceDN w:val="0"/>
        <w:adjustRightInd w:val="0"/>
        <w:rPr>
          <w:b/>
          <w:bCs/>
          <w:szCs w:val="20"/>
          <w:lang w:val="es-MX" w:eastAsia="es-MX"/>
        </w:rPr>
      </w:pPr>
    </w:p>
    <w:p w14:paraId="6D646DD1" w14:textId="77777777" w:rsidR="00B74612" w:rsidRDefault="00B74612" w:rsidP="003B4F88">
      <w:pPr>
        <w:autoSpaceDE w:val="0"/>
        <w:autoSpaceDN w:val="0"/>
        <w:adjustRightInd w:val="0"/>
        <w:rPr>
          <w:b/>
          <w:bCs/>
          <w:szCs w:val="20"/>
          <w:lang w:val="es-MX" w:eastAsia="es-MX"/>
        </w:rPr>
      </w:pPr>
    </w:p>
    <w:p w14:paraId="2452A6B5" w14:textId="702F81FE" w:rsidR="003B4F88" w:rsidRDefault="003B4F88" w:rsidP="003B4F88">
      <w:pPr>
        <w:autoSpaceDE w:val="0"/>
        <w:autoSpaceDN w:val="0"/>
        <w:adjustRightInd w:val="0"/>
        <w:rPr>
          <w:b/>
          <w:bCs/>
          <w:szCs w:val="20"/>
          <w:lang w:val="es-MX" w:eastAsia="es-MX"/>
        </w:rPr>
      </w:pPr>
      <w:r>
        <w:rPr>
          <w:noProof/>
          <w:lang w:val="es-MX" w:eastAsia="es-MX"/>
        </w:rPr>
        <w:lastRenderedPageBreak/>
        <mc:AlternateContent>
          <mc:Choice Requires="wps">
            <w:drawing>
              <wp:anchor distT="0" distB="0" distL="114300" distR="114300" simplePos="0" relativeHeight="251658240" behindDoc="0" locked="0" layoutInCell="1" allowOverlap="1" wp14:anchorId="24DEBA6C" wp14:editId="034FD8D2">
                <wp:simplePos x="0" y="0"/>
                <wp:positionH relativeFrom="column">
                  <wp:posOffset>4499610</wp:posOffset>
                </wp:positionH>
                <wp:positionV relativeFrom="paragraph">
                  <wp:posOffset>91440</wp:posOffset>
                </wp:positionV>
                <wp:extent cx="3741420" cy="63246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632460"/>
                        </a:xfrm>
                        <a:prstGeom prst="rect">
                          <a:avLst/>
                        </a:prstGeom>
                        <a:noFill/>
                        <a:ln w="9525">
                          <a:noFill/>
                          <a:miter lim="800000"/>
                          <a:headEnd/>
                          <a:tailEnd/>
                        </a:ln>
                      </wps:spPr>
                      <wps:txbx>
                        <w:txbxContent>
                          <w:p w14:paraId="05B7E846" w14:textId="293DAE1B" w:rsidR="007C773F" w:rsidRDefault="007C773F" w:rsidP="005F76CE">
                            <w:pPr>
                              <w:autoSpaceDE w:val="0"/>
                              <w:autoSpaceDN w:val="0"/>
                              <w:adjustRightInd w:val="0"/>
                              <w:spacing w:after="0" w:line="240" w:lineRule="auto"/>
                              <w:ind w:left="0" w:firstLine="0"/>
                              <w:jc w:val="left"/>
                            </w:pPr>
                            <w:r>
                              <w:rPr>
                                <w:rFonts w:ascii="TimesNewRomanPSMT" w:eastAsia="Times New Roman" w:hAnsi="TimesNewRomanPSMT" w:cs="TimesNewRomanPSMT"/>
                                <w:color w:val="auto"/>
                                <w:sz w:val="24"/>
                                <w:szCs w:val="24"/>
                                <w:lang w:val="es-MX"/>
                              </w:rPr>
                              <w:t>Comprende la acción de conversión de A/D y</w:t>
                            </w:r>
                            <w:r w:rsidR="005F76CE">
                              <w:rPr>
                                <w:rFonts w:ascii="TimesNewRomanPSMT" w:eastAsia="Times New Roman" w:hAnsi="TimesNewRomanPSMT" w:cs="TimesNewRomanPSMT"/>
                                <w:color w:val="auto"/>
                                <w:sz w:val="24"/>
                                <w:szCs w:val="24"/>
                                <w:lang w:val="es-MX"/>
                              </w:rPr>
                              <w:t xml:space="preserve"> </w:t>
                            </w:r>
                            <w:r>
                              <w:rPr>
                                <w:rFonts w:ascii="TimesNewRomanPSMT" w:eastAsia="Times New Roman" w:hAnsi="TimesNewRomanPSMT" w:cs="TimesNewRomanPSMT"/>
                                <w:color w:val="auto"/>
                                <w:sz w:val="24"/>
                                <w:szCs w:val="24"/>
                                <w:lang w:val="es-MX"/>
                              </w:rPr>
                              <w:t>D/A y el impacto en el funcionamiento de una</w:t>
                            </w:r>
                            <w:r w:rsidR="005F76CE">
                              <w:rPr>
                                <w:rFonts w:ascii="TimesNewRomanPSMT" w:eastAsia="Times New Roman" w:hAnsi="TimesNewRomanPSMT" w:cs="TimesNewRomanPSMT"/>
                                <w:color w:val="auto"/>
                                <w:sz w:val="24"/>
                                <w:szCs w:val="24"/>
                                <w:lang w:val="es-MX"/>
                              </w:rPr>
                              <w:t xml:space="preserve"> </w:t>
                            </w:r>
                            <w:r>
                              <w:rPr>
                                <w:rFonts w:ascii="TimesNewRomanPSMT" w:eastAsia="Times New Roman" w:hAnsi="TimesNewRomanPSMT" w:cs="TimesNewRomanPSMT"/>
                                <w:color w:val="auto"/>
                                <w:sz w:val="24"/>
                                <w:szCs w:val="24"/>
                                <w:lang w:val="en-US"/>
                              </w:rPr>
                              <w:t>computadora.</w:t>
                            </w:r>
                          </w:p>
                          <w:p w14:paraId="15EF629E" w14:textId="6C32F0CA" w:rsidR="003B4F88" w:rsidRDefault="003B4F88" w:rsidP="003B4F88">
                            <w:pPr>
                              <w:autoSpaceDE w:val="0"/>
                              <w:autoSpaceDN w:val="0"/>
                              <w:adjustRightInd w:val="0"/>
                              <w:spacing w:after="0" w:line="240" w:lineRule="auto"/>
                              <w:ind w:left="0" w:firstLine="0"/>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DEBA6C" id="Cuadro de texto 13" o:spid="_x0000_s1031" type="#_x0000_t202" style="position:absolute;left:0;text-align:left;margin-left:354.3pt;margin-top:7.2pt;width:294.6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" filled="f" stroked="f">
                <v:textbox>
                  <w:txbxContent>
                    <w:p w14:paraId="05B7E846" w14:textId="293DAE1B" w:rsidR="007C773F" w:rsidRDefault="007C773F" w:rsidP="005F76CE">
                      <w:pPr>
                        <w:autoSpaceDE w:val="0"/>
                        <w:autoSpaceDN w:val="0"/>
                        <w:adjustRightInd w:val="0"/>
                        <w:spacing w:after="0" w:line="240" w:lineRule="auto"/>
                        <w:ind w:left="0" w:firstLine="0"/>
                        <w:jc w:val="left"/>
                      </w:pPr>
                      <w:r>
                        <w:rPr>
                          <w:rFonts w:ascii="TimesNewRomanPSMT" w:eastAsia="Times New Roman" w:hAnsi="TimesNewRomanPSMT" w:cs="TimesNewRomanPSMT"/>
                          <w:color w:val="auto"/>
                          <w:sz w:val="24"/>
                          <w:szCs w:val="24"/>
                          <w:lang w:val="es-MX"/>
                        </w:rPr>
                        <w:t>Comprende la acción de conversión de A/D y</w:t>
                      </w:r>
                      <w:r w:rsidR="005F76CE">
                        <w:rPr>
                          <w:rFonts w:ascii="TimesNewRomanPSMT" w:eastAsia="Times New Roman" w:hAnsi="TimesNewRomanPSMT" w:cs="TimesNewRomanPSMT"/>
                          <w:color w:val="auto"/>
                          <w:sz w:val="24"/>
                          <w:szCs w:val="24"/>
                          <w:lang w:val="es-MX"/>
                        </w:rPr>
                        <w:t xml:space="preserve"> </w:t>
                      </w:r>
                      <w:r>
                        <w:rPr>
                          <w:rFonts w:ascii="TimesNewRomanPSMT" w:eastAsia="Times New Roman" w:hAnsi="TimesNewRomanPSMT" w:cs="TimesNewRomanPSMT"/>
                          <w:color w:val="auto"/>
                          <w:sz w:val="24"/>
                          <w:szCs w:val="24"/>
                          <w:lang w:val="es-MX"/>
                        </w:rPr>
                        <w:t>D/A y el impacto en el funcionamiento de una</w:t>
                      </w:r>
                      <w:r w:rsidR="005F76CE">
                        <w:rPr>
                          <w:rFonts w:ascii="TimesNewRomanPSMT" w:eastAsia="Times New Roman" w:hAnsi="TimesNewRomanPSMT" w:cs="TimesNewRomanPSMT"/>
                          <w:color w:val="auto"/>
                          <w:sz w:val="24"/>
                          <w:szCs w:val="24"/>
                          <w:lang w:val="es-MX"/>
                        </w:rPr>
                        <w:t xml:space="preserve"> </w:t>
                      </w:r>
                      <w:r>
                        <w:rPr>
                          <w:rFonts w:ascii="TimesNewRomanPSMT" w:eastAsia="Times New Roman" w:hAnsi="TimesNewRomanPSMT" w:cs="TimesNewRomanPSMT"/>
                          <w:color w:val="auto"/>
                          <w:sz w:val="24"/>
                          <w:szCs w:val="24"/>
                          <w:lang w:val="en-US"/>
                        </w:rPr>
                        <w:t>computadora.</w:t>
                      </w:r>
                    </w:p>
                    <w:p w14:paraId="15EF629E" w14:textId="6C32F0CA" w:rsidR="003B4F88" w:rsidRDefault="003B4F88" w:rsidP="003B4F88">
                      <w:pPr>
                        <w:autoSpaceDE w:val="0"/>
                        <w:autoSpaceDN w:val="0"/>
                        <w:adjustRightInd w:val="0"/>
                        <w:spacing w:after="0" w:line="240" w:lineRule="auto"/>
                        <w:ind w:left="0" w:firstLine="0"/>
                        <w:rPr>
                          <w:sz w:val="22"/>
                        </w:rPr>
                      </w:pPr>
                    </w:p>
                  </w:txbxContent>
                </v:textbox>
              </v:shape>
            </w:pict>
          </mc:Fallback>
        </mc:AlternateContent>
      </w:r>
      <w:r>
        <w:rPr>
          <w:b/>
          <w:bCs/>
          <w:szCs w:val="20"/>
          <w:lang w:val="es-MX" w:eastAsia="es-MX"/>
        </w:rPr>
        <w:tab/>
      </w:r>
    </w:p>
    <w:p w14:paraId="11D22641" w14:textId="77777777" w:rsidR="003B4F88" w:rsidRDefault="003B4F88" w:rsidP="003B4F88">
      <w:pPr>
        <w:autoSpaceDE w:val="0"/>
        <w:autoSpaceDN w:val="0"/>
        <w:adjustRightInd w:val="0"/>
        <w:snapToGrid w:val="0"/>
        <w:rPr>
          <w:szCs w:val="20"/>
        </w:rPr>
      </w:pPr>
    </w:p>
    <w:tbl>
      <w:tblPr>
        <w:tblW w:w="0" w:type="auto"/>
        <w:tblLook w:val="04A0" w:firstRow="1" w:lastRow="0" w:firstColumn="1" w:lastColumn="0" w:noHBand="0" w:noVBand="1"/>
      </w:tblPr>
      <w:tblGrid>
        <w:gridCol w:w="1951"/>
        <w:gridCol w:w="3508"/>
        <w:gridCol w:w="1629"/>
        <w:gridCol w:w="5878"/>
      </w:tblGrid>
      <w:tr w:rsidR="003B4F88" w14:paraId="226D815C" w14:textId="77777777" w:rsidTr="003B4F88">
        <w:tc>
          <w:tcPr>
            <w:tcW w:w="1951" w:type="dxa"/>
            <w:hideMark/>
          </w:tcPr>
          <w:p w14:paraId="46123D7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hideMark/>
          </w:tcPr>
          <w:p w14:paraId="44CBE9DF" w14:textId="238A13F8" w:rsidR="003B4F88" w:rsidRDefault="003B4F88">
            <w:pPr>
              <w:autoSpaceDE w:val="0"/>
              <w:autoSpaceDN w:val="0"/>
              <w:adjustRightInd w:val="0"/>
              <w:ind w:left="33" w:firstLine="2"/>
              <w:rPr>
                <w:sz w:val="22"/>
                <w:lang w:val="es-MX" w:eastAsia="es-MX"/>
              </w:rPr>
            </w:pPr>
            <w:r>
              <w:rPr>
                <w:rFonts w:ascii="TimesNewRomanPSMT" w:eastAsia="Times New Roman" w:hAnsi="TimesNewRomanPSMT" w:cs="TimesNewRomanPSMT"/>
                <w:color w:val="auto"/>
                <w:sz w:val="24"/>
                <w:szCs w:val="24"/>
                <w:lang w:val="es-MX"/>
              </w:rPr>
              <w:t xml:space="preserve">4. </w:t>
            </w:r>
            <w:r w:rsidR="007C773F">
              <w:rPr>
                <w:rFonts w:ascii="TimesNewRomanPSMT" w:hAnsi="TimesNewRomanPSMT" w:cs="TimesNewRomanPSMT"/>
                <w:sz w:val="24"/>
                <w:szCs w:val="24"/>
                <w:lang w:val="es-MX" w:eastAsia="en-US"/>
              </w:rPr>
              <w:t>Convertidores</w:t>
            </w:r>
          </w:p>
        </w:tc>
        <w:tc>
          <w:tcPr>
            <w:tcW w:w="1453" w:type="dxa"/>
            <w:hideMark/>
          </w:tcPr>
          <w:p w14:paraId="5DD7F756"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tcPr>
          <w:p w14:paraId="41388A97" w14:textId="77777777" w:rsidR="003B4F88" w:rsidRDefault="003B4F88">
            <w:pPr>
              <w:autoSpaceDE w:val="0"/>
              <w:autoSpaceDN w:val="0"/>
              <w:adjustRightInd w:val="0"/>
              <w:rPr>
                <w:szCs w:val="20"/>
              </w:rPr>
            </w:pPr>
          </w:p>
          <w:p w14:paraId="31298F5C" w14:textId="77777777" w:rsidR="003B4F88" w:rsidRDefault="003B4F88">
            <w:pPr>
              <w:autoSpaceDE w:val="0"/>
              <w:autoSpaceDN w:val="0"/>
              <w:adjustRightInd w:val="0"/>
              <w:rPr>
                <w:szCs w:val="20"/>
              </w:rPr>
            </w:pPr>
          </w:p>
        </w:tc>
      </w:tr>
    </w:tbl>
    <w:p w14:paraId="5E085E18" w14:textId="77777777" w:rsidR="003B4F88" w:rsidRDefault="003B4F88" w:rsidP="003B4F88">
      <w:pPr>
        <w:tabs>
          <w:tab w:val="left" w:pos="1035"/>
          <w:tab w:val="left" w:pos="2637"/>
          <w:tab w:val="left" w:pos="3070"/>
          <w:tab w:val="left" w:pos="3857"/>
        </w:tabs>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6"/>
        <w:gridCol w:w="4470"/>
        <w:gridCol w:w="3428"/>
        <w:gridCol w:w="1139"/>
        <w:gridCol w:w="986"/>
        <w:gridCol w:w="1181"/>
      </w:tblGrid>
      <w:tr w:rsidR="003B4F88" w14:paraId="3D5DD3AD" w14:textId="77777777" w:rsidTr="007C773F">
        <w:tc>
          <w:tcPr>
            <w:tcW w:w="2476" w:type="dxa"/>
            <w:tcBorders>
              <w:top w:val="single" w:sz="4" w:space="0" w:color="000000"/>
              <w:left w:val="single" w:sz="4" w:space="0" w:color="000000"/>
              <w:bottom w:val="single" w:sz="4" w:space="0" w:color="000000"/>
              <w:right w:val="single" w:sz="4" w:space="0" w:color="000000"/>
            </w:tcBorders>
            <w:vAlign w:val="center"/>
            <w:hideMark/>
          </w:tcPr>
          <w:p w14:paraId="020E96FD" w14:textId="6E706624" w:rsidR="003B4F88" w:rsidRDefault="003B4F88">
            <w:pPr>
              <w:autoSpaceDE w:val="0"/>
              <w:autoSpaceDN w:val="0"/>
              <w:adjustRightInd w:val="0"/>
              <w:jc w:val="center"/>
              <w:rPr>
                <w:b/>
                <w:smallCaps/>
                <w:szCs w:val="20"/>
                <w:lang w:val="es-MX" w:eastAsia="es-MX"/>
              </w:rPr>
            </w:pPr>
            <w:r>
              <w:rPr>
                <w:b/>
                <w:smallCaps/>
                <w:szCs w:val="20"/>
                <w:lang w:val="es-MX" w:eastAsia="es-MX"/>
              </w:rPr>
              <w:t>Temas y subtemas para desarrollar la competencia específica</w:t>
            </w:r>
          </w:p>
        </w:tc>
        <w:tc>
          <w:tcPr>
            <w:tcW w:w="4470" w:type="dxa"/>
            <w:tcBorders>
              <w:top w:val="single" w:sz="4" w:space="0" w:color="000000"/>
              <w:left w:val="single" w:sz="4" w:space="0" w:color="000000"/>
              <w:bottom w:val="single" w:sz="4" w:space="0" w:color="000000"/>
              <w:right w:val="single" w:sz="4" w:space="0" w:color="000000"/>
            </w:tcBorders>
            <w:vAlign w:val="center"/>
            <w:hideMark/>
          </w:tcPr>
          <w:p w14:paraId="04C31A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428" w:type="dxa"/>
            <w:tcBorders>
              <w:top w:val="single" w:sz="4" w:space="0" w:color="000000"/>
              <w:left w:val="single" w:sz="4" w:space="0" w:color="000000"/>
              <w:bottom w:val="single" w:sz="4" w:space="0" w:color="000000"/>
              <w:right w:val="single" w:sz="4" w:space="0" w:color="000000"/>
            </w:tcBorders>
            <w:vAlign w:val="center"/>
            <w:hideMark/>
          </w:tcPr>
          <w:p w14:paraId="4BD63873"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125" w:type="dxa"/>
            <w:gridSpan w:val="2"/>
            <w:tcBorders>
              <w:top w:val="single" w:sz="4" w:space="0" w:color="000000"/>
              <w:left w:val="single" w:sz="4" w:space="0" w:color="000000"/>
              <w:bottom w:val="single" w:sz="4" w:space="0" w:color="000000"/>
              <w:right w:val="single" w:sz="4" w:space="0" w:color="000000"/>
            </w:tcBorders>
            <w:vAlign w:val="center"/>
            <w:hideMark/>
          </w:tcPr>
          <w:p w14:paraId="74407120"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6740D5FA"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7C773F" w14:paraId="19AA23C5" w14:textId="77777777" w:rsidTr="007C773F">
        <w:tc>
          <w:tcPr>
            <w:tcW w:w="2476" w:type="dxa"/>
            <w:tcBorders>
              <w:top w:val="single" w:sz="4" w:space="0" w:color="000000"/>
              <w:left w:val="single" w:sz="4" w:space="0" w:color="000000"/>
              <w:bottom w:val="single" w:sz="4" w:space="0" w:color="000000"/>
              <w:right w:val="single" w:sz="4" w:space="0" w:color="000000"/>
            </w:tcBorders>
          </w:tcPr>
          <w:p w14:paraId="1CB24855" w14:textId="77777777" w:rsidR="007C773F" w:rsidRDefault="007C773F" w:rsidP="007C773F">
            <w:pPr>
              <w:autoSpaceDE w:val="0"/>
              <w:autoSpaceDN w:val="0"/>
              <w:adjustRightInd w:val="0"/>
              <w:rPr>
                <w:rFonts w:ascii="TimesNewRomanPSMT" w:hAnsi="TimesNewRomanPSMT" w:cs="TimesNewRomanPSMT"/>
                <w:sz w:val="24"/>
                <w:szCs w:val="24"/>
                <w:lang w:val="es-MX" w:eastAsia="en-US"/>
              </w:rPr>
            </w:pPr>
          </w:p>
          <w:p w14:paraId="7E8DABE8" w14:textId="77777777" w:rsidR="007C773F" w:rsidRDefault="007C773F" w:rsidP="007C773F">
            <w:pPr>
              <w:autoSpaceDE w:val="0"/>
              <w:autoSpaceDN w:val="0"/>
              <w:adjustRightInd w:val="0"/>
              <w:rPr>
                <w:rFonts w:ascii="TimesNewRomanPSMT" w:hAnsi="TimesNewRomanPSMT" w:cs="TimesNewRomanPSMT"/>
                <w:sz w:val="24"/>
                <w:szCs w:val="24"/>
                <w:lang w:val="es-MX" w:eastAsia="en-US"/>
              </w:rPr>
            </w:pPr>
          </w:p>
          <w:p w14:paraId="1C08EAFB"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4. Convertidores.</w:t>
            </w:r>
          </w:p>
          <w:p w14:paraId="1D2B50DD" w14:textId="77777777" w:rsidR="007C773F" w:rsidRDefault="007C773F" w:rsidP="007C773F">
            <w:pPr>
              <w:autoSpaceDE w:val="0"/>
              <w:autoSpaceDN w:val="0"/>
              <w:adjustRightInd w:val="0"/>
              <w:rPr>
                <w:rFonts w:ascii="TimesNewRomanPSMT" w:hAnsi="TimesNewRomanPSMT" w:cs="TimesNewRomanPSMT"/>
                <w:lang w:val="es-MX" w:eastAsia="en-US"/>
              </w:rPr>
            </w:pPr>
          </w:p>
          <w:p w14:paraId="21C9F22C"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 xml:space="preserve">4.1 Analógico / Digital (A/D)  </w:t>
            </w:r>
          </w:p>
          <w:p w14:paraId="5B5C4B30"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 xml:space="preserve">      4.1.1 Tipos  </w:t>
            </w:r>
          </w:p>
          <w:p w14:paraId="7EBD5C08"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 xml:space="preserve">      4.1.2 Aplicaciones  </w:t>
            </w:r>
          </w:p>
          <w:p w14:paraId="418098D1"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 xml:space="preserve">4.2. Digital / Analógico (D/A)  </w:t>
            </w:r>
          </w:p>
          <w:p w14:paraId="7D7351C7" w14:textId="77777777" w:rsidR="007C773F" w:rsidRDefault="007C773F" w:rsidP="007C773F">
            <w:pPr>
              <w:autoSpaceDE w:val="0"/>
              <w:autoSpaceDN w:val="0"/>
              <w:adjustRightInd w:val="0"/>
              <w:rPr>
                <w:rFonts w:ascii="TimesNewRomanPSMT" w:hAnsi="TimesNewRomanPSMT" w:cs="TimesNewRomanPSMT"/>
                <w:lang w:val="es-MX" w:eastAsia="es-MX"/>
              </w:rPr>
            </w:pPr>
            <w:r>
              <w:rPr>
                <w:rFonts w:ascii="TimesNewRomanPSMT" w:hAnsi="TimesNewRomanPSMT" w:cs="TimesNewRomanPSMT"/>
                <w:lang w:val="es-MX" w:eastAsia="es-MX"/>
              </w:rPr>
              <w:t xml:space="preserve">      4.2.1. Tipos  </w:t>
            </w:r>
          </w:p>
          <w:p w14:paraId="6F6EF7F4" w14:textId="4C1546EA" w:rsidR="007C773F" w:rsidRDefault="007C773F" w:rsidP="007C773F">
            <w:pPr>
              <w:pStyle w:val="Prrafodelista"/>
              <w:tabs>
                <w:tab w:val="left" w:pos="540"/>
              </w:tabs>
              <w:spacing w:after="0" w:line="240" w:lineRule="auto"/>
              <w:ind w:left="0"/>
              <w:jc w:val="left"/>
              <w:rPr>
                <w:szCs w:val="20"/>
                <w:lang w:eastAsia="es-MX"/>
              </w:rPr>
            </w:pPr>
            <w:r>
              <w:rPr>
                <w:rFonts w:ascii="TimesNewRomanPSMT" w:hAnsi="TimesNewRomanPSMT" w:cs="TimesNewRomanPSMT"/>
                <w:lang w:val="es-MX" w:eastAsia="es-MX"/>
              </w:rPr>
              <w:t xml:space="preserve">      4.2.2. Aplicaciones</w:t>
            </w:r>
          </w:p>
        </w:tc>
        <w:tc>
          <w:tcPr>
            <w:tcW w:w="4470" w:type="dxa"/>
            <w:tcBorders>
              <w:top w:val="single" w:sz="4" w:space="0" w:color="000000"/>
              <w:left w:val="single" w:sz="4" w:space="0" w:color="000000"/>
              <w:bottom w:val="single" w:sz="4" w:space="0" w:color="000000"/>
              <w:right w:val="single" w:sz="4" w:space="0" w:color="000000"/>
            </w:tcBorders>
          </w:tcPr>
          <w:p w14:paraId="674E5027" w14:textId="77777777" w:rsidR="007C773F" w:rsidRDefault="007C773F" w:rsidP="007C773F">
            <w:pPr>
              <w:autoSpaceDE w:val="0"/>
              <w:autoSpaceDN w:val="0"/>
              <w:adjustRightInd w:val="0"/>
              <w:rPr>
                <w:rFonts w:ascii="TimesNewRomanPSMT" w:hAnsi="TimesNewRomanPSMT" w:cs="TimesNewRomanPSMT"/>
                <w:lang w:val="es-MX" w:eastAsia="en-US"/>
              </w:rPr>
            </w:pPr>
          </w:p>
          <w:p w14:paraId="4265DD81"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58EF88EF" w14:textId="77777777" w:rsidR="007C773F" w:rsidRDefault="007C773F" w:rsidP="007C773F">
            <w:pPr>
              <w:autoSpaceDE w:val="0"/>
              <w:autoSpaceDN w:val="0"/>
              <w:adjustRightInd w:val="0"/>
              <w:rPr>
                <w:rFonts w:ascii="TimesNewRomanPSMT" w:hAnsi="TimesNewRomanPSMT" w:cs="TimesNewRomanPSMT"/>
                <w:lang w:val="es-MX" w:eastAsia="en-US"/>
              </w:rPr>
            </w:pPr>
            <w:r>
              <w:rPr>
                <w:lang w:val="es-MX" w:eastAsia="es-MX"/>
              </w:rPr>
              <w:t>E</w:t>
            </w:r>
            <w:r>
              <w:rPr>
                <w:rFonts w:ascii="TimesNewRomanPSMT" w:hAnsi="TimesNewRomanPSMT" w:cs="TimesNewRomanPSMT"/>
                <w:lang w:val="es-MX" w:eastAsia="en-US"/>
              </w:rPr>
              <w:t>F11Realizar un cuadro comparativo donde se plasmen las diferencias entre una señal analógica y una digital.</w:t>
            </w:r>
          </w:p>
          <w:p w14:paraId="78652850" w14:textId="77777777" w:rsidR="007C773F" w:rsidRDefault="007C773F" w:rsidP="007C773F">
            <w:pPr>
              <w:autoSpaceDE w:val="0"/>
              <w:autoSpaceDN w:val="0"/>
              <w:adjustRightInd w:val="0"/>
              <w:rPr>
                <w:rFonts w:ascii="TimesNewRomanPSMT" w:hAnsi="TimesNewRomanPSMT" w:cs="TimesNewRomanPSMT"/>
                <w:lang w:val="es-MX" w:eastAsia="en-US"/>
              </w:rPr>
            </w:pPr>
          </w:p>
          <w:p w14:paraId="5BC8900E"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EF12 Desarrollar un resumen para identificar los tipos, características y aplicaciones de convertidores A/D y D/A.</w:t>
            </w:r>
          </w:p>
          <w:p w14:paraId="384B40D4" w14:textId="77777777" w:rsidR="007C773F" w:rsidRDefault="007C773F" w:rsidP="007C773F">
            <w:pPr>
              <w:autoSpaceDE w:val="0"/>
              <w:autoSpaceDN w:val="0"/>
              <w:adjustRightInd w:val="0"/>
              <w:rPr>
                <w:rFonts w:ascii="TimesNewRomanPSMT" w:hAnsi="TimesNewRomanPSMT" w:cs="TimesNewRomanPSMT"/>
                <w:lang w:val="es-MX" w:eastAsia="en-US"/>
              </w:rPr>
            </w:pPr>
          </w:p>
          <w:p w14:paraId="3A02D364"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EF13 Simular convertidores A/D y D/A. Grabar en vídeo.</w:t>
            </w:r>
          </w:p>
          <w:p w14:paraId="19747D05" w14:textId="77777777" w:rsidR="007C773F" w:rsidRDefault="007C773F" w:rsidP="007C773F">
            <w:pPr>
              <w:autoSpaceDE w:val="0"/>
              <w:autoSpaceDN w:val="0"/>
              <w:adjustRightInd w:val="0"/>
              <w:rPr>
                <w:sz w:val="24"/>
                <w:szCs w:val="24"/>
                <w:lang w:val="es-MX" w:eastAsia="es-MX"/>
              </w:rPr>
            </w:pPr>
          </w:p>
          <w:p w14:paraId="24ECEC8E" w14:textId="77777777" w:rsidR="007C773F" w:rsidRDefault="007C773F" w:rsidP="007C773F">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EF14 Armar convertidores A/D y/o D/A. Grabar en vídeo.</w:t>
            </w:r>
          </w:p>
          <w:p w14:paraId="771B5B12" w14:textId="77777777" w:rsidR="007C773F" w:rsidRDefault="007C773F" w:rsidP="007C773F">
            <w:pPr>
              <w:pStyle w:val="Prrafodelista"/>
              <w:autoSpaceDE w:val="0"/>
              <w:autoSpaceDN w:val="0"/>
              <w:adjustRightInd w:val="0"/>
              <w:spacing w:after="0" w:line="240" w:lineRule="auto"/>
              <w:ind w:left="331"/>
              <w:jc w:val="center"/>
              <w:rPr>
                <w:szCs w:val="20"/>
              </w:rPr>
            </w:pPr>
          </w:p>
        </w:tc>
        <w:tc>
          <w:tcPr>
            <w:tcW w:w="3428" w:type="dxa"/>
            <w:tcBorders>
              <w:top w:val="single" w:sz="4" w:space="0" w:color="000000"/>
              <w:left w:val="single" w:sz="4" w:space="0" w:color="000000"/>
              <w:bottom w:val="single" w:sz="4" w:space="0" w:color="000000"/>
              <w:right w:val="single" w:sz="4" w:space="0" w:color="000000"/>
            </w:tcBorders>
          </w:tcPr>
          <w:p w14:paraId="303BBEDB"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7F15A508"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Facilitar propuestas de fuentes de información para que el estudiante compárelas diferencias entre una señal analógica y una digital.</w:t>
            </w:r>
          </w:p>
          <w:p w14:paraId="7C691D10"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678CE413" w14:textId="686EF22A"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Propiciar información para búsqueda en páginas web que permita al estudiante seleccionar información sobre las características y metodología de conversión A/D y D/A</w:t>
            </w:r>
          </w:p>
          <w:p w14:paraId="23169115"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1DE722A1" w14:textId="33C8A6D9" w:rsidR="007C773F" w:rsidRDefault="007C773F" w:rsidP="007C773F">
            <w:pPr>
              <w:autoSpaceDE w:val="0"/>
              <w:autoSpaceDN w:val="0"/>
              <w:adjustRightInd w:val="0"/>
              <w:spacing w:after="0" w:line="240" w:lineRule="auto"/>
              <w:ind w:left="0" w:firstLine="0"/>
              <w:rPr>
                <w:szCs w:val="20"/>
                <w:lang w:eastAsia="es-MX"/>
              </w:rPr>
            </w:pPr>
            <w:r>
              <w:rPr>
                <w:rFonts w:ascii="TimesNewRomanPSMT" w:hAnsi="TimesNewRomanPSMT" w:cs="TimesNewRomanPSMT"/>
                <w:lang w:val="es-MX" w:eastAsia="en-US"/>
              </w:rPr>
              <w:t>.</w:t>
            </w:r>
          </w:p>
        </w:tc>
        <w:tc>
          <w:tcPr>
            <w:tcW w:w="2125" w:type="dxa"/>
            <w:gridSpan w:val="2"/>
            <w:tcBorders>
              <w:top w:val="single" w:sz="4" w:space="0" w:color="000000"/>
              <w:left w:val="single" w:sz="4" w:space="0" w:color="000000"/>
              <w:bottom w:val="single" w:sz="4" w:space="0" w:color="000000"/>
              <w:right w:val="single" w:sz="4" w:space="0" w:color="000000"/>
            </w:tcBorders>
          </w:tcPr>
          <w:p w14:paraId="33B5B2F7" w14:textId="77777777" w:rsidR="007C773F" w:rsidRDefault="007C773F" w:rsidP="007C773F">
            <w:pPr>
              <w:autoSpaceDE w:val="0"/>
              <w:autoSpaceDN w:val="0"/>
              <w:adjustRightInd w:val="0"/>
              <w:rPr>
                <w:rFonts w:ascii="TimesNewRomanPSMT" w:hAnsi="TimesNewRomanPSMT" w:cs="TimesNewRomanPSMT"/>
                <w:lang w:val="es-MX" w:eastAsia="en-US"/>
              </w:rPr>
            </w:pPr>
          </w:p>
          <w:p w14:paraId="5C9F894B"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6F62DABC"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3E6E4BFE"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2866261E"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71D11461" w14:textId="034D2D12"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7D07B203"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2B452922"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generar nuevas ideas.</w:t>
            </w:r>
          </w:p>
          <w:p w14:paraId="1747C390"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3726265B" w14:textId="77777777" w:rsidR="007C773F" w:rsidRDefault="007C773F" w:rsidP="007C773F">
            <w:pPr>
              <w:autoSpaceDE w:val="0"/>
              <w:autoSpaceDN w:val="0"/>
              <w:adjustRightInd w:val="0"/>
              <w:jc w:val="center"/>
              <w:rPr>
                <w:rFonts w:ascii="TimesNewRomanPSMT" w:hAnsi="TimesNewRomanPSMT" w:cs="TimesNewRomanPSMT"/>
                <w:lang w:val="es-MX" w:eastAsia="en-US"/>
              </w:rPr>
            </w:pPr>
          </w:p>
          <w:p w14:paraId="4D9A4FFE" w14:textId="77777777" w:rsidR="007C773F" w:rsidRDefault="007C773F" w:rsidP="007C773F">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39947DC9" w14:textId="3BA637BF" w:rsidR="007C773F" w:rsidRDefault="007C773F" w:rsidP="007C773F">
            <w:pPr>
              <w:autoSpaceDE w:val="0"/>
              <w:autoSpaceDN w:val="0"/>
              <w:adjustRightInd w:val="0"/>
              <w:spacing w:after="0" w:line="240" w:lineRule="auto"/>
              <w:rPr>
                <w:szCs w:val="20"/>
                <w:lang w:eastAsia="es-MX"/>
              </w:rPr>
            </w:pPr>
          </w:p>
        </w:tc>
        <w:tc>
          <w:tcPr>
            <w:tcW w:w="1181" w:type="dxa"/>
            <w:tcBorders>
              <w:top w:val="single" w:sz="4" w:space="0" w:color="000000"/>
              <w:left w:val="single" w:sz="4" w:space="0" w:color="000000"/>
              <w:bottom w:val="single" w:sz="4" w:space="0" w:color="000000"/>
              <w:right w:val="single" w:sz="4" w:space="0" w:color="000000"/>
            </w:tcBorders>
          </w:tcPr>
          <w:p w14:paraId="33FBA26F" w14:textId="77777777" w:rsidR="007C773F" w:rsidRDefault="007C773F" w:rsidP="007C773F">
            <w:pPr>
              <w:autoSpaceDE w:val="0"/>
              <w:autoSpaceDN w:val="0"/>
              <w:adjustRightInd w:val="0"/>
              <w:rPr>
                <w:sz w:val="24"/>
                <w:szCs w:val="24"/>
                <w:lang w:val="es-MX" w:eastAsia="es-MX"/>
              </w:rPr>
            </w:pPr>
          </w:p>
          <w:p w14:paraId="57934A06" w14:textId="77777777" w:rsidR="007C773F" w:rsidRDefault="007C773F" w:rsidP="007C773F">
            <w:pPr>
              <w:autoSpaceDE w:val="0"/>
              <w:autoSpaceDN w:val="0"/>
              <w:adjustRightInd w:val="0"/>
              <w:rPr>
                <w:sz w:val="24"/>
                <w:szCs w:val="24"/>
                <w:lang w:val="es-MX" w:eastAsia="es-MX"/>
              </w:rPr>
            </w:pPr>
          </w:p>
          <w:p w14:paraId="488BAFE1" w14:textId="77777777" w:rsidR="007C773F" w:rsidRDefault="007C773F" w:rsidP="007C773F">
            <w:pPr>
              <w:autoSpaceDE w:val="0"/>
              <w:autoSpaceDN w:val="0"/>
              <w:adjustRightInd w:val="0"/>
              <w:rPr>
                <w:sz w:val="24"/>
                <w:szCs w:val="24"/>
                <w:lang w:val="es-MX" w:eastAsia="es-MX"/>
              </w:rPr>
            </w:pPr>
          </w:p>
          <w:p w14:paraId="31E73390" w14:textId="77777777" w:rsidR="007C773F" w:rsidRDefault="007C773F" w:rsidP="007C773F">
            <w:pPr>
              <w:autoSpaceDE w:val="0"/>
              <w:autoSpaceDN w:val="0"/>
              <w:adjustRightInd w:val="0"/>
              <w:rPr>
                <w:sz w:val="24"/>
                <w:szCs w:val="24"/>
                <w:lang w:val="es-MX" w:eastAsia="es-MX"/>
              </w:rPr>
            </w:pPr>
          </w:p>
          <w:p w14:paraId="0DB1F993" w14:textId="77777777" w:rsidR="007C773F" w:rsidRDefault="007C773F" w:rsidP="007C773F">
            <w:pPr>
              <w:autoSpaceDE w:val="0"/>
              <w:autoSpaceDN w:val="0"/>
              <w:adjustRightInd w:val="0"/>
              <w:rPr>
                <w:sz w:val="24"/>
                <w:szCs w:val="24"/>
                <w:lang w:val="es-MX" w:eastAsia="es-MX"/>
              </w:rPr>
            </w:pPr>
          </w:p>
          <w:p w14:paraId="7FC04335" w14:textId="77777777" w:rsidR="007C773F" w:rsidRDefault="007C773F" w:rsidP="007C773F">
            <w:pPr>
              <w:autoSpaceDE w:val="0"/>
              <w:autoSpaceDN w:val="0"/>
              <w:adjustRightInd w:val="0"/>
              <w:rPr>
                <w:sz w:val="24"/>
                <w:szCs w:val="24"/>
                <w:lang w:val="es-MX" w:eastAsia="es-MX"/>
              </w:rPr>
            </w:pPr>
          </w:p>
          <w:p w14:paraId="0DDF3B0C" w14:textId="77777777" w:rsidR="007C773F" w:rsidRDefault="007C773F" w:rsidP="007C773F">
            <w:pPr>
              <w:autoSpaceDE w:val="0"/>
              <w:autoSpaceDN w:val="0"/>
              <w:adjustRightInd w:val="0"/>
              <w:rPr>
                <w:sz w:val="24"/>
                <w:szCs w:val="24"/>
                <w:lang w:val="es-MX" w:eastAsia="es-MX"/>
              </w:rPr>
            </w:pPr>
          </w:p>
          <w:p w14:paraId="47E8F953" w14:textId="77777777" w:rsidR="007C773F" w:rsidRDefault="007C773F" w:rsidP="007C773F">
            <w:pPr>
              <w:autoSpaceDE w:val="0"/>
              <w:autoSpaceDN w:val="0"/>
              <w:adjustRightInd w:val="0"/>
              <w:rPr>
                <w:rFonts w:ascii="TimesNewRomanPSMT" w:hAnsi="TimesNewRomanPSMT" w:cs="TimesNewRomanPSMT"/>
                <w:lang w:val="es-MX" w:eastAsia="en-US"/>
              </w:rPr>
            </w:pPr>
          </w:p>
          <w:p w14:paraId="4FB1C74F" w14:textId="77777777" w:rsidR="007C773F" w:rsidRDefault="007C773F" w:rsidP="007C773F">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7237F996" w14:textId="77777777" w:rsidR="007C773F" w:rsidRDefault="007C773F" w:rsidP="007C773F">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372ECE39" w14:textId="77777777" w:rsidR="007C773F" w:rsidRDefault="007C773F" w:rsidP="007C773F">
            <w:pPr>
              <w:pStyle w:val="Encabezado"/>
              <w:jc w:val="center"/>
              <w:rPr>
                <w:szCs w:val="20"/>
              </w:rPr>
            </w:pPr>
          </w:p>
        </w:tc>
      </w:tr>
      <w:tr w:rsidR="003B4F88" w14:paraId="4F1C50F6" w14:textId="77777777" w:rsidTr="007C773F">
        <w:trPr>
          <w:tblHeader/>
        </w:trPr>
        <w:tc>
          <w:tcPr>
            <w:tcW w:w="11513" w:type="dxa"/>
            <w:gridSpan w:val="4"/>
            <w:tcBorders>
              <w:top w:val="single" w:sz="4" w:space="0" w:color="000000"/>
              <w:left w:val="single" w:sz="4" w:space="0" w:color="000000"/>
              <w:bottom w:val="single" w:sz="4" w:space="0" w:color="000000"/>
              <w:right w:val="single" w:sz="4" w:space="0" w:color="000000"/>
            </w:tcBorders>
            <w:vAlign w:val="center"/>
          </w:tcPr>
          <w:p w14:paraId="2F2B05D9" w14:textId="1D088951" w:rsidR="003B4F88" w:rsidRDefault="003B4F88">
            <w:pPr>
              <w:autoSpaceDE w:val="0"/>
              <w:autoSpaceDN w:val="0"/>
              <w:adjustRightInd w:val="0"/>
              <w:jc w:val="center"/>
              <w:rPr>
                <w:b/>
                <w:smallCaps/>
                <w:szCs w:val="20"/>
                <w:lang w:val="es-MX" w:eastAsia="es-MX"/>
              </w:rPr>
            </w:pPr>
          </w:p>
          <w:p w14:paraId="6B889F32" w14:textId="735038E6" w:rsidR="00B74612" w:rsidRDefault="00B74612">
            <w:pPr>
              <w:autoSpaceDE w:val="0"/>
              <w:autoSpaceDN w:val="0"/>
              <w:adjustRightInd w:val="0"/>
              <w:jc w:val="center"/>
              <w:rPr>
                <w:b/>
                <w:smallCaps/>
                <w:szCs w:val="20"/>
                <w:lang w:val="es-MX" w:eastAsia="es-MX"/>
              </w:rPr>
            </w:pPr>
          </w:p>
          <w:p w14:paraId="67A3B395" w14:textId="0E2D47DA" w:rsidR="00B74612" w:rsidRDefault="00B74612">
            <w:pPr>
              <w:autoSpaceDE w:val="0"/>
              <w:autoSpaceDN w:val="0"/>
              <w:adjustRightInd w:val="0"/>
              <w:jc w:val="center"/>
              <w:rPr>
                <w:b/>
                <w:smallCaps/>
                <w:szCs w:val="20"/>
                <w:lang w:val="es-MX" w:eastAsia="es-MX"/>
              </w:rPr>
            </w:pPr>
          </w:p>
          <w:p w14:paraId="7A2A3F2C" w14:textId="41C6780A" w:rsidR="00B74612" w:rsidRDefault="00B74612">
            <w:pPr>
              <w:autoSpaceDE w:val="0"/>
              <w:autoSpaceDN w:val="0"/>
              <w:adjustRightInd w:val="0"/>
              <w:jc w:val="center"/>
              <w:rPr>
                <w:b/>
                <w:smallCaps/>
                <w:szCs w:val="20"/>
                <w:lang w:val="es-MX" w:eastAsia="es-MX"/>
              </w:rPr>
            </w:pPr>
          </w:p>
          <w:p w14:paraId="75F7F79D" w14:textId="77777777" w:rsidR="00B74612" w:rsidRDefault="00B74612">
            <w:pPr>
              <w:autoSpaceDE w:val="0"/>
              <w:autoSpaceDN w:val="0"/>
              <w:adjustRightInd w:val="0"/>
              <w:jc w:val="center"/>
              <w:rPr>
                <w:b/>
                <w:smallCaps/>
                <w:szCs w:val="20"/>
                <w:lang w:val="es-MX" w:eastAsia="es-MX"/>
              </w:rPr>
            </w:pPr>
          </w:p>
          <w:p w14:paraId="208C2209" w14:textId="77777777" w:rsidR="003B4F88" w:rsidRDefault="003B4F88">
            <w:pPr>
              <w:autoSpaceDE w:val="0"/>
              <w:autoSpaceDN w:val="0"/>
              <w:adjustRightInd w:val="0"/>
              <w:jc w:val="center"/>
              <w:rPr>
                <w:b/>
                <w:smallCaps/>
                <w:szCs w:val="20"/>
                <w:lang w:val="es-MX" w:eastAsia="es-MX"/>
              </w:rPr>
            </w:pPr>
          </w:p>
          <w:p w14:paraId="3B0282B2" w14:textId="77777777" w:rsidR="003B4F88" w:rsidRDefault="003B4F88">
            <w:pPr>
              <w:autoSpaceDE w:val="0"/>
              <w:autoSpaceDN w:val="0"/>
              <w:adjustRightInd w:val="0"/>
              <w:jc w:val="center"/>
              <w:rPr>
                <w:b/>
                <w:smallCaps/>
                <w:szCs w:val="20"/>
                <w:lang w:val="es-MX" w:eastAsia="es-MX"/>
              </w:rPr>
            </w:pPr>
          </w:p>
          <w:p w14:paraId="24C462A1" w14:textId="77777777" w:rsidR="003B4F88" w:rsidRDefault="003B4F88">
            <w:pPr>
              <w:autoSpaceDE w:val="0"/>
              <w:autoSpaceDN w:val="0"/>
              <w:adjustRightInd w:val="0"/>
              <w:jc w:val="center"/>
              <w:rPr>
                <w:b/>
                <w:smallCaps/>
                <w:szCs w:val="20"/>
                <w:lang w:val="es-MX" w:eastAsia="es-MX"/>
              </w:rPr>
            </w:pPr>
            <w:r>
              <w:rPr>
                <w:b/>
                <w:smallCaps/>
                <w:szCs w:val="20"/>
                <w:lang w:val="es-MX" w:eastAsia="es-MX"/>
              </w:rPr>
              <w:lastRenderedPageBreak/>
              <w:t>Indicadores de alcance</w:t>
            </w:r>
          </w:p>
          <w:p w14:paraId="6A5CAED1" w14:textId="3D0C87D9" w:rsidR="00B74612" w:rsidRDefault="00B74612">
            <w:pPr>
              <w:autoSpaceDE w:val="0"/>
              <w:autoSpaceDN w:val="0"/>
              <w:adjustRightInd w:val="0"/>
              <w:jc w:val="center"/>
              <w:rPr>
                <w:b/>
                <w:smallCaps/>
                <w:szCs w:val="20"/>
                <w:lang w:val="es-MX" w:eastAsia="es-MX"/>
              </w:rPr>
            </w:pP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5B9C64E9" w14:textId="77777777" w:rsidR="00B74612" w:rsidRDefault="00B74612">
            <w:pPr>
              <w:autoSpaceDE w:val="0"/>
              <w:autoSpaceDN w:val="0"/>
              <w:adjustRightInd w:val="0"/>
              <w:spacing w:before="80" w:after="80"/>
              <w:jc w:val="center"/>
              <w:rPr>
                <w:b/>
                <w:smallCaps/>
                <w:szCs w:val="20"/>
                <w:lang w:val="es-MX" w:eastAsia="es-MX"/>
              </w:rPr>
            </w:pPr>
          </w:p>
          <w:p w14:paraId="150D1DBE" w14:textId="77777777" w:rsidR="00B74612" w:rsidRDefault="00B74612">
            <w:pPr>
              <w:autoSpaceDE w:val="0"/>
              <w:autoSpaceDN w:val="0"/>
              <w:adjustRightInd w:val="0"/>
              <w:spacing w:before="80" w:after="80"/>
              <w:jc w:val="center"/>
              <w:rPr>
                <w:b/>
                <w:smallCaps/>
                <w:szCs w:val="20"/>
                <w:lang w:val="es-MX" w:eastAsia="es-MX"/>
              </w:rPr>
            </w:pPr>
          </w:p>
          <w:p w14:paraId="71BE79BA" w14:textId="77777777" w:rsidR="00B74612" w:rsidRDefault="00B74612">
            <w:pPr>
              <w:autoSpaceDE w:val="0"/>
              <w:autoSpaceDN w:val="0"/>
              <w:adjustRightInd w:val="0"/>
              <w:spacing w:before="80" w:after="80"/>
              <w:jc w:val="center"/>
              <w:rPr>
                <w:b/>
                <w:smallCaps/>
                <w:szCs w:val="20"/>
                <w:lang w:val="es-MX" w:eastAsia="es-MX"/>
              </w:rPr>
            </w:pPr>
          </w:p>
          <w:p w14:paraId="3A8A5518" w14:textId="77777777" w:rsidR="00B74612" w:rsidRDefault="00B74612">
            <w:pPr>
              <w:autoSpaceDE w:val="0"/>
              <w:autoSpaceDN w:val="0"/>
              <w:adjustRightInd w:val="0"/>
              <w:spacing w:before="80" w:after="80"/>
              <w:jc w:val="center"/>
              <w:rPr>
                <w:b/>
                <w:smallCaps/>
                <w:szCs w:val="20"/>
                <w:lang w:val="es-MX" w:eastAsia="es-MX"/>
              </w:rPr>
            </w:pPr>
          </w:p>
          <w:p w14:paraId="636286C0" w14:textId="77777777" w:rsidR="00B74612" w:rsidRDefault="00B74612">
            <w:pPr>
              <w:autoSpaceDE w:val="0"/>
              <w:autoSpaceDN w:val="0"/>
              <w:adjustRightInd w:val="0"/>
              <w:spacing w:before="80" w:after="80"/>
              <w:jc w:val="center"/>
              <w:rPr>
                <w:b/>
                <w:smallCaps/>
                <w:szCs w:val="20"/>
                <w:lang w:val="es-MX" w:eastAsia="es-MX"/>
              </w:rPr>
            </w:pPr>
          </w:p>
          <w:p w14:paraId="00AB850F" w14:textId="67EF537B"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lastRenderedPageBreak/>
              <w:t>Valor del indicador</w:t>
            </w:r>
          </w:p>
        </w:tc>
      </w:tr>
      <w:tr w:rsidR="005F76CE" w14:paraId="4EB906B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0C5AD645" w14:textId="77777777"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13DADF66" w14:textId="4835312B" w:rsidR="005F76CE" w:rsidRDefault="005F76CE" w:rsidP="005F76CE">
            <w:pPr>
              <w:autoSpaceDE w:val="0"/>
              <w:autoSpaceDN w:val="0"/>
              <w:adjustRightInd w:val="0"/>
              <w:jc w:val="center"/>
              <w:rPr>
                <w:szCs w:val="20"/>
                <w:lang w:val="es-MX" w:eastAsia="es-MX"/>
              </w:rPr>
            </w:pPr>
            <w:r>
              <w:rPr>
                <w:szCs w:val="20"/>
                <w:lang w:val="es-MX" w:eastAsia="es-MX"/>
              </w:rPr>
              <w:t>15%</w:t>
            </w:r>
          </w:p>
        </w:tc>
      </w:tr>
      <w:tr w:rsidR="005F76CE" w14:paraId="21228CB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2B43C9AA" w14:textId="77777777"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629C4C28" w14:textId="55E26524" w:rsidR="005F76CE" w:rsidRDefault="005F76CE" w:rsidP="005F76CE">
            <w:pPr>
              <w:autoSpaceDE w:val="0"/>
              <w:autoSpaceDN w:val="0"/>
              <w:adjustRightInd w:val="0"/>
              <w:jc w:val="center"/>
              <w:rPr>
                <w:szCs w:val="20"/>
                <w:lang w:val="es-MX" w:eastAsia="es-MX"/>
              </w:rPr>
            </w:pPr>
            <w:r>
              <w:rPr>
                <w:szCs w:val="20"/>
                <w:lang w:val="es-MX" w:eastAsia="es-MX"/>
              </w:rPr>
              <w:t>15%</w:t>
            </w:r>
          </w:p>
        </w:tc>
      </w:tr>
      <w:tr w:rsidR="005F76CE" w14:paraId="74F28B5A"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457D6827" w14:textId="77777777"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7117CED" w14:textId="139EE453" w:rsidR="005F76CE" w:rsidRDefault="005F76CE" w:rsidP="005F76CE">
            <w:pPr>
              <w:autoSpaceDE w:val="0"/>
              <w:autoSpaceDN w:val="0"/>
              <w:adjustRightInd w:val="0"/>
              <w:jc w:val="center"/>
              <w:rPr>
                <w:szCs w:val="20"/>
                <w:lang w:val="es-MX" w:eastAsia="es-MX"/>
              </w:rPr>
            </w:pPr>
            <w:r>
              <w:rPr>
                <w:szCs w:val="20"/>
                <w:lang w:val="es-MX" w:eastAsia="es-MX"/>
              </w:rPr>
              <w:t>15%</w:t>
            </w:r>
          </w:p>
        </w:tc>
      </w:tr>
      <w:tr w:rsidR="005F76CE" w14:paraId="3FB9D17C"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17D8F442" w14:textId="77777777"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91F457D" w14:textId="7FC47636" w:rsidR="005F76CE" w:rsidRDefault="005F76CE" w:rsidP="005F76CE">
            <w:pPr>
              <w:autoSpaceDE w:val="0"/>
              <w:autoSpaceDN w:val="0"/>
              <w:adjustRightInd w:val="0"/>
              <w:jc w:val="center"/>
              <w:rPr>
                <w:szCs w:val="20"/>
                <w:lang w:val="es-MX" w:eastAsia="es-MX"/>
              </w:rPr>
            </w:pPr>
            <w:r>
              <w:rPr>
                <w:szCs w:val="20"/>
                <w:lang w:val="es-MX" w:eastAsia="es-MX"/>
              </w:rPr>
              <w:t>25%</w:t>
            </w:r>
          </w:p>
        </w:tc>
      </w:tr>
      <w:tr w:rsidR="005F76CE" w14:paraId="14703FD9" w14:textId="77777777" w:rsidTr="007C773F">
        <w:tc>
          <w:tcPr>
            <w:tcW w:w="11513" w:type="dxa"/>
            <w:gridSpan w:val="4"/>
            <w:tcBorders>
              <w:top w:val="single" w:sz="4" w:space="0" w:color="000000"/>
              <w:left w:val="single" w:sz="4" w:space="0" w:color="000000"/>
              <w:bottom w:val="single" w:sz="4" w:space="0" w:color="000000"/>
              <w:right w:val="single" w:sz="4" w:space="0" w:color="000000"/>
            </w:tcBorders>
            <w:hideMark/>
          </w:tcPr>
          <w:p w14:paraId="56A64C4D" w14:textId="77777777"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44CA0009" w14:textId="76C9EB9F" w:rsidR="005F76CE" w:rsidRDefault="005F76CE" w:rsidP="005F76CE">
            <w:pPr>
              <w:autoSpaceDE w:val="0"/>
              <w:autoSpaceDN w:val="0"/>
              <w:adjustRightInd w:val="0"/>
              <w:jc w:val="center"/>
              <w:rPr>
                <w:szCs w:val="20"/>
                <w:lang w:val="es-MX" w:eastAsia="es-MX"/>
              </w:rPr>
            </w:pPr>
            <w:r>
              <w:rPr>
                <w:szCs w:val="20"/>
                <w:lang w:val="es-MX" w:eastAsia="es-MX"/>
              </w:rPr>
              <w:t>15%</w:t>
            </w:r>
          </w:p>
        </w:tc>
      </w:tr>
      <w:tr w:rsidR="005F76CE" w14:paraId="050D5D9F" w14:textId="77777777" w:rsidTr="005F76CE">
        <w:trPr>
          <w:trHeight w:hRule="exact" w:val="1036"/>
        </w:trPr>
        <w:tc>
          <w:tcPr>
            <w:tcW w:w="11513" w:type="dxa"/>
            <w:gridSpan w:val="4"/>
            <w:tcBorders>
              <w:top w:val="single" w:sz="4" w:space="0" w:color="000000"/>
              <w:left w:val="single" w:sz="4" w:space="0" w:color="000000"/>
              <w:bottom w:val="single" w:sz="4" w:space="0" w:color="000000"/>
              <w:right w:val="single" w:sz="4" w:space="0" w:color="000000"/>
            </w:tcBorders>
            <w:hideMark/>
          </w:tcPr>
          <w:p w14:paraId="314E34DC" w14:textId="2FCE78ED" w:rsidR="005F76CE" w:rsidRDefault="005F76CE" w:rsidP="005F76CE">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204EAB46" w14:textId="1C4E8FA6" w:rsidR="005F76CE" w:rsidRDefault="005F76CE" w:rsidP="005F76CE">
            <w:pPr>
              <w:autoSpaceDE w:val="0"/>
              <w:autoSpaceDN w:val="0"/>
              <w:adjustRightInd w:val="0"/>
              <w:jc w:val="center"/>
              <w:rPr>
                <w:szCs w:val="20"/>
                <w:lang w:val="es-MX" w:eastAsia="es-MX"/>
              </w:rPr>
            </w:pPr>
            <w:r>
              <w:rPr>
                <w:szCs w:val="20"/>
                <w:lang w:val="es-MX" w:eastAsia="es-MX"/>
              </w:rPr>
              <w:t>15%</w:t>
            </w:r>
          </w:p>
        </w:tc>
      </w:tr>
    </w:tbl>
    <w:p w14:paraId="0C6C4BF9" w14:textId="77777777" w:rsidR="00796783" w:rsidRDefault="00796783" w:rsidP="003B4F88">
      <w:pPr>
        <w:autoSpaceDE w:val="0"/>
        <w:autoSpaceDN w:val="0"/>
        <w:adjustRightInd w:val="0"/>
        <w:rPr>
          <w:szCs w:val="20"/>
          <w:lang w:val="es-MX" w:eastAsia="es-MX"/>
        </w:rPr>
      </w:pPr>
    </w:p>
    <w:p w14:paraId="4A2722D0" w14:textId="77777777"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72337A6E"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5A6F71E8"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0071C427"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77EAABE"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68F2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796783" w14:paraId="1BE3D3A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3BECB55D" w14:textId="77777777" w:rsidR="00796783" w:rsidRDefault="00796783" w:rsidP="00796783">
            <w:pPr>
              <w:autoSpaceDE w:val="0"/>
              <w:autoSpaceDN w:val="0"/>
              <w:adjustRightInd w:val="0"/>
              <w:rPr>
                <w:szCs w:val="20"/>
                <w:lang w:val="es-MX" w:eastAsia="es-MX"/>
              </w:rPr>
            </w:pPr>
          </w:p>
          <w:p w14:paraId="02F67DBE" w14:textId="77777777" w:rsidR="00796783" w:rsidRDefault="00796783" w:rsidP="00796783">
            <w:pPr>
              <w:autoSpaceDE w:val="0"/>
              <w:autoSpaceDN w:val="0"/>
              <w:adjustRightInd w:val="0"/>
              <w:rPr>
                <w:szCs w:val="20"/>
                <w:lang w:val="es-MX" w:eastAsia="es-MX"/>
              </w:rPr>
            </w:pPr>
          </w:p>
          <w:p w14:paraId="4542840A" w14:textId="77777777" w:rsidR="00796783" w:rsidRDefault="00796783" w:rsidP="00796783">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23D05F4F" w14:textId="77777777" w:rsidR="00796783" w:rsidRDefault="00796783" w:rsidP="00796783">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0BE524DB" w14:textId="47DE755F"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0C3A026"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796783" w14:paraId="7C45702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BA5A2"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14DE3E9" w14:textId="77777777" w:rsidR="00796783" w:rsidRDefault="00796783" w:rsidP="00796783">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442D33FE" w14:textId="6E4E88B8"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153062A7"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796783" w14:paraId="2EE1C64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CF0C0"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2DCA209" w14:textId="77777777" w:rsidR="00796783" w:rsidRDefault="00796783" w:rsidP="00796783">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540F428" w14:textId="09871186"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7E387E9"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796783" w14:paraId="51EDF54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009A1"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8FE20AF" w14:textId="77777777" w:rsidR="00796783" w:rsidRDefault="00796783" w:rsidP="00796783">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838A014" w14:textId="385B4DA4"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5F621C8B"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796783" w14:paraId="6F2854F0"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30E8B85C" w14:textId="77777777" w:rsidR="00796783" w:rsidRDefault="00796783" w:rsidP="00796783">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6AF56109" w14:textId="77777777" w:rsidR="00796783" w:rsidRDefault="00796783" w:rsidP="00796783">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62987846" w14:textId="1D3E6D25"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0E4B05C0"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94F723F" w14:textId="77777777" w:rsidR="003B4F88" w:rsidRDefault="003B4F88" w:rsidP="003B4F88">
      <w:pPr>
        <w:autoSpaceDE w:val="0"/>
        <w:autoSpaceDN w:val="0"/>
        <w:adjustRightInd w:val="0"/>
        <w:rPr>
          <w:szCs w:val="20"/>
          <w:lang w:val="es-MX" w:eastAsia="es-MX"/>
        </w:rPr>
      </w:pPr>
    </w:p>
    <w:p w14:paraId="77DECCD9" w14:textId="77777777" w:rsidR="003B4F88" w:rsidRDefault="003B4F88" w:rsidP="003B4F88">
      <w:pPr>
        <w:autoSpaceDE w:val="0"/>
        <w:autoSpaceDN w:val="0"/>
        <w:adjustRightInd w:val="0"/>
        <w:spacing w:after="80"/>
        <w:rPr>
          <w:b/>
          <w:szCs w:val="20"/>
          <w:lang w:val="es-MX" w:eastAsia="es-MX"/>
        </w:rPr>
      </w:pPr>
      <w:r>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3B2CB9"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965ABA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0C77D5A8"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6C4C3E4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3FE4F76"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15D86B22"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F7A4B"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354DB"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028B2596"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F2D9EAB"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042CE24A"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8F1E508"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02EC4DEF"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3E767E2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D16339" w14:textId="77777777" w:rsidR="003B4F88" w:rsidRDefault="003B4F88">
            <w:pPr>
              <w:spacing w:after="0" w:line="240" w:lineRule="auto"/>
              <w:ind w:left="0" w:firstLine="0"/>
              <w:jc w:val="left"/>
              <w:rPr>
                <w:b/>
                <w:smallCaps/>
                <w:szCs w:val="20"/>
                <w:lang w:val="es-MX" w:eastAsia="es-MX"/>
              </w:rPr>
            </w:pPr>
          </w:p>
        </w:tc>
      </w:tr>
      <w:tr w:rsidR="005F76CE" w14:paraId="6A9643F0"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56D94C2E"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EF11Cuadro comparativo donde se plasmen las diferencias entre una señal analógica y una digital.</w:t>
            </w:r>
          </w:p>
          <w:p w14:paraId="4ECD7D9F" w14:textId="694C58C0" w:rsidR="005F76CE" w:rsidRDefault="005F76CE" w:rsidP="005F76CE">
            <w:pPr>
              <w:autoSpaceDE w:val="0"/>
              <w:autoSpaceDN w:val="0"/>
              <w:adjustRightInd w:val="0"/>
              <w:spacing w:line="276" w:lineRule="auto"/>
              <w:ind w:left="680" w:hanging="680"/>
              <w:jc w:val="left"/>
              <w:rPr>
                <w:szCs w:val="20"/>
                <w:lang w:val="es-MX" w:eastAsia="es-MX"/>
              </w:rPr>
            </w:pPr>
            <w:r>
              <w:rPr>
                <w:rFonts w:ascii="TimesNewRomanPSMT" w:hAnsi="TimesNewRomanPSMT" w:cs="TimesNewRomanPSMT"/>
                <w:lang w:val="es-MX" w:eastAsia="en-US"/>
              </w:rPr>
              <w:t>.</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3C59224A" w14:textId="5B3AD134" w:rsidR="005F76CE" w:rsidRDefault="005F76CE" w:rsidP="005F76CE">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42854F71" w14:textId="0124C5F6"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F4584BC" w14:textId="7DF62D1B"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901DC3D" w14:textId="77777777"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6AF5FD" w14:textId="5B2C4C2E" w:rsidR="005F76CE" w:rsidRDefault="005F76CE" w:rsidP="005F76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D6BBF0E" w14:textId="77777777"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98D5540" w14:textId="5DCD203D" w:rsidR="005F76CE" w:rsidRDefault="005F76CE" w:rsidP="005F76CE">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6E0C57EE" w14:textId="2D1E6FA8"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cuadro sinóptico se evaluará considerando las siguientes características: a) limpieza b) Orden c) Fuentes de información d) Si muestra gráficas, estas deben ser claras e) Presentación f) Entrega de los productos en tiempo y forma.</w:t>
            </w:r>
          </w:p>
        </w:tc>
      </w:tr>
      <w:tr w:rsidR="005F76CE" w14:paraId="3CDB3F2D"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03AE4019" w14:textId="77777777" w:rsidR="005F76CE" w:rsidRDefault="005F76CE" w:rsidP="005F76CE">
            <w:pPr>
              <w:autoSpaceDE w:val="0"/>
              <w:autoSpaceDN w:val="0"/>
              <w:adjustRightInd w:val="0"/>
              <w:rPr>
                <w:rFonts w:ascii="TimesNewRomanPSMT" w:hAnsi="TimesNewRomanPSMT" w:cs="TimesNewRomanPSMT"/>
                <w:lang w:val="es-MX" w:eastAsia="en-US"/>
              </w:rPr>
            </w:pPr>
          </w:p>
          <w:p w14:paraId="4EDDBE2C"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EF12 Resumen identificando los tipos, características y aplicaciones de convertidores A/D y D/A.</w:t>
            </w:r>
          </w:p>
          <w:p w14:paraId="2BD57594" w14:textId="77777777" w:rsidR="005F76CE" w:rsidRDefault="005F76CE" w:rsidP="005F76CE">
            <w:pPr>
              <w:autoSpaceDE w:val="0"/>
              <w:autoSpaceDN w:val="0"/>
              <w:adjustRightInd w:val="0"/>
              <w:rPr>
                <w:rFonts w:ascii="TimesNewRomanPSMT" w:hAnsi="TimesNewRomanPSMT" w:cs="TimesNewRomanPSMT"/>
                <w:lang w:val="es-MX" w:eastAsia="en-US"/>
              </w:rPr>
            </w:pPr>
          </w:p>
          <w:p w14:paraId="1C5A13CB" w14:textId="77777777" w:rsidR="005F76CE" w:rsidRDefault="005F76CE" w:rsidP="005F76CE">
            <w:pPr>
              <w:autoSpaceDE w:val="0"/>
              <w:autoSpaceDN w:val="0"/>
              <w:adjustRightInd w:val="0"/>
              <w:spacing w:line="276" w:lineRule="auto"/>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B61788" w14:textId="7312FFD2" w:rsidR="005F76CE" w:rsidRDefault="005F76CE" w:rsidP="005F76CE">
            <w:pPr>
              <w:autoSpaceDE w:val="0"/>
              <w:autoSpaceDN w:val="0"/>
              <w:adjustRightInd w:val="0"/>
              <w:jc w:val="center"/>
              <w:rPr>
                <w:szCs w:val="20"/>
                <w:lang w:val="es-MX" w:eastAsia="es-MX"/>
              </w:rPr>
            </w:pPr>
            <w:r>
              <w:rPr>
                <w:sz w:val="24"/>
                <w:szCs w:val="24"/>
                <w:lang w:val="es-MX" w:eastAsia="es-MX"/>
              </w:rPr>
              <w:t>30%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B18C81" w14:textId="43DF656A"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0681160" w14:textId="31D7CA0A" w:rsidR="005F76CE" w:rsidRDefault="005F76CE" w:rsidP="005F76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36F418E" w14:textId="39C47B00" w:rsidR="005F76CE" w:rsidRDefault="005F76CE" w:rsidP="005F76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4E32A879" w14:textId="041EE8EE" w:rsidR="005F76CE" w:rsidRDefault="005F76CE" w:rsidP="005F76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0876018D" w14:textId="77777777"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2263EAA" w14:textId="306A26A2" w:rsidR="005F76CE" w:rsidRDefault="005F76CE" w:rsidP="005F76CE">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tcPr>
          <w:p w14:paraId="505BCB81" w14:textId="77777777" w:rsidR="005F76CE" w:rsidRDefault="005F76CE" w:rsidP="005F76CE">
            <w:pPr>
              <w:autoSpaceDE w:val="0"/>
              <w:autoSpaceDN w:val="0"/>
              <w:adjustRightInd w:val="0"/>
              <w:rPr>
                <w:rFonts w:ascii="TimesNewRomanPSMT" w:hAnsi="TimesNewRomanPSMT" w:cs="TimesNewRomanPSMT"/>
                <w:lang w:val="es-MX" w:eastAsia="en-US"/>
              </w:rPr>
            </w:pPr>
          </w:p>
          <w:p w14:paraId="01A54881" w14:textId="6C9AF02C"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resumen se evaluará por el docente de acuerdo a la rúbrica correspondiente.</w:t>
            </w:r>
          </w:p>
        </w:tc>
      </w:tr>
      <w:tr w:rsidR="005F76CE" w14:paraId="6CC64A2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0EFCBFCC" w14:textId="77777777" w:rsidR="005F76CE" w:rsidRDefault="005F76CE" w:rsidP="005F76CE">
            <w:pPr>
              <w:autoSpaceDE w:val="0"/>
              <w:autoSpaceDN w:val="0"/>
              <w:adjustRightInd w:val="0"/>
              <w:rPr>
                <w:rFonts w:ascii="TimesNewRomanPSMT" w:hAnsi="TimesNewRomanPSMT" w:cs="TimesNewRomanPSMT"/>
                <w:lang w:val="es-MX" w:eastAsia="en-US"/>
              </w:rPr>
            </w:pPr>
          </w:p>
          <w:p w14:paraId="1156B9AC"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EF13 Vídeo en simulador de convertidor A/D y D/A.</w:t>
            </w:r>
          </w:p>
          <w:p w14:paraId="01240B3A" w14:textId="77777777" w:rsidR="005F76CE" w:rsidRDefault="005F76CE" w:rsidP="005F76CE">
            <w:pPr>
              <w:autoSpaceDE w:val="0"/>
              <w:autoSpaceDN w:val="0"/>
              <w:adjustRightInd w:val="0"/>
              <w:spacing w:line="276" w:lineRule="auto"/>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5ECF72C1" w14:textId="59F5F7B8" w:rsidR="005F76CE" w:rsidRDefault="005F76CE" w:rsidP="005F76CE">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57724947" w14:textId="7AE81B49"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6721510" w14:textId="77777777"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9EF2B5" w14:textId="77777777"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9D1F92B" w14:textId="4D988471" w:rsidR="005F76CE" w:rsidRDefault="005F76CE" w:rsidP="005F76CE">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750EAB9" w14:textId="02AC8244" w:rsidR="005F76CE" w:rsidRDefault="005F76CE" w:rsidP="005F76CE">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464977AD" w14:textId="4938D873" w:rsidR="005F76CE" w:rsidRDefault="005F76CE" w:rsidP="005F76CE">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0B80F1BB" w14:textId="08B43ECD"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La imagen del simulador se presentará frente a grupo en plenaria facilitando la coevaluación y se entregará al profesor para realizar la heteroevaluación.</w:t>
            </w:r>
          </w:p>
        </w:tc>
      </w:tr>
      <w:tr w:rsidR="005F76CE" w14:paraId="74535D8B"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3E9508D9" w14:textId="12B12525" w:rsidR="005F76CE" w:rsidRDefault="005F76CE" w:rsidP="005F76CE">
            <w:pPr>
              <w:autoSpaceDE w:val="0"/>
              <w:autoSpaceDN w:val="0"/>
              <w:adjustRightInd w:val="0"/>
              <w:spacing w:line="276" w:lineRule="auto"/>
              <w:ind w:left="680" w:hanging="680"/>
              <w:jc w:val="left"/>
              <w:rPr>
                <w:rFonts w:ascii="TimesNewRomanPSMT" w:hAnsi="TimesNewRomanPSMT" w:cs="TimesNewRomanPSMT"/>
                <w:lang w:val="es-MX" w:eastAsia="en-US"/>
              </w:rPr>
            </w:pPr>
            <w:r>
              <w:rPr>
                <w:rFonts w:ascii="TimesNewRomanPSMT" w:hAnsi="TimesNewRomanPSMT" w:cs="TimesNewRomanPSMT"/>
                <w:lang w:val="es-MX" w:eastAsia="en-US"/>
              </w:rPr>
              <w:t>EF14 Vídeo de armado de convertidor A/D y D/A</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76814DC9" w14:textId="38C18125" w:rsidR="005F76CE" w:rsidRDefault="005F76CE" w:rsidP="005F76CE">
            <w:pPr>
              <w:autoSpaceDE w:val="0"/>
              <w:autoSpaceDN w:val="0"/>
              <w:adjustRightInd w:val="0"/>
              <w:jc w:val="center"/>
              <w:rPr>
                <w:sz w:val="24"/>
                <w:szCs w:val="24"/>
                <w:lang w:val="es-MX" w:eastAsia="es-MX"/>
              </w:rPr>
            </w:pPr>
            <w:r>
              <w:rPr>
                <w:sz w:val="24"/>
                <w:szCs w:val="24"/>
                <w:lang w:val="es-MX" w:eastAsia="es-MX"/>
              </w:rPr>
              <w:t>30%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99219DE" w14:textId="54E46D5D"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4F7519C" w14:textId="0FA1C21B"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2F02A018" w14:textId="5EB6A0B0"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2C48B11" w14:textId="5E18E54E"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917D68E" w14:textId="38E2134F" w:rsidR="005F76CE" w:rsidRDefault="005F76CE" w:rsidP="005F76CE">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28ED516" w14:textId="59E9F003" w:rsidR="005F76CE" w:rsidRDefault="005F76CE" w:rsidP="005F76CE">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7C917C1D" w14:textId="4AA5A00B"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armado se evaluará por el docente de acuerdo a la rúbrica correspondiente</w:t>
            </w:r>
          </w:p>
        </w:tc>
      </w:tr>
      <w:tr w:rsidR="005F76CE" w14:paraId="7AEA1FCD" w14:textId="77777777" w:rsidTr="00002D88">
        <w:tc>
          <w:tcPr>
            <w:tcW w:w="4145" w:type="dxa"/>
            <w:tcBorders>
              <w:top w:val="single" w:sz="4" w:space="0" w:color="000000"/>
              <w:left w:val="single" w:sz="4" w:space="0" w:color="000000"/>
              <w:bottom w:val="single" w:sz="4" w:space="0" w:color="000000"/>
              <w:right w:val="single" w:sz="4" w:space="0" w:color="000000"/>
            </w:tcBorders>
            <w:hideMark/>
          </w:tcPr>
          <w:p w14:paraId="3D3884D3" w14:textId="57A9BB1B" w:rsidR="005F76CE" w:rsidRDefault="005F76CE" w:rsidP="005F76CE">
            <w:pPr>
              <w:autoSpaceDE w:val="0"/>
              <w:autoSpaceDN w:val="0"/>
              <w:adjustRightInd w:val="0"/>
              <w:spacing w:line="276" w:lineRule="auto"/>
              <w:ind w:left="680" w:hanging="680"/>
              <w:jc w:val="left"/>
              <w:rPr>
                <w:rFonts w:ascii="TimesNewRomanPSMT" w:hAnsi="TimesNewRomanPSMT" w:cs="TimesNewRomanPSMT"/>
                <w:lang w:val="es-MX" w:eastAsia="en-US"/>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3C4C58B6" w14:textId="1B9C6A57" w:rsidR="005F76CE" w:rsidRDefault="005F76CE" w:rsidP="005F76CE">
            <w:pPr>
              <w:autoSpaceDE w:val="0"/>
              <w:autoSpaceDN w:val="0"/>
              <w:adjustRightInd w:val="0"/>
              <w:jc w:val="center"/>
              <w:rPr>
                <w:sz w:val="24"/>
                <w:szCs w:val="24"/>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F41196" w14:textId="05604518"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9538EAB" w14:textId="23F14044"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51488" w14:textId="703AA41A"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3417A26" w14:textId="32C55C56" w:rsidR="005F76CE" w:rsidRDefault="005F76CE" w:rsidP="005F76CE">
            <w:pPr>
              <w:autoSpaceDE w:val="0"/>
              <w:autoSpaceDN w:val="0"/>
              <w:adjustRightInd w:val="0"/>
              <w:jc w:val="center"/>
              <w:rPr>
                <w:szCs w:val="20"/>
                <w:lang w:val="es-MX" w:eastAsia="es-MX"/>
              </w:rPr>
            </w:pPr>
            <w:r>
              <w:rPr>
                <w:szCs w:val="20"/>
                <w:lang w:val="es-MX" w:eastAsia="es-MX"/>
              </w:rPr>
              <w:t>25%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1F7EE5A" w14:textId="780EA231" w:rsidR="005F76CE" w:rsidRDefault="005F76CE" w:rsidP="005F76CE">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F7FD7C5" w14:textId="6281A599" w:rsidR="005F76CE" w:rsidRDefault="005F76CE" w:rsidP="005F76CE">
            <w:pPr>
              <w:autoSpaceDE w:val="0"/>
              <w:autoSpaceDN w:val="0"/>
              <w:adjustRightInd w:val="0"/>
              <w:jc w:val="center"/>
              <w:rPr>
                <w:szCs w:val="20"/>
                <w:lang w:val="es-MX" w:eastAsia="es-MX"/>
              </w:rPr>
            </w:pPr>
            <w:r>
              <w:rPr>
                <w:szCs w:val="20"/>
                <w:lang w:val="es-MX" w:eastAsia="es-MX"/>
              </w:rPr>
              <w:t>15%</w:t>
            </w:r>
          </w:p>
        </w:tc>
        <w:tc>
          <w:tcPr>
            <w:tcW w:w="2767" w:type="dxa"/>
            <w:tcBorders>
              <w:top w:val="single" w:sz="4" w:space="0" w:color="000000"/>
              <w:left w:val="single" w:sz="4" w:space="0" w:color="000000"/>
              <w:bottom w:val="single" w:sz="4" w:space="0" w:color="000000"/>
              <w:right w:val="single" w:sz="4" w:space="0" w:color="000000"/>
            </w:tcBorders>
          </w:tcPr>
          <w:p w14:paraId="32D39AE5" w14:textId="77777777" w:rsidR="005F76CE" w:rsidRDefault="005F76CE" w:rsidP="005F76CE">
            <w:pPr>
              <w:autoSpaceDE w:val="0"/>
              <w:autoSpaceDN w:val="0"/>
              <w:adjustRightInd w:val="0"/>
              <w:rPr>
                <w:lang w:val="es-MX"/>
              </w:rPr>
            </w:pPr>
          </w:p>
        </w:tc>
      </w:tr>
    </w:tbl>
    <w:p w14:paraId="7CB69705" w14:textId="7C3F71EF" w:rsidR="00796783" w:rsidRDefault="00063D84" w:rsidP="00063D84">
      <w:pPr>
        <w:tabs>
          <w:tab w:val="left" w:pos="3564"/>
        </w:tabs>
        <w:autoSpaceDE w:val="0"/>
        <w:autoSpaceDN w:val="0"/>
        <w:adjustRightInd w:val="0"/>
        <w:rPr>
          <w:szCs w:val="20"/>
          <w:lang w:val="es-MX" w:eastAsia="es-MX"/>
        </w:rPr>
      </w:pPr>
      <w:r>
        <w:rPr>
          <w:szCs w:val="20"/>
          <w:lang w:val="es-MX" w:eastAsia="es-MX"/>
        </w:rPr>
        <w:tab/>
      </w:r>
      <w:r>
        <w:rPr>
          <w:szCs w:val="20"/>
          <w:lang w:val="es-MX" w:eastAsia="es-MX"/>
        </w:rPr>
        <w:tab/>
      </w:r>
    </w:p>
    <w:p w14:paraId="2902DD47" w14:textId="60153813" w:rsidR="00560EA5" w:rsidRDefault="00560EA5" w:rsidP="00063D84">
      <w:pPr>
        <w:tabs>
          <w:tab w:val="left" w:pos="3564"/>
        </w:tabs>
        <w:autoSpaceDE w:val="0"/>
        <w:autoSpaceDN w:val="0"/>
        <w:adjustRightInd w:val="0"/>
        <w:rPr>
          <w:szCs w:val="20"/>
          <w:lang w:val="es-MX" w:eastAsia="es-MX"/>
        </w:rPr>
      </w:pPr>
    </w:p>
    <w:p w14:paraId="2915117D" w14:textId="44022EFC" w:rsidR="00B74612" w:rsidRDefault="00B74612" w:rsidP="00063D84">
      <w:pPr>
        <w:tabs>
          <w:tab w:val="left" w:pos="3564"/>
        </w:tabs>
        <w:autoSpaceDE w:val="0"/>
        <w:autoSpaceDN w:val="0"/>
        <w:adjustRightInd w:val="0"/>
        <w:rPr>
          <w:szCs w:val="20"/>
          <w:lang w:val="es-MX" w:eastAsia="es-MX"/>
        </w:rPr>
      </w:pPr>
    </w:p>
    <w:p w14:paraId="22D1448D" w14:textId="77777777" w:rsidR="00B66656" w:rsidRDefault="00B66656" w:rsidP="00063D84">
      <w:pPr>
        <w:tabs>
          <w:tab w:val="left" w:pos="3564"/>
        </w:tabs>
        <w:autoSpaceDE w:val="0"/>
        <w:autoSpaceDN w:val="0"/>
        <w:adjustRightInd w:val="0"/>
        <w:rPr>
          <w:szCs w:val="20"/>
          <w:lang w:val="es-MX" w:eastAsia="es-MX"/>
        </w:rPr>
      </w:pPr>
    </w:p>
    <w:p w14:paraId="706449EC" w14:textId="77777777" w:rsidR="00560EA5" w:rsidRDefault="00560EA5" w:rsidP="00063D84">
      <w:pPr>
        <w:tabs>
          <w:tab w:val="left" w:pos="3564"/>
        </w:tabs>
        <w:autoSpaceDE w:val="0"/>
        <w:autoSpaceDN w:val="0"/>
        <w:adjustRightInd w:val="0"/>
        <w:rPr>
          <w:szCs w:val="20"/>
          <w:lang w:val="es-MX" w:eastAsia="es-MX"/>
        </w:rPr>
      </w:pPr>
    </w:p>
    <w:p w14:paraId="03CCA4EA" w14:textId="77777777" w:rsidR="00796783" w:rsidRDefault="00796783" w:rsidP="00796783">
      <w:pPr>
        <w:autoSpaceDE w:val="0"/>
        <w:autoSpaceDN w:val="0"/>
        <w:adjustRightInd w:val="0"/>
        <w:rPr>
          <w:b/>
          <w:bCs/>
          <w:szCs w:val="20"/>
          <w:lang w:val="es-MX" w:eastAsia="es-MX"/>
        </w:rPr>
      </w:pPr>
      <w:r>
        <w:rPr>
          <w:b/>
          <w:bCs/>
          <w:szCs w:val="20"/>
          <w:lang w:val="es-MX" w:eastAsia="es-MX"/>
        </w:rPr>
        <w:lastRenderedPageBreak/>
        <w:t>Fuentes de información y apoyos didácticos:</w:t>
      </w:r>
    </w:p>
    <w:p w14:paraId="5CDF4F7E" w14:textId="77777777" w:rsidR="00796783" w:rsidRDefault="00796783" w:rsidP="00796783">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796783" w14:paraId="56193DC4" w14:textId="77777777" w:rsidTr="00796783">
        <w:tc>
          <w:tcPr>
            <w:tcW w:w="8080" w:type="dxa"/>
            <w:tcBorders>
              <w:top w:val="nil"/>
              <w:left w:val="nil"/>
              <w:bottom w:val="single" w:sz="4" w:space="0" w:color="auto"/>
              <w:right w:val="nil"/>
            </w:tcBorders>
            <w:hideMark/>
          </w:tcPr>
          <w:p w14:paraId="7DF96E3C" w14:textId="77777777" w:rsidR="00796783" w:rsidRDefault="00796783">
            <w:pPr>
              <w:autoSpaceDE w:val="0"/>
              <w:autoSpaceDN w:val="0"/>
              <w:adjustRightInd w:val="0"/>
              <w:jc w:val="center"/>
              <w:rPr>
                <w:b/>
                <w:szCs w:val="20"/>
                <w:lang w:val="es-MX" w:eastAsia="es-MX"/>
              </w:rPr>
            </w:pPr>
            <w:r>
              <w:rPr>
                <w:b/>
                <w:szCs w:val="20"/>
                <w:lang w:val="es-MX" w:eastAsia="es-MX"/>
              </w:rPr>
              <w:t>Fuentes de información</w:t>
            </w:r>
          </w:p>
        </w:tc>
        <w:tc>
          <w:tcPr>
            <w:tcW w:w="5103" w:type="dxa"/>
            <w:tcBorders>
              <w:top w:val="nil"/>
              <w:left w:val="nil"/>
              <w:bottom w:val="single" w:sz="4" w:space="0" w:color="auto"/>
              <w:right w:val="nil"/>
            </w:tcBorders>
            <w:hideMark/>
          </w:tcPr>
          <w:p w14:paraId="6506EF5A" w14:textId="77777777" w:rsidR="00796783" w:rsidRDefault="00796783">
            <w:pPr>
              <w:autoSpaceDE w:val="0"/>
              <w:autoSpaceDN w:val="0"/>
              <w:adjustRightInd w:val="0"/>
              <w:jc w:val="center"/>
              <w:rPr>
                <w:b/>
                <w:szCs w:val="20"/>
                <w:lang w:val="es-MX" w:eastAsia="es-MX"/>
              </w:rPr>
            </w:pPr>
            <w:r>
              <w:rPr>
                <w:b/>
                <w:szCs w:val="20"/>
                <w:lang w:val="es-MX" w:eastAsia="es-MX"/>
              </w:rPr>
              <w:t>Apoyos didácticos</w:t>
            </w:r>
          </w:p>
        </w:tc>
      </w:tr>
      <w:tr w:rsidR="005F76CE" w14:paraId="1639EE3E" w14:textId="77777777" w:rsidTr="00796783">
        <w:tc>
          <w:tcPr>
            <w:tcW w:w="8080" w:type="dxa"/>
            <w:tcBorders>
              <w:top w:val="single" w:sz="4" w:space="0" w:color="auto"/>
              <w:left w:val="single" w:sz="4" w:space="0" w:color="000000"/>
              <w:bottom w:val="single" w:sz="4" w:space="0" w:color="000000"/>
              <w:right w:val="single" w:sz="4" w:space="0" w:color="000000"/>
            </w:tcBorders>
          </w:tcPr>
          <w:p w14:paraId="69A5346E" w14:textId="77777777" w:rsidR="005F76CE" w:rsidRDefault="005F76CE" w:rsidP="005F76CE">
            <w:pPr>
              <w:pStyle w:val="Prrafodelista"/>
              <w:autoSpaceDE w:val="0"/>
              <w:autoSpaceDN w:val="0"/>
              <w:adjustRightInd w:val="0"/>
              <w:rPr>
                <w:szCs w:val="20"/>
                <w:lang w:eastAsia="es-MX"/>
              </w:rPr>
            </w:pPr>
          </w:p>
          <w:p w14:paraId="01D94E42"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1. TOCCI, R J. Sistemas Digitales. Pearson Ed. 8ª Edición. ISBN: 9702602971</w:t>
            </w:r>
          </w:p>
          <w:p w14:paraId="089BFBD8"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2. BOYLESTAD, R. L. NASHELSKY, L. Electrónica: teoría de circuitos y dispositivos</w:t>
            </w:r>
          </w:p>
          <w:p w14:paraId="631933FC"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electrónicos. Ed. Pearson. 8ª Edición ISBN: 9702604362</w:t>
            </w:r>
          </w:p>
          <w:p w14:paraId="58EC22F4"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3. BOYLESTAD, R. L. NASHELSKY, L., Fundamentos de Electrónica, Ed. Pearson 4ª Edición. ISBN: 9688809578</w:t>
            </w:r>
          </w:p>
          <w:p w14:paraId="7605C214"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4. MORRIS MANO M. Diseño Digital. Ed. Pearson. 3a. Edición. ISBN: 9702604389</w:t>
            </w:r>
          </w:p>
          <w:p w14:paraId="55F3787E"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5. HILBURN, J. I, JOHNSON, D. E., JOHNSON, J. R., SCOTT P. D. Análisis Básico de Circuitos Electrónicos. Ed. Pearson. 5ª Edición. ISBN: 9688806382.</w:t>
            </w:r>
          </w:p>
          <w:p w14:paraId="78626418"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6. THOMAS L. F. Fundamentos de sistemas digitales. Pearson Ed. 7ª Edición ISBN: 84-205-2994-X</w:t>
            </w:r>
          </w:p>
          <w:p w14:paraId="71A6E341"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7. WAKERLY, J. F. Diseño digital: principios y prácticas. Prentice hall. 8ª Edición ISBN: 970-26- 0720-5.</w:t>
            </w:r>
          </w:p>
          <w:p w14:paraId="2A691C3E"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Electrónico:</w:t>
            </w:r>
          </w:p>
          <w:p w14:paraId="1D6D3218" w14:textId="77777777" w:rsidR="005F76CE" w:rsidRDefault="005F76CE" w:rsidP="005F76CE">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8. LabcenterElectronics, (2014). Proteus 8 demo. Disponible en Internet en</w:t>
            </w:r>
          </w:p>
          <w:p w14:paraId="012785B5" w14:textId="77777777" w:rsidR="005F76CE" w:rsidRDefault="009C3234" w:rsidP="005F76CE">
            <w:pPr>
              <w:autoSpaceDE w:val="0"/>
              <w:autoSpaceDN w:val="0"/>
              <w:adjustRightInd w:val="0"/>
              <w:rPr>
                <w:rFonts w:ascii="TimesNewRomanPSMT" w:hAnsi="TimesNewRomanPSMT" w:cs="TimesNewRomanPSMT"/>
                <w:lang w:val="es-MX" w:eastAsia="en-US"/>
              </w:rPr>
            </w:pPr>
            <w:hyperlink r:id="rId8" w:history="1">
              <w:r w:rsidR="005F76CE">
                <w:rPr>
                  <w:rStyle w:val="Hipervnculo"/>
                  <w:rFonts w:ascii="TimesNewRomanPSMT" w:hAnsi="TimesNewRomanPSMT" w:cs="TimesNewRomanPSMT"/>
                  <w:lang w:val="es-MX" w:eastAsia="en-US"/>
                </w:rPr>
                <w:t>http://www.labcenter.com/index.cfm. Consulta Febrero del 2014</w:t>
              </w:r>
            </w:hyperlink>
            <w:r w:rsidR="005F76CE">
              <w:rPr>
                <w:rFonts w:ascii="TimesNewRomanPSMT" w:hAnsi="TimesNewRomanPSMT" w:cs="TimesNewRomanPSMT"/>
                <w:lang w:val="es-MX" w:eastAsia="en-US"/>
              </w:rPr>
              <w:t>.</w:t>
            </w:r>
          </w:p>
          <w:p w14:paraId="64413310" w14:textId="77777777" w:rsidR="005F76CE" w:rsidRDefault="005F76CE" w:rsidP="005F76CE">
            <w:pPr>
              <w:rPr>
                <w:lang w:val="es-MX"/>
              </w:rPr>
            </w:pPr>
          </w:p>
          <w:p w14:paraId="679E7916" w14:textId="77777777" w:rsidR="005F76CE" w:rsidRDefault="005F76CE" w:rsidP="005F76CE">
            <w:pPr>
              <w:pStyle w:val="Prrafodelista"/>
              <w:autoSpaceDE w:val="0"/>
              <w:autoSpaceDN w:val="0"/>
              <w:adjustRightInd w:val="0"/>
              <w:rPr>
                <w:color w:val="auto"/>
                <w:szCs w:val="20"/>
                <w:lang w:eastAsia="es-MX"/>
              </w:rPr>
            </w:pPr>
          </w:p>
        </w:tc>
        <w:tc>
          <w:tcPr>
            <w:tcW w:w="5103" w:type="dxa"/>
            <w:tcBorders>
              <w:top w:val="single" w:sz="4" w:space="0" w:color="auto"/>
              <w:left w:val="single" w:sz="4" w:space="0" w:color="000000"/>
              <w:bottom w:val="single" w:sz="4" w:space="0" w:color="000000"/>
              <w:right w:val="single" w:sz="4" w:space="0" w:color="000000"/>
            </w:tcBorders>
          </w:tcPr>
          <w:p w14:paraId="3450E380" w14:textId="77777777" w:rsidR="005F76CE" w:rsidRDefault="005F76CE" w:rsidP="005F76CE">
            <w:pPr>
              <w:autoSpaceDE w:val="0"/>
              <w:autoSpaceDN w:val="0"/>
              <w:adjustRightInd w:val="0"/>
              <w:rPr>
                <w:szCs w:val="20"/>
                <w:lang w:val="es-MX" w:eastAsia="es-MX"/>
              </w:rPr>
            </w:pPr>
          </w:p>
          <w:p w14:paraId="1E348004" w14:textId="77777777" w:rsidR="005F76CE" w:rsidRDefault="005F76CE" w:rsidP="005F76CE">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Escritos: Anotaciones y  apuntes.</w:t>
            </w:r>
          </w:p>
          <w:p w14:paraId="5F1FDD1D" w14:textId="77777777" w:rsidR="005F76CE" w:rsidRDefault="005F76CE" w:rsidP="005F76CE">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Audiovisuales: Dispositivas, vídeos y documentos de la web.</w:t>
            </w:r>
          </w:p>
          <w:p w14:paraId="64727C32" w14:textId="77777777" w:rsidR="005F76CE" w:rsidRDefault="005F76CE" w:rsidP="005F76CE">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Plataforma Moodle.</w:t>
            </w:r>
          </w:p>
          <w:p w14:paraId="17138221" w14:textId="77777777" w:rsidR="005F76CE" w:rsidRDefault="005F76CE" w:rsidP="005F76CE">
            <w:pPr>
              <w:autoSpaceDE w:val="0"/>
              <w:autoSpaceDN w:val="0"/>
              <w:adjustRightInd w:val="0"/>
              <w:rPr>
                <w:color w:val="auto"/>
                <w:szCs w:val="20"/>
                <w:lang w:val="es-MX" w:eastAsia="es-MX"/>
              </w:rPr>
            </w:pPr>
          </w:p>
          <w:p w14:paraId="6273D80B" w14:textId="77777777" w:rsidR="005F76CE" w:rsidRDefault="005F76CE" w:rsidP="005F76CE">
            <w:pPr>
              <w:autoSpaceDE w:val="0"/>
              <w:autoSpaceDN w:val="0"/>
              <w:adjustRightInd w:val="0"/>
              <w:rPr>
                <w:color w:val="auto"/>
                <w:szCs w:val="20"/>
                <w:lang w:val="es-MX" w:eastAsia="es-MX"/>
              </w:rPr>
            </w:pPr>
            <w:r>
              <w:rPr>
                <w:color w:val="auto"/>
                <w:szCs w:val="20"/>
                <w:lang w:val="es-MX" w:eastAsia="es-MX"/>
              </w:rPr>
              <w:t>Material Didáctico:</w:t>
            </w:r>
          </w:p>
          <w:p w14:paraId="113416B5" w14:textId="77777777" w:rsidR="005F76CE" w:rsidRDefault="005F76CE" w:rsidP="005F76CE">
            <w:pPr>
              <w:pStyle w:val="Prrafodelista"/>
              <w:autoSpaceDE w:val="0"/>
              <w:autoSpaceDN w:val="0"/>
              <w:adjustRightInd w:val="0"/>
              <w:ind w:firstLine="0"/>
              <w:rPr>
                <w:color w:val="auto"/>
                <w:szCs w:val="20"/>
                <w:lang w:val="es-MX" w:eastAsia="es-MX"/>
              </w:rPr>
            </w:pPr>
          </w:p>
          <w:p w14:paraId="1657E922"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Libros</w:t>
            </w:r>
          </w:p>
          <w:p w14:paraId="45978CDA"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Documentos PDF.</w:t>
            </w:r>
          </w:p>
          <w:p w14:paraId="62035651"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Vídeos propios.</w:t>
            </w:r>
          </w:p>
          <w:p w14:paraId="35135A70"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Conexión a Internet</w:t>
            </w:r>
          </w:p>
          <w:p w14:paraId="42813B93"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Cámara web y micrófono.</w:t>
            </w:r>
          </w:p>
          <w:p w14:paraId="72D75BC7" w14:textId="77777777" w:rsidR="005F76CE" w:rsidRDefault="005F76CE" w:rsidP="005F76CE">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Equipo de cómputo</w:t>
            </w:r>
          </w:p>
          <w:p w14:paraId="7A973785" w14:textId="22BFD938" w:rsidR="005F76CE" w:rsidRPr="002C2C72" w:rsidRDefault="005F76CE" w:rsidP="008A54A2">
            <w:pPr>
              <w:pStyle w:val="Prrafodelista"/>
              <w:autoSpaceDE w:val="0"/>
              <w:autoSpaceDN w:val="0"/>
              <w:adjustRightInd w:val="0"/>
              <w:spacing w:line="249" w:lineRule="auto"/>
              <w:ind w:left="743" w:firstLine="0"/>
              <w:rPr>
                <w:color w:val="auto"/>
                <w:szCs w:val="20"/>
                <w:lang w:val="es-MX" w:eastAsia="es-MX"/>
              </w:rPr>
            </w:pPr>
          </w:p>
        </w:tc>
      </w:tr>
    </w:tbl>
    <w:p w14:paraId="47757CFE" w14:textId="77777777" w:rsidR="00796783" w:rsidRDefault="00796783" w:rsidP="00796783">
      <w:pPr>
        <w:autoSpaceDE w:val="0"/>
        <w:autoSpaceDN w:val="0"/>
        <w:adjustRightInd w:val="0"/>
        <w:rPr>
          <w:szCs w:val="20"/>
          <w:lang w:val="es-MX" w:eastAsia="es-MX"/>
        </w:rPr>
      </w:pPr>
    </w:p>
    <w:p w14:paraId="3423804C" w14:textId="77777777" w:rsidR="00796783" w:rsidRDefault="00796783" w:rsidP="00796783">
      <w:pPr>
        <w:tabs>
          <w:tab w:val="left" w:pos="11655"/>
        </w:tabs>
        <w:autoSpaceDE w:val="0"/>
        <w:autoSpaceDN w:val="0"/>
        <w:adjustRightInd w:val="0"/>
        <w:rPr>
          <w:b/>
          <w:bCs/>
          <w:szCs w:val="20"/>
          <w:lang w:val="es-MX" w:eastAsia="es-MX"/>
        </w:rPr>
      </w:pPr>
      <w:r>
        <w:rPr>
          <w:b/>
          <w:bCs/>
          <w:szCs w:val="20"/>
          <w:lang w:val="es-MX" w:eastAsia="es-MX"/>
        </w:rPr>
        <w:t>Calendarización de evaluación (semanas):</w:t>
      </w:r>
    </w:p>
    <w:p w14:paraId="50FDA53F" w14:textId="77777777" w:rsidR="00796783" w:rsidRDefault="00796783" w:rsidP="00796783">
      <w:pPr>
        <w:tabs>
          <w:tab w:val="left" w:pos="11655"/>
        </w:tabs>
        <w:autoSpaceDE w:val="0"/>
        <w:autoSpaceDN w:val="0"/>
        <w:adjustRightInd w:val="0"/>
        <w:rPr>
          <w:b/>
          <w:bCs/>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722"/>
        <w:gridCol w:w="722"/>
        <w:gridCol w:w="723"/>
        <w:gridCol w:w="659"/>
        <w:gridCol w:w="785"/>
        <w:gridCol w:w="722"/>
        <w:gridCol w:w="771"/>
        <w:gridCol w:w="657"/>
        <w:gridCol w:w="721"/>
        <w:gridCol w:w="742"/>
        <w:gridCol w:w="742"/>
        <w:gridCol w:w="766"/>
        <w:gridCol w:w="766"/>
        <w:gridCol w:w="699"/>
        <w:gridCol w:w="709"/>
        <w:gridCol w:w="709"/>
      </w:tblGrid>
      <w:tr w:rsidR="00796783" w14:paraId="4F5B216D"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2DB94039" w14:textId="77777777" w:rsidR="00796783" w:rsidRDefault="00796783">
            <w:pPr>
              <w:autoSpaceDE w:val="0"/>
              <w:autoSpaceDN w:val="0"/>
              <w:adjustRightInd w:val="0"/>
              <w:rPr>
                <w:szCs w:val="20"/>
                <w:lang w:val="es-MX" w:eastAsia="es-MX"/>
              </w:rPr>
            </w:pPr>
            <w:r>
              <w:rPr>
                <w:szCs w:val="20"/>
                <w:lang w:val="es-MX" w:eastAsia="es-MX"/>
              </w:rPr>
              <w:t>Semana</w:t>
            </w:r>
          </w:p>
        </w:tc>
        <w:tc>
          <w:tcPr>
            <w:tcW w:w="722" w:type="dxa"/>
            <w:tcBorders>
              <w:top w:val="single" w:sz="4" w:space="0" w:color="000000"/>
              <w:left w:val="single" w:sz="4" w:space="0" w:color="000000"/>
              <w:bottom w:val="single" w:sz="4" w:space="0" w:color="000000"/>
              <w:right w:val="single" w:sz="4" w:space="0" w:color="000000"/>
            </w:tcBorders>
            <w:hideMark/>
          </w:tcPr>
          <w:p w14:paraId="36E1987C" w14:textId="77777777" w:rsidR="00796783" w:rsidRDefault="00796783">
            <w:pPr>
              <w:autoSpaceDE w:val="0"/>
              <w:autoSpaceDN w:val="0"/>
              <w:adjustRightInd w:val="0"/>
              <w:rPr>
                <w:szCs w:val="20"/>
                <w:lang w:val="es-MX" w:eastAsia="es-MX"/>
              </w:rPr>
            </w:pPr>
            <w:r>
              <w:rPr>
                <w:szCs w:val="20"/>
                <w:lang w:val="es-MX" w:eastAsia="es-MX"/>
              </w:rPr>
              <w:t>1</w:t>
            </w:r>
          </w:p>
        </w:tc>
        <w:tc>
          <w:tcPr>
            <w:tcW w:w="722" w:type="dxa"/>
            <w:tcBorders>
              <w:top w:val="single" w:sz="4" w:space="0" w:color="000000"/>
              <w:left w:val="single" w:sz="4" w:space="0" w:color="000000"/>
              <w:bottom w:val="single" w:sz="4" w:space="0" w:color="000000"/>
              <w:right w:val="single" w:sz="4" w:space="0" w:color="000000"/>
            </w:tcBorders>
            <w:hideMark/>
          </w:tcPr>
          <w:p w14:paraId="07A3955B" w14:textId="77777777" w:rsidR="00796783" w:rsidRDefault="00796783">
            <w:pPr>
              <w:autoSpaceDE w:val="0"/>
              <w:autoSpaceDN w:val="0"/>
              <w:adjustRightInd w:val="0"/>
              <w:rPr>
                <w:szCs w:val="20"/>
                <w:lang w:val="es-MX" w:eastAsia="es-MX"/>
              </w:rPr>
            </w:pPr>
            <w:r>
              <w:rPr>
                <w:szCs w:val="20"/>
                <w:lang w:val="es-MX" w:eastAsia="es-MX"/>
              </w:rPr>
              <w:t>2</w:t>
            </w:r>
          </w:p>
        </w:tc>
        <w:tc>
          <w:tcPr>
            <w:tcW w:w="723" w:type="dxa"/>
            <w:tcBorders>
              <w:top w:val="single" w:sz="4" w:space="0" w:color="000000"/>
              <w:left w:val="single" w:sz="4" w:space="0" w:color="000000"/>
              <w:bottom w:val="single" w:sz="4" w:space="0" w:color="000000"/>
              <w:right w:val="single" w:sz="4" w:space="0" w:color="000000"/>
            </w:tcBorders>
            <w:hideMark/>
          </w:tcPr>
          <w:p w14:paraId="29A58267" w14:textId="77777777" w:rsidR="00796783" w:rsidRDefault="00796783">
            <w:pPr>
              <w:autoSpaceDE w:val="0"/>
              <w:autoSpaceDN w:val="0"/>
              <w:adjustRightInd w:val="0"/>
              <w:rPr>
                <w:szCs w:val="20"/>
                <w:lang w:val="es-MX" w:eastAsia="es-MX"/>
              </w:rPr>
            </w:pPr>
            <w:r>
              <w:rPr>
                <w:szCs w:val="20"/>
                <w:lang w:val="es-MX" w:eastAsia="es-MX"/>
              </w:rPr>
              <w:t>3</w:t>
            </w:r>
          </w:p>
        </w:tc>
        <w:tc>
          <w:tcPr>
            <w:tcW w:w="659" w:type="dxa"/>
            <w:tcBorders>
              <w:top w:val="single" w:sz="4" w:space="0" w:color="000000"/>
              <w:left w:val="single" w:sz="4" w:space="0" w:color="000000"/>
              <w:bottom w:val="single" w:sz="4" w:space="0" w:color="000000"/>
              <w:right w:val="single" w:sz="4" w:space="0" w:color="000000"/>
            </w:tcBorders>
            <w:hideMark/>
          </w:tcPr>
          <w:p w14:paraId="4D8861B0" w14:textId="77777777" w:rsidR="00796783" w:rsidRDefault="00796783">
            <w:pPr>
              <w:autoSpaceDE w:val="0"/>
              <w:autoSpaceDN w:val="0"/>
              <w:adjustRightInd w:val="0"/>
              <w:rPr>
                <w:szCs w:val="20"/>
                <w:lang w:val="es-MX" w:eastAsia="es-MX"/>
              </w:rPr>
            </w:pPr>
            <w:r>
              <w:rPr>
                <w:szCs w:val="20"/>
                <w:lang w:val="es-MX" w:eastAsia="es-MX"/>
              </w:rPr>
              <w:t>4</w:t>
            </w:r>
          </w:p>
        </w:tc>
        <w:tc>
          <w:tcPr>
            <w:tcW w:w="785" w:type="dxa"/>
            <w:tcBorders>
              <w:top w:val="single" w:sz="4" w:space="0" w:color="000000"/>
              <w:left w:val="single" w:sz="4" w:space="0" w:color="000000"/>
              <w:bottom w:val="single" w:sz="4" w:space="0" w:color="000000"/>
              <w:right w:val="single" w:sz="4" w:space="0" w:color="000000"/>
            </w:tcBorders>
            <w:hideMark/>
          </w:tcPr>
          <w:p w14:paraId="04188697" w14:textId="77777777" w:rsidR="00796783" w:rsidRDefault="00796783">
            <w:pPr>
              <w:autoSpaceDE w:val="0"/>
              <w:autoSpaceDN w:val="0"/>
              <w:adjustRightInd w:val="0"/>
              <w:rPr>
                <w:szCs w:val="20"/>
                <w:lang w:val="es-MX" w:eastAsia="es-MX"/>
              </w:rPr>
            </w:pPr>
            <w:r>
              <w:rPr>
                <w:szCs w:val="20"/>
                <w:lang w:val="es-MX" w:eastAsia="es-MX"/>
              </w:rPr>
              <w:t>5</w:t>
            </w:r>
          </w:p>
        </w:tc>
        <w:tc>
          <w:tcPr>
            <w:tcW w:w="722" w:type="dxa"/>
            <w:tcBorders>
              <w:top w:val="single" w:sz="4" w:space="0" w:color="000000"/>
              <w:left w:val="single" w:sz="4" w:space="0" w:color="000000"/>
              <w:bottom w:val="single" w:sz="4" w:space="0" w:color="000000"/>
              <w:right w:val="single" w:sz="4" w:space="0" w:color="000000"/>
            </w:tcBorders>
            <w:hideMark/>
          </w:tcPr>
          <w:p w14:paraId="3BF006AD" w14:textId="77777777" w:rsidR="00796783" w:rsidRDefault="00796783">
            <w:pPr>
              <w:autoSpaceDE w:val="0"/>
              <w:autoSpaceDN w:val="0"/>
              <w:adjustRightInd w:val="0"/>
              <w:rPr>
                <w:szCs w:val="20"/>
                <w:lang w:val="es-MX" w:eastAsia="es-MX"/>
              </w:rPr>
            </w:pPr>
            <w:r>
              <w:rPr>
                <w:szCs w:val="20"/>
                <w:lang w:val="es-MX" w:eastAsia="es-MX"/>
              </w:rPr>
              <w:t>6</w:t>
            </w:r>
          </w:p>
        </w:tc>
        <w:tc>
          <w:tcPr>
            <w:tcW w:w="771" w:type="dxa"/>
            <w:tcBorders>
              <w:top w:val="single" w:sz="4" w:space="0" w:color="000000"/>
              <w:left w:val="single" w:sz="4" w:space="0" w:color="000000"/>
              <w:bottom w:val="single" w:sz="4" w:space="0" w:color="000000"/>
              <w:right w:val="single" w:sz="4" w:space="0" w:color="000000"/>
            </w:tcBorders>
            <w:hideMark/>
          </w:tcPr>
          <w:p w14:paraId="023D010E" w14:textId="77777777" w:rsidR="00796783" w:rsidRDefault="00796783">
            <w:pPr>
              <w:autoSpaceDE w:val="0"/>
              <w:autoSpaceDN w:val="0"/>
              <w:adjustRightInd w:val="0"/>
              <w:rPr>
                <w:szCs w:val="20"/>
                <w:lang w:val="es-MX" w:eastAsia="es-MX"/>
              </w:rPr>
            </w:pPr>
            <w:r>
              <w:rPr>
                <w:szCs w:val="20"/>
                <w:lang w:val="es-MX" w:eastAsia="es-MX"/>
              </w:rPr>
              <w:t>7</w:t>
            </w:r>
          </w:p>
        </w:tc>
        <w:tc>
          <w:tcPr>
            <w:tcW w:w="657" w:type="dxa"/>
            <w:tcBorders>
              <w:top w:val="single" w:sz="4" w:space="0" w:color="000000"/>
              <w:left w:val="single" w:sz="4" w:space="0" w:color="000000"/>
              <w:bottom w:val="single" w:sz="4" w:space="0" w:color="000000"/>
              <w:right w:val="single" w:sz="4" w:space="0" w:color="000000"/>
            </w:tcBorders>
            <w:hideMark/>
          </w:tcPr>
          <w:p w14:paraId="795E2044" w14:textId="77777777" w:rsidR="00796783" w:rsidRDefault="00796783">
            <w:pPr>
              <w:autoSpaceDE w:val="0"/>
              <w:autoSpaceDN w:val="0"/>
              <w:adjustRightInd w:val="0"/>
              <w:rPr>
                <w:szCs w:val="20"/>
                <w:lang w:val="es-MX" w:eastAsia="es-MX"/>
              </w:rPr>
            </w:pPr>
            <w:r>
              <w:rPr>
                <w:szCs w:val="20"/>
                <w:lang w:val="es-MX" w:eastAsia="es-MX"/>
              </w:rPr>
              <w:t>8</w:t>
            </w:r>
          </w:p>
        </w:tc>
        <w:tc>
          <w:tcPr>
            <w:tcW w:w="721" w:type="dxa"/>
            <w:tcBorders>
              <w:top w:val="single" w:sz="4" w:space="0" w:color="000000"/>
              <w:left w:val="single" w:sz="4" w:space="0" w:color="000000"/>
              <w:bottom w:val="single" w:sz="4" w:space="0" w:color="000000"/>
              <w:right w:val="single" w:sz="4" w:space="0" w:color="000000"/>
            </w:tcBorders>
            <w:hideMark/>
          </w:tcPr>
          <w:p w14:paraId="2B08DB06" w14:textId="77777777" w:rsidR="00796783" w:rsidRDefault="00796783">
            <w:pPr>
              <w:autoSpaceDE w:val="0"/>
              <w:autoSpaceDN w:val="0"/>
              <w:adjustRightInd w:val="0"/>
              <w:rPr>
                <w:szCs w:val="20"/>
                <w:lang w:val="es-MX" w:eastAsia="es-MX"/>
              </w:rPr>
            </w:pPr>
            <w:r>
              <w:rPr>
                <w:szCs w:val="20"/>
                <w:lang w:val="es-MX" w:eastAsia="es-MX"/>
              </w:rPr>
              <w:t>9</w:t>
            </w:r>
          </w:p>
        </w:tc>
        <w:tc>
          <w:tcPr>
            <w:tcW w:w="742" w:type="dxa"/>
            <w:tcBorders>
              <w:top w:val="single" w:sz="4" w:space="0" w:color="000000"/>
              <w:left w:val="single" w:sz="4" w:space="0" w:color="000000"/>
              <w:bottom w:val="single" w:sz="4" w:space="0" w:color="000000"/>
              <w:right w:val="single" w:sz="4" w:space="0" w:color="000000"/>
            </w:tcBorders>
            <w:hideMark/>
          </w:tcPr>
          <w:p w14:paraId="0DC74B93" w14:textId="77777777" w:rsidR="00796783" w:rsidRDefault="00796783">
            <w:pPr>
              <w:autoSpaceDE w:val="0"/>
              <w:autoSpaceDN w:val="0"/>
              <w:adjustRightInd w:val="0"/>
              <w:rPr>
                <w:szCs w:val="20"/>
                <w:lang w:val="es-MX" w:eastAsia="es-MX"/>
              </w:rPr>
            </w:pPr>
            <w:r>
              <w:rPr>
                <w:szCs w:val="20"/>
                <w:lang w:val="es-MX" w:eastAsia="es-MX"/>
              </w:rPr>
              <w:t>10</w:t>
            </w:r>
          </w:p>
        </w:tc>
        <w:tc>
          <w:tcPr>
            <w:tcW w:w="742" w:type="dxa"/>
            <w:tcBorders>
              <w:top w:val="single" w:sz="4" w:space="0" w:color="000000"/>
              <w:left w:val="single" w:sz="4" w:space="0" w:color="000000"/>
              <w:bottom w:val="single" w:sz="4" w:space="0" w:color="000000"/>
              <w:right w:val="single" w:sz="4" w:space="0" w:color="000000"/>
            </w:tcBorders>
            <w:hideMark/>
          </w:tcPr>
          <w:p w14:paraId="31AB0A70" w14:textId="77777777" w:rsidR="00796783" w:rsidRDefault="00796783">
            <w:pPr>
              <w:autoSpaceDE w:val="0"/>
              <w:autoSpaceDN w:val="0"/>
              <w:adjustRightInd w:val="0"/>
              <w:rPr>
                <w:szCs w:val="20"/>
                <w:lang w:val="es-MX" w:eastAsia="es-MX"/>
              </w:rPr>
            </w:pPr>
            <w:r>
              <w:rPr>
                <w:szCs w:val="20"/>
                <w:lang w:val="es-MX" w:eastAsia="es-MX"/>
              </w:rPr>
              <w:t>11</w:t>
            </w:r>
          </w:p>
        </w:tc>
        <w:tc>
          <w:tcPr>
            <w:tcW w:w="766" w:type="dxa"/>
            <w:tcBorders>
              <w:top w:val="single" w:sz="4" w:space="0" w:color="000000"/>
              <w:left w:val="single" w:sz="4" w:space="0" w:color="000000"/>
              <w:bottom w:val="single" w:sz="4" w:space="0" w:color="000000"/>
              <w:right w:val="single" w:sz="4" w:space="0" w:color="000000"/>
            </w:tcBorders>
            <w:hideMark/>
          </w:tcPr>
          <w:p w14:paraId="09BC41D5" w14:textId="77777777" w:rsidR="00796783" w:rsidRDefault="00796783">
            <w:pPr>
              <w:autoSpaceDE w:val="0"/>
              <w:autoSpaceDN w:val="0"/>
              <w:adjustRightInd w:val="0"/>
              <w:rPr>
                <w:szCs w:val="20"/>
                <w:lang w:val="es-MX" w:eastAsia="es-MX"/>
              </w:rPr>
            </w:pPr>
            <w:r>
              <w:rPr>
                <w:szCs w:val="20"/>
                <w:lang w:val="es-MX" w:eastAsia="es-MX"/>
              </w:rPr>
              <w:t>12</w:t>
            </w:r>
          </w:p>
        </w:tc>
        <w:tc>
          <w:tcPr>
            <w:tcW w:w="766" w:type="dxa"/>
            <w:tcBorders>
              <w:top w:val="single" w:sz="4" w:space="0" w:color="000000"/>
              <w:left w:val="single" w:sz="4" w:space="0" w:color="000000"/>
              <w:bottom w:val="single" w:sz="4" w:space="0" w:color="000000"/>
              <w:right w:val="single" w:sz="4" w:space="0" w:color="000000"/>
            </w:tcBorders>
            <w:hideMark/>
          </w:tcPr>
          <w:p w14:paraId="16364560" w14:textId="77777777" w:rsidR="00796783" w:rsidRDefault="00796783">
            <w:pPr>
              <w:autoSpaceDE w:val="0"/>
              <w:autoSpaceDN w:val="0"/>
              <w:adjustRightInd w:val="0"/>
              <w:rPr>
                <w:szCs w:val="20"/>
                <w:lang w:val="es-MX" w:eastAsia="es-MX"/>
              </w:rPr>
            </w:pPr>
            <w:r>
              <w:rPr>
                <w:szCs w:val="20"/>
                <w:lang w:val="es-MX" w:eastAsia="es-MX"/>
              </w:rPr>
              <w:t>13</w:t>
            </w:r>
          </w:p>
        </w:tc>
        <w:tc>
          <w:tcPr>
            <w:tcW w:w="699" w:type="dxa"/>
            <w:tcBorders>
              <w:top w:val="single" w:sz="4" w:space="0" w:color="000000"/>
              <w:left w:val="single" w:sz="4" w:space="0" w:color="000000"/>
              <w:bottom w:val="single" w:sz="4" w:space="0" w:color="000000"/>
              <w:right w:val="single" w:sz="4" w:space="0" w:color="000000"/>
            </w:tcBorders>
            <w:hideMark/>
          </w:tcPr>
          <w:p w14:paraId="3B1021CF" w14:textId="77777777" w:rsidR="00796783" w:rsidRDefault="00796783">
            <w:pPr>
              <w:autoSpaceDE w:val="0"/>
              <w:autoSpaceDN w:val="0"/>
              <w:adjustRightInd w:val="0"/>
              <w:rPr>
                <w:szCs w:val="20"/>
                <w:lang w:val="es-MX" w:eastAsia="es-MX"/>
              </w:rPr>
            </w:pPr>
            <w:r>
              <w:rPr>
                <w:szCs w:val="20"/>
                <w:lang w:val="es-MX" w:eastAsia="es-MX"/>
              </w:rPr>
              <w:t>14</w:t>
            </w:r>
          </w:p>
        </w:tc>
        <w:tc>
          <w:tcPr>
            <w:tcW w:w="709" w:type="dxa"/>
            <w:tcBorders>
              <w:top w:val="single" w:sz="4" w:space="0" w:color="000000"/>
              <w:left w:val="single" w:sz="4" w:space="0" w:color="000000"/>
              <w:bottom w:val="single" w:sz="4" w:space="0" w:color="000000"/>
              <w:right w:val="single" w:sz="4" w:space="0" w:color="000000"/>
            </w:tcBorders>
            <w:hideMark/>
          </w:tcPr>
          <w:p w14:paraId="74EDC2EF" w14:textId="77777777" w:rsidR="00796783" w:rsidRDefault="00796783">
            <w:pPr>
              <w:autoSpaceDE w:val="0"/>
              <w:autoSpaceDN w:val="0"/>
              <w:adjustRightInd w:val="0"/>
              <w:rPr>
                <w:szCs w:val="20"/>
                <w:lang w:val="es-MX" w:eastAsia="es-MX"/>
              </w:rPr>
            </w:pPr>
            <w:r>
              <w:rPr>
                <w:szCs w:val="20"/>
                <w:lang w:val="es-MX" w:eastAsia="es-MX"/>
              </w:rPr>
              <w:t>15</w:t>
            </w:r>
          </w:p>
        </w:tc>
        <w:tc>
          <w:tcPr>
            <w:tcW w:w="709" w:type="dxa"/>
            <w:tcBorders>
              <w:top w:val="single" w:sz="4" w:space="0" w:color="000000"/>
              <w:left w:val="single" w:sz="4" w:space="0" w:color="000000"/>
              <w:bottom w:val="single" w:sz="4" w:space="0" w:color="000000"/>
              <w:right w:val="single" w:sz="4" w:space="0" w:color="000000"/>
            </w:tcBorders>
            <w:hideMark/>
          </w:tcPr>
          <w:p w14:paraId="605C48A1" w14:textId="77777777" w:rsidR="00796783" w:rsidRDefault="00796783">
            <w:pPr>
              <w:autoSpaceDE w:val="0"/>
              <w:autoSpaceDN w:val="0"/>
              <w:adjustRightInd w:val="0"/>
              <w:rPr>
                <w:szCs w:val="20"/>
                <w:lang w:val="es-MX" w:eastAsia="es-MX"/>
              </w:rPr>
            </w:pPr>
            <w:r>
              <w:rPr>
                <w:szCs w:val="20"/>
                <w:lang w:val="es-MX" w:eastAsia="es-MX"/>
              </w:rPr>
              <w:t>16</w:t>
            </w:r>
          </w:p>
        </w:tc>
      </w:tr>
      <w:tr w:rsidR="00796783" w14:paraId="74D52BE2"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61E43BD" w14:textId="77777777" w:rsidR="00796783" w:rsidRDefault="00796783">
            <w:pPr>
              <w:autoSpaceDE w:val="0"/>
              <w:autoSpaceDN w:val="0"/>
              <w:adjustRightInd w:val="0"/>
              <w:rPr>
                <w:szCs w:val="20"/>
                <w:lang w:val="es-MX" w:eastAsia="es-MX"/>
              </w:rPr>
            </w:pPr>
            <w:r>
              <w:rPr>
                <w:szCs w:val="20"/>
                <w:lang w:val="es-MX" w:eastAsia="es-MX"/>
              </w:rPr>
              <w:t>Unidad</w:t>
            </w:r>
          </w:p>
        </w:tc>
        <w:tc>
          <w:tcPr>
            <w:tcW w:w="722" w:type="dxa"/>
            <w:tcBorders>
              <w:top w:val="single" w:sz="4" w:space="0" w:color="000000"/>
              <w:left w:val="single" w:sz="4" w:space="0" w:color="000000"/>
              <w:bottom w:val="single" w:sz="4" w:space="0" w:color="000000"/>
              <w:right w:val="single" w:sz="4" w:space="0" w:color="000000"/>
            </w:tcBorders>
            <w:hideMark/>
          </w:tcPr>
          <w:p w14:paraId="02198E25" w14:textId="77777777" w:rsidR="00796783" w:rsidRDefault="00796783">
            <w:pPr>
              <w:autoSpaceDE w:val="0"/>
              <w:autoSpaceDN w:val="0"/>
              <w:adjustRightInd w:val="0"/>
              <w:rPr>
                <w:szCs w:val="20"/>
                <w:lang w:val="es-MX" w:eastAsia="es-MX"/>
              </w:rPr>
            </w:pPr>
            <w:r>
              <w:rPr>
                <w:szCs w:val="20"/>
                <w:lang w:val="es-MX" w:eastAsia="es-MX"/>
              </w:rPr>
              <w:t>U. 1</w:t>
            </w:r>
          </w:p>
        </w:tc>
        <w:tc>
          <w:tcPr>
            <w:tcW w:w="722" w:type="dxa"/>
            <w:tcBorders>
              <w:top w:val="single" w:sz="4" w:space="0" w:color="000000"/>
              <w:left w:val="single" w:sz="4" w:space="0" w:color="000000"/>
              <w:bottom w:val="single" w:sz="4" w:space="0" w:color="000000"/>
              <w:right w:val="single" w:sz="4" w:space="0" w:color="000000"/>
            </w:tcBorders>
            <w:hideMark/>
          </w:tcPr>
          <w:p w14:paraId="296EC4E2" w14:textId="77777777" w:rsidR="00796783" w:rsidRDefault="00796783">
            <w:pPr>
              <w:autoSpaceDE w:val="0"/>
              <w:autoSpaceDN w:val="0"/>
              <w:adjustRightInd w:val="0"/>
              <w:rPr>
                <w:szCs w:val="20"/>
                <w:lang w:val="es-MX" w:eastAsia="es-MX"/>
              </w:rPr>
            </w:pPr>
            <w:r>
              <w:rPr>
                <w:szCs w:val="20"/>
                <w:lang w:val="es-MX" w:eastAsia="es-MX"/>
              </w:rPr>
              <w:t>U. 1</w:t>
            </w:r>
          </w:p>
        </w:tc>
        <w:tc>
          <w:tcPr>
            <w:tcW w:w="723" w:type="dxa"/>
            <w:tcBorders>
              <w:top w:val="single" w:sz="4" w:space="0" w:color="000000"/>
              <w:left w:val="single" w:sz="4" w:space="0" w:color="000000"/>
              <w:bottom w:val="single" w:sz="4" w:space="0" w:color="000000"/>
              <w:right w:val="single" w:sz="4" w:space="0" w:color="000000"/>
            </w:tcBorders>
            <w:hideMark/>
          </w:tcPr>
          <w:p w14:paraId="1983E8B9" w14:textId="77777777" w:rsidR="00796783" w:rsidRDefault="00796783">
            <w:pPr>
              <w:autoSpaceDE w:val="0"/>
              <w:autoSpaceDN w:val="0"/>
              <w:adjustRightInd w:val="0"/>
              <w:rPr>
                <w:szCs w:val="20"/>
                <w:lang w:val="es-MX" w:eastAsia="es-MX"/>
              </w:rPr>
            </w:pPr>
            <w:r>
              <w:rPr>
                <w:szCs w:val="20"/>
                <w:lang w:val="es-MX" w:eastAsia="es-MX"/>
              </w:rPr>
              <w:t>U.1</w:t>
            </w:r>
          </w:p>
        </w:tc>
        <w:tc>
          <w:tcPr>
            <w:tcW w:w="659" w:type="dxa"/>
            <w:tcBorders>
              <w:top w:val="single" w:sz="4" w:space="0" w:color="000000"/>
              <w:left w:val="single" w:sz="4" w:space="0" w:color="000000"/>
              <w:bottom w:val="single" w:sz="4" w:space="0" w:color="000000"/>
              <w:right w:val="single" w:sz="4" w:space="0" w:color="000000"/>
            </w:tcBorders>
            <w:hideMark/>
          </w:tcPr>
          <w:p w14:paraId="7483CAC9" w14:textId="77777777" w:rsidR="00796783" w:rsidRDefault="00796783">
            <w:pPr>
              <w:autoSpaceDE w:val="0"/>
              <w:autoSpaceDN w:val="0"/>
              <w:adjustRightInd w:val="0"/>
              <w:rPr>
                <w:szCs w:val="20"/>
                <w:lang w:val="es-MX" w:eastAsia="es-MX"/>
              </w:rPr>
            </w:pPr>
            <w:r>
              <w:rPr>
                <w:szCs w:val="20"/>
                <w:lang w:val="es-MX" w:eastAsia="es-MX"/>
              </w:rPr>
              <w:t>U.1</w:t>
            </w:r>
          </w:p>
        </w:tc>
        <w:tc>
          <w:tcPr>
            <w:tcW w:w="785" w:type="dxa"/>
            <w:tcBorders>
              <w:top w:val="single" w:sz="4" w:space="0" w:color="000000"/>
              <w:left w:val="single" w:sz="4" w:space="0" w:color="000000"/>
              <w:bottom w:val="single" w:sz="4" w:space="0" w:color="000000"/>
              <w:right w:val="single" w:sz="4" w:space="0" w:color="000000"/>
            </w:tcBorders>
            <w:hideMark/>
          </w:tcPr>
          <w:p w14:paraId="7F076917" w14:textId="77777777" w:rsidR="00796783" w:rsidRDefault="00796783">
            <w:pPr>
              <w:autoSpaceDE w:val="0"/>
              <w:autoSpaceDN w:val="0"/>
              <w:adjustRightInd w:val="0"/>
              <w:rPr>
                <w:szCs w:val="20"/>
                <w:lang w:val="es-MX" w:eastAsia="es-MX"/>
              </w:rPr>
            </w:pPr>
            <w:r>
              <w:rPr>
                <w:szCs w:val="20"/>
                <w:lang w:val="es-MX" w:eastAsia="es-MX"/>
              </w:rPr>
              <w:t>U.2</w:t>
            </w:r>
          </w:p>
        </w:tc>
        <w:tc>
          <w:tcPr>
            <w:tcW w:w="722" w:type="dxa"/>
            <w:tcBorders>
              <w:top w:val="single" w:sz="4" w:space="0" w:color="000000"/>
              <w:left w:val="single" w:sz="4" w:space="0" w:color="000000"/>
              <w:bottom w:val="single" w:sz="4" w:space="0" w:color="000000"/>
              <w:right w:val="single" w:sz="4" w:space="0" w:color="000000"/>
            </w:tcBorders>
            <w:hideMark/>
          </w:tcPr>
          <w:p w14:paraId="5A57A318" w14:textId="77777777" w:rsidR="00796783" w:rsidRDefault="00796783">
            <w:pPr>
              <w:autoSpaceDE w:val="0"/>
              <w:autoSpaceDN w:val="0"/>
              <w:adjustRightInd w:val="0"/>
              <w:rPr>
                <w:szCs w:val="20"/>
                <w:lang w:val="es-MX" w:eastAsia="es-MX"/>
              </w:rPr>
            </w:pPr>
            <w:r>
              <w:rPr>
                <w:szCs w:val="20"/>
                <w:lang w:val="es-MX" w:eastAsia="es-MX"/>
              </w:rPr>
              <w:t>U.2</w:t>
            </w:r>
          </w:p>
        </w:tc>
        <w:tc>
          <w:tcPr>
            <w:tcW w:w="771" w:type="dxa"/>
            <w:tcBorders>
              <w:top w:val="single" w:sz="4" w:space="0" w:color="000000"/>
              <w:left w:val="single" w:sz="4" w:space="0" w:color="000000"/>
              <w:bottom w:val="single" w:sz="4" w:space="0" w:color="000000"/>
              <w:right w:val="single" w:sz="4" w:space="0" w:color="000000"/>
            </w:tcBorders>
            <w:hideMark/>
          </w:tcPr>
          <w:p w14:paraId="6F18C6C7" w14:textId="77777777" w:rsidR="00796783" w:rsidRDefault="00796783">
            <w:pPr>
              <w:autoSpaceDE w:val="0"/>
              <w:autoSpaceDN w:val="0"/>
              <w:adjustRightInd w:val="0"/>
              <w:rPr>
                <w:szCs w:val="20"/>
                <w:lang w:val="es-MX" w:eastAsia="es-MX"/>
              </w:rPr>
            </w:pPr>
            <w:r>
              <w:rPr>
                <w:szCs w:val="20"/>
                <w:lang w:val="es-MX" w:eastAsia="es-MX"/>
              </w:rPr>
              <w:t>U.2</w:t>
            </w:r>
          </w:p>
        </w:tc>
        <w:tc>
          <w:tcPr>
            <w:tcW w:w="657" w:type="dxa"/>
            <w:tcBorders>
              <w:top w:val="single" w:sz="4" w:space="0" w:color="000000"/>
              <w:left w:val="single" w:sz="4" w:space="0" w:color="000000"/>
              <w:bottom w:val="single" w:sz="4" w:space="0" w:color="000000"/>
              <w:right w:val="single" w:sz="4" w:space="0" w:color="000000"/>
            </w:tcBorders>
            <w:hideMark/>
          </w:tcPr>
          <w:p w14:paraId="248EB230" w14:textId="77777777" w:rsidR="00796783" w:rsidRDefault="00796783">
            <w:pPr>
              <w:autoSpaceDE w:val="0"/>
              <w:autoSpaceDN w:val="0"/>
              <w:adjustRightInd w:val="0"/>
              <w:rPr>
                <w:szCs w:val="20"/>
                <w:lang w:val="es-MX" w:eastAsia="es-MX"/>
              </w:rPr>
            </w:pPr>
            <w:r>
              <w:rPr>
                <w:szCs w:val="20"/>
                <w:lang w:val="es-MX" w:eastAsia="es-MX"/>
              </w:rPr>
              <w:t>U.2</w:t>
            </w:r>
          </w:p>
        </w:tc>
        <w:tc>
          <w:tcPr>
            <w:tcW w:w="721" w:type="dxa"/>
            <w:tcBorders>
              <w:top w:val="single" w:sz="4" w:space="0" w:color="000000"/>
              <w:left w:val="single" w:sz="4" w:space="0" w:color="000000"/>
              <w:bottom w:val="single" w:sz="4" w:space="0" w:color="000000"/>
              <w:right w:val="single" w:sz="4" w:space="0" w:color="000000"/>
            </w:tcBorders>
            <w:hideMark/>
          </w:tcPr>
          <w:p w14:paraId="11569283" w14:textId="77777777" w:rsidR="00796783" w:rsidRDefault="00796783">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413F7279" w14:textId="77777777" w:rsidR="00796783" w:rsidRDefault="00796783">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3A175F5A" w14:textId="77777777" w:rsidR="00796783" w:rsidRDefault="00796783">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2DB1DFE8" w14:textId="77777777" w:rsidR="00796783" w:rsidRDefault="00796783">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1BE78374" w14:textId="77777777" w:rsidR="00796783" w:rsidRDefault="00796783">
            <w:pPr>
              <w:autoSpaceDE w:val="0"/>
              <w:autoSpaceDN w:val="0"/>
              <w:adjustRightInd w:val="0"/>
              <w:rPr>
                <w:szCs w:val="20"/>
                <w:lang w:val="es-MX" w:eastAsia="es-MX"/>
              </w:rPr>
            </w:pPr>
            <w:r>
              <w:rPr>
                <w:szCs w:val="20"/>
                <w:lang w:val="es-MX" w:eastAsia="es-MX"/>
              </w:rPr>
              <w:t>U.4</w:t>
            </w:r>
          </w:p>
        </w:tc>
        <w:tc>
          <w:tcPr>
            <w:tcW w:w="699" w:type="dxa"/>
            <w:tcBorders>
              <w:top w:val="single" w:sz="4" w:space="0" w:color="000000"/>
              <w:left w:val="single" w:sz="4" w:space="0" w:color="000000"/>
              <w:bottom w:val="single" w:sz="4" w:space="0" w:color="000000"/>
              <w:right w:val="single" w:sz="4" w:space="0" w:color="000000"/>
            </w:tcBorders>
            <w:hideMark/>
          </w:tcPr>
          <w:p w14:paraId="1BAAA726" w14:textId="77777777" w:rsidR="00796783" w:rsidRDefault="00796783">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CDB2482" w14:textId="77777777" w:rsidR="00796783" w:rsidRDefault="00796783">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E1488E8" w14:textId="77777777" w:rsidR="00796783" w:rsidRDefault="00796783">
            <w:pPr>
              <w:autoSpaceDE w:val="0"/>
              <w:autoSpaceDN w:val="0"/>
              <w:adjustRightInd w:val="0"/>
              <w:rPr>
                <w:szCs w:val="20"/>
                <w:lang w:val="es-MX" w:eastAsia="es-MX"/>
              </w:rPr>
            </w:pPr>
            <w:r>
              <w:rPr>
                <w:szCs w:val="20"/>
                <w:lang w:val="es-MX" w:eastAsia="es-MX"/>
              </w:rPr>
              <w:t>U.4</w:t>
            </w:r>
          </w:p>
        </w:tc>
      </w:tr>
      <w:tr w:rsidR="005F76CE" w14:paraId="6111A648" w14:textId="77777777" w:rsidTr="00FB3D49">
        <w:tc>
          <w:tcPr>
            <w:tcW w:w="1710" w:type="dxa"/>
            <w:tcBorders>
              <w:top w:val="single" w:sz="4" w:space="0" w:color="000000"/>
              <w:left w:val="single" w:sz="4" w:space="0" w:color="000000"/>
              <w:bottom w:val="single" w:sz="4" w:space="0" w:color="000000"/>
              <w:right w:val="single" w:sz="4" w:space="0" w:color="000000"/>
            </w:tcBorders>
            <w:hideMark/>
          </w:tcPr>
          <w:p w14:paraId="310163D4" w14:textId="77777777" w:rsidR="005F76CE" w:rsidRDefault="005F76CE" w:rsidP="005F76CE">
            <w:pPr>
              <w:autoSpaceDE w:val="0"/>
              <w:autoSpaceDN w:val="0"/>
              <w:adjustRightInd w:val="0"/>
              <w:rPr>
                <w:szCs w:val="20"/>
                <w:lang w:val="es-MX" w:eastAsia="es-MX"/>
              </w:rPr>
            </w:pPr>
            <w:r>
              <w:rPr>
                <w:szCs w:val="20"/>
                <w:lang w:val="es-MX" w:eastAsia="es-MX"/>
              </w:rPr>
              <w:t>T.P.</w:t>
            </w:r>
          </w:p>
        </w:tc>
        <w:tc>
          <w:tcPr>
            <w:tcW w:w="722" w:type="dxa"/>
            <w:tcBorders>
              <w:top w:val="single" w:sz="4" w:space="0" w:color="000000"/>
              <w:left w:val="single" w:sz="4" w:space="0" w:color="000000"/>
              <w:bottom w:val="single" w:sz="4" w:space="0" w:color="000000"/>
              <w:right w:val="single" w:sz="4" w:space="0" w:color="000000"/>
            </w:tcBorders>
          </w:tcPr>
          <w:p w14:paraId="7732C228" w14:textId="3C28524D" w:rsidR="005F76CE" w:rsidRDefault="005F76CE" w:rsidP="005F76CE">
            <w:pPr>
              <w:autoSpaceDE w:val="0"/>
              <w:autoSpaceDN w:val="0"/>
              <w:adjustRightInd w:val="0"/>
              <w:rPr>
                <w:sz w:val="16"/>
                <w:szCs w:val="16"/>
                <w:lang w:val="es-MX" w:eastAsia="es-MX"/>
              </w:rPr>
            </w:pPr>
            <w:r>
              <w:rPr>
                <w:sz w:val="18"/>
                <w:szCs w:val="18"/>
                <w:lang w:val="es-MX" w:eastAsia="es-MX"/>
              </w:rPr>
              <w:t>ED</w:t>
            </w:r>
          </w:p>
        </w:tc>
        <w:tc>
          <w:tcPr>
            <w:tcW w:w="722" w:type="dxa"/>
            <w:tcBorders>
              <w:top w:val="single" w:sz="4" w:space="0" w:color="000000"/>
              <w:left w:val="single" w:sz="4" w:space="0" w:color="000000"/>
              <w:bottom w:val="single" w:sz="4" w:space="0" w:color="000000"/>
              <w:right w:val="single" w:sz="4" w:space="0" w:color="000000"/>
            </w:tcBorders>
          </w:tcPr>
          <w:p w14:paraId="12644433" w14:textId="71EA3022" w:rsidR="005F76CE" w:rsidRDefault="005F76CE" w:rsidP="005F76CE">
            <w:pPr>
              <w:autoSpaceDE w:val="0"/>
              <w:autoSpaceDN w:val="0"/>
              <w:adjustRightInd w:val="0"/>
              <w:ind w:left="0" w:firstLine="0"/>
              <w:rPr>
                <w:sz w:val="16"/>
                <w:szCs w:val="16"/>
                <w:lang w:val="es-MX" w:eastAsia="es-MX"/>
              </w:rPr>
            </w:pPr>
            <w:r>
              <w:rPr>
                <w:sz w:val="18"/>
                <w:szCs w:val="18"/>
                <w:lang w:val="es-MX" w:eastAsia="es-MX"/>
              </w:rPr>
              <w:t>EF1</w:t>
            </w:r>
          </w:p>
        </w:tc>
        <w:tc>
          <w:tcPr>
            <w:tcW w:w="723" w:type="dxa"/>
            <w:tcBorders>
              <w:top w:val="single" w:sz="4" w:space="0" w:color="000000"/>
              <w:left w:val="single" w:sz="4" w:space="0" w:color="000000"/>
              <w:bottom w:val="single" w:sz="4" w:space="0" w:color="000000"/>
              <w:right w:val="single" w:sz="4" w:space="0" w:color="000000"/>
            </w:tcBorders>
          </w:tcPr>
          <w:p w14:paraId="2B6DFD04" w14:textId="4045723A" w:rsidR="005F76CE" w:rsidRDefault="005F76CE" w:rsidP="005F76CE">
            <w:pPr>
              <w:autoSpaceDE w:val="0"/>
              <w:autoSpaceDN w:val="0"/>
              <w:adjustRightInd w:val="0"/>
              <w:rPr>
                <w:sz w:val="16"/>
                <w:szCs w:val="16"/>
                <w:lang w:val="es-MX" w:eastAsia="es-MX"/>
              </w:rPr>
            </w:pPr>
            <w:r>
              <w:rPr>
                <w:sz w:val="18"/>
                <w:szCs w:val="18"/>
                <w:lang w:val="es-MX" w:eastAsia="es-MX"/>
              </w:rPr>
              <w:t>EF2</w:t>
            </w:r>
          </w:p>
        </w:tc>
        <w:tc>
          <w:tcPr>
            <w:tcW w:w="659" w:type="dxa"/>
            <w:tcBorders>
              <w:top w:val="single" w:sz="4" w:space="0" w:color="000000"/>
              <w:left w:val="single" w:sz="4" w:space="0" w:color="000000"/>
              <w:bottom w:val="single" w:sz="4" w:space="0" w:color="000000"/>
              <w:right w:val="single" w:sz="4" w:space="0" w:color="000000"/>
            </w:tcBorders>
          </w:tcPr>
          <w:p w14:paraId="3B313832" w14:textId="77777777" w:rsidR="005F76CE" w:rsidRDefault="005F76CE" w:rsidP="005F76CE">
            <w:pPr>
              <w:autoSpaceDE w:val="0"/>
              <w:autoSpaceDN w:val="0"/>
              <w:adjustRightInd w:val="0"/>
              <w:rPr>
                <w:sz w:val="18"/>
                <w:szCs w:val="18"/>
                <w:lang w:val="es-MX" w:eastAsia="es-MX"/>
              </w:rPr>
            </w:pPr>
            <w:r>
              <w:rPr>
                <w:sz w:val="18"/>
                <w:szCs w:val="18"/>
                <w:lang w:val="es-MX" w:eastAsia="es-MX"/>
              </w:rPr>
              <w:t>EF3</w:t>
            </w:r>
          </w:p>
          <w:p w14:paraId="7D6E03B5" w14:textId="59490008" w:rsidR="00BB7552" w:rsidRDefault="00BB7552" w:rsidP="00027858">
            <w:pPr>
              <w:autoSpaceDE w:val="0"/>
              <w:autoSpaceDN w:val="0"/>
              <w:adjustRightInd w:val="0"/>
              <w:ind w:left="0" w:firstLine="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5FA5535A" w14:textId="6C3B36D1" w:rsidR="005F76CE" w:rsidRDefault="005F76CE" w:rsidP="005F76CE">
            <w:pPr>
              <w:autoSpaceDE w:val="0"/>
              <w:autoSpaceDN w:val="0"/>
              <w:adjustRightInd w:val="0"/>
              <w:rPr>
                <w:sz w:val="16"/>
                <w:szCs w:val="16"/>
                <w:lang w:val="es-MX" w:eastAsia="es-MX"/>
              </w:rPr>
            </w:pPr>
            <w:r>
              <w:rPr>
                <w:sz w:val="18"/>
                <w:szCs w:val="18"/>
                <w:lang w:val="es-MX" w:eastAsia="es-MX"/>
              </w:rPr>
              <w:t>EF4</w:t>
            </w:r>
          </w:p>
        </w:tc>
        <w:tc>
          <w:tcPr>
            <w:tcW w:w="722" w:type="dxa"/>
            <w:tcBorders>
              <w:top w:val="single" w:sz="4" w:space="0" w:color="000000"/>
              <w:left w:val="single" w:sz="4" w:space="0" w:color="000000"/>
              <w:bottom w:val="single" w:sz="4" w:space="0" w:color="000000"/>
              <w:right w:val="single" w:sz="4" w:space="0" w:color="000000"/>
            </w:tcBorders>
          </w:tcPr>
          <w:p w14:paraId="647B7FB5" w14:textId="36B2E3D7" w:rsidR="005F76CE" w:rsidRDefault="005F76CE" w:rsidP="005F76CE">
            <w:pPr>
              <w:autoSpaceDE w:val="0"/>
              <w:autoSpaceDN w:val="0"/>
              <w:adjustRightInd w:val="0"/>
              <w:rPr>
                <w:sz w:val="16"/>
                <w:szCs w:val="16"/>
                <w:lang w:val="es-MX" w:eastAsia="es-MX"/>
              </w:rPr>
            </w:pPr>
            <w:r>
              <w:rPr>
                <w:sz w:val="18"/>
                <w:szCs w:val="18"/>
                <w:lang w:val="es-MX" w:eastAsia="es-MX"/>
              </w:rPr>
              <w:t>EF5</w:t>
            </w:r>
          </w:p>
        </w:tc>
        <w:tc>
          <w:tcPr>
            <w:tcW w:w="771" w:type="dxa"/>
            <w:tcBorders>
              <w:top w:val="single" w:sz="4" w:space="0" w:color="000000"/>
              <w:left w:val="single" w:sz="4" w:space="0" w:color="000000"/>
              <w:bottom w:val="single" w:sz="4" w:space="0" w:color="000000"/>
              <w:right w:val="single" w:sz="4" w:space="0" w:color="000000"/>
            </w:tcBorders>
          </w:tcPr>
          <w:p w14:paraId="3C610D7C" w14:textId="07DB88F3" w:rsidR="005F76CE" w:rsidRDefault="005F76CE" w:rsidP="005F76CE">
            <w:pPr>
              <w:autoSpaceDE w:val="0"/>
              <w:autoSpaceDN w:val="0"/>
              <w:adjustRightInd w:val="0"/>
              <w:rPr>
                <w:sz w:val="16"/>
                <w:szCs w:val="16"/>
                <w:lang w:val="es-MX" w:eastAsia="es-MX"/>
              </w:rPr>
            </w:pPr>
            <w:r>
              <w:rPr>
                <w:sz w:val="18"/>
                <w:szCs w:val="18"/>
                <w:lang w:val="es-MX" w:eastAsia="es-MX"/>
              </w:rPr>
              <w:t>EF6</w:t>
            </w:r>
          </w:p>
        </w:tc>
        <w:tc>
          <w:tcPr>
            <w:tcW w:w="657" w:type="dxa"/>
            <w:tcBorders>
              <w:top w:val="single" w:sz="4" w:space="0" w:color="000000"/>
              <w:left w:val="single" w:sz="4" w:space="0" w:color="000000"/>
              <w:bottom w:val="single" w:sz="4" w:space="0" w:color="000000"/>
              <w:right w:val="single" w:sz="4" w:space="0" w:color="000000"/>
            </w:tcBorders>
          </w:tcPr>
          <w:p w14:paraId="2B8D3FB7" w14:textId="77777777" w:rsidR="005F76CE" w:rsidRDefault="005F76CE" w:rsidP="005F76CE">
            <w:pPr>
              <w:autoSpaceDE w:val="0"/>
              <w:autoSpaceDN w:val="0"/>
              <w:adjustRightInd w:val="0"/>
              <w:rPr>
                <w:sz w:val="18"/>
                <w:szCs w:val="18"/>
                <w:lang w:val="es-MX" w:eastAsia="es-MX"/>
              </w:rPr>
            </w:pPr>
            <w:r>
              <w:rPr>
                <w:sz w:val="18"/>
                <w:szCs w:val="18"/>
                <w:lang w:val="es-MX" w:eastAsia="es-MX"/>
              </w:rPr>
              <w:t>EF7</w:t>
            </w:r>
          </w:p>
          <w:p w14:paraId="724F1680" w14:textId="089B5C2D" w:rsidR="00BB7552" w:rsidRDefault="00BB7552" w:rsidP="00027858">
            <w:pPr>
              <w:autoSpaceDE w:val="0"/>
              <w:autoSpaceDN w:val="0"/>
              <w:adjustRightInd w:val="0"/>
              <w:ind w:left="0" w:firstLine="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5F1F1F24" w14:textId="7BDBBCE1" w:rsidR="005F76CE" w:rsidRDefault="005F76CE" w:rsidP="005F76CE">
            <w:pPr>
              <w:autoSpaceDE w:val="0"/>
              <w:autoSpaceDN w:val="0"/>
              <w:adjustRightInd w:val="0"/>
              <w:rPr>
                <w:sz w:val="16"/>
                <w:szCs w:val="16"/>
                <w:lang w:val="es-MX" w:eastAsia="es-MX"/>
              </w:rPr>
            </w:pPr>
            <w:r>
              <w:rPr>
                <w:sz w:val="18"/>
                <w:szCs w:val="18"/>
                <w:lang w:val="es-MX" w:eastAsia="es-MX"/>
              </w:rPr>
              <w:t>EF8</w:t>
            </w:r>
          </w:p>
        </w:tc>
        <w:tc>
          <w:tcPr>
            <w:tcW w:w="742" w:type="dxa"/>
            <w:tcBorders>
              <w:top w:val="single" w:sz="4" w:space="0" w:color="000000"/>
              <w:left w:val="single" w:sz="4" w:space="0" w:color="000000"/>
              <w:bottom w:val="single" w:sz="4" w:space="0" w:color="000000"/>
              <w:right w:val="single" w:sz="4" w:space="0" w:color="000000"/>
            </w:tcBorders>
          </w:tcPr>
          <w:p w14:paraId="47FA7E9F" w14:textId="37E9F854" w:rsidR="005F76CE" w:rsidRDefault="005F76CE" w:rsidP="005F76CE">
            <w:pPr>
              <w:autoSpaceDE w:val="0"/>
              <w:autoSpaceDN w:val="0"/>
              <w:adjustRightInd w:val="0"/>
              <w:rPr>
                <w:sz w:val="16"/>
                <w:szCs w:val="16"/>
                <w:lang w:val="es-MX" w:eastAsia="es-MX"/>
              </w:rPr>
            </w:pPr>
            <w:r>
              <w:rPr>
                <w:sz w:val="18"/>
                <w:szCs w:val="18"/>
                <w:lang w:val="es-MX" w:eastAsia="es-MX"/>
              </w:rPr>
              <w:t>EF9</w:t>
            </w:r>
          </w:p>
        </w:tc>
        <w:tc>
          <w:tcPr>
            <w:tcW w:w="742" w:type="dxa"/>
            <w:tcBorders>
              <w:top w:val="single" w:sz="4" w:space="0" w:color="000000"/>
              <w:left w:val="single" w:sz="4" w:space="0" w:color="000000"/>
              <w:bottom w:val="single" w:sz="4" w:space="0" w:color="000000"/>
              <w:right w:val="single" w:sz="4" w:space="0" w:color="000000"/>
            </w:tcBorders>
          </w:tcPr>
          <w:p w14:paraId="6FD86BBB" w14:textId="25E87A45" w:rsidR="005F76CE" w:rsidRDefault="005F76CE" w:rsidP="005F76CE">
            <w:pPr>
              <w:autoSpaceDE w:val="0"/>
              <w:autoSpaceDN w:val="0"/>
              <w:adjustRightInd w:val="0"/>
              <w:rPr>
                <w:sz w:val="16"/>
                <w:szCs w:val="16"/>
                <w:lang w:val="es-MX" w:eastAsia="es-MX"/>
              </w:rPr>
            </w:pPr>
            <w:r>
              <w:rPr>
                <w:sz w:val="18"/>
                <w:szCs w:val="18"/>
                <w:lang w:val="es-MX" w:eastAsia="es-MX"/>
              </w:rPr>
              <w:t>EF9</w:t>
            </w:r>
          </w:p>
        </w:tc>
        <w:tc>
          <w:tcPr>
            <w:tcW w:w="766" w:type="dxa"/>
            <w:tcBorders>
              <w:top w:val="single" w:sz="4" w:space="0" w:color="000000"/>
              <w:left w:val="single" w:sz="4" w:space="0" w:color="000000"/>
              <w:bottom w:val="single" w:sz="4" w:space="0" w:color="000000"/>
              <w:right w:val="single" w:sz="4" w:space="0" w:color="000000"/>
            </w:tcBorders>
          </w:tcPr>
          <w:p w14:paraId="2CCB002D" w14:textId="77777777" w:rsidR="005F76CE" w:rsidRDefault="005F76CE" w:rsidP="005F76CE">
            <w:pPr>
              <w:autoSpaceDE w:val="0"/>
              <w:autoSpaceDN w:val="0"/>
              <w:adjustRightInd w:val="0"/>
              <w:rPr>
                <w:sz w:val="18"/>
                <w:szCs w:val="18"/>
                <w:lang w:val="es-MX" w:eastAsia="es-MX"/>
              </w:rPr>
            </w:pPr>
            <w:r>
              <w:rPr>
                <w:sz w:val="18"/>
                <w:szCs w:val="18"/>
                <w:lang w:val="es-MX" w:eastAsia="es-MX"/>
              </w:rPr>
              <w:t>EF10</w:t>
            </w:r>
          </w:p>
          <w:p w14:paraId="5CA9DA32" w14:textId="6F1D1FF9" w:rsidR="00BB7552" w:rsidRDefault="00BB7552" w:rsidP="00027858">
            <w:pPr>
              <w:autoSpaceDE w:val="0"/>
              <w:autoSpaceDN w:val="0"/>
              <w:adjustRightInd w:val="0"/>
              <w:ind w:left="0" w:firstLine="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455BC830" w14:textId="4D4207E1" w:rsidR="005F76CE" w:rsidRDefault="005F76CE" w:rsidP="005F76CE">
            <w:pPr>
              <w:autoSpaceDE w:val="0"/>
              <w:autoSpaceDN w:val="0"/>
              <w:adjustRightInd w:val="0"/>
              <w:rPr>
                <w:sz w:val="16"/>
                <w:szCs w:val="16"/>
                <w:lang w:val="es-MX" w:eastAsia="es-MX"/>
              </w:rPr>
            </w:pPr>
            <w:r>
              <w:rPr>
                <w:sz w:val="18"/>
                <w:szCs w:val="18"/>
                <w:lang w:val="es-MX" w:eastAsia="es-MX"/>
              </w:rPr>
              <w:t>EF11</w:t>
            </w:r>
          </w:p>
        </w:tc>
        <w:tc>
          <w:tcPr>
            <w:tcW w:w="699" w:type="dxa"/>
            <w:tcBorders>
              <w:top w:val="single" w:sz="4" w:space="0" w:color="000000"/>
              <w:left w:val="single" w:sz="4" w:space="0" w:color="000000"/>
              <w:bottom w:val="single" w:sz="4" w:space="0" w:color="000000"/>
              <w:right w:val="single" w:sz="4" w:space="0" w:color="000000"/>
            </w:tcBorders>
          </w:tcPr>
          <w:p w14:paraId="5BAAF19A" w14:textId="79351741" w:rsidR="005F76CE" w:rsidRDefault="005F76CE" w:rsidP="005F76CE">
            <w:pPr>
              <w:autoSpaceDE w:val="0"/>
              <w:autoSpaceDN w:val="0"/>
              <w:adjustRightInd w:val="0"/>
              <w:rPr>
                <w:sz w:val="16"/>
                <w:szCs w:val="16"/>
                <w:lang w:val="es-MX" w:eastAsia="es-MX"/>
              </w:rPr>
            </w:pPr>
            <w:r>
              <w:rPr>
                <w:sz w:val="18"/>
                <w:szCs w:val="18"/>
                <w:lang w:val="es-MX" w:eastAsia="es-MX"/>
              </w:rPr>
              <w:t>EF12</w:t>
            </w:r>
          </w:p>
        </w:tc>
        <w:tc>
          <w:tcPr>
            <w:tcW w:w="709" w:type="dxa"/>
            <w:tcBorders>
              <w:top w:val="single" w:sz="4" w:space="0" w:color="000000"/>
              <w:left w:val="single" w:sz="4" w:space="0" w:color="000000"/>
              <w:bottom w:val="single" w:sz="4" w:space="0" w:color="000000"/>
              <w:right w:val="single" w:sz="4" w:space="0" w:color="000000"/>
            </w:tcBorders>
          </w:tcPr>
          <w:p w14:paraId="48037996" w14:textId="04CA14A0" w:rsidR="005F76CE" w:rsidRDefault="005F76CE" w:rsidP="005F76CE">
            <w:pPr>
              <w:autoSpaceDE w:val="0"/>
              <w:autoSpaceDN w:val="0"/>
              <w:adjustRightInd w:val="0"/>
              <w:rPr>
                <w:sz w:val="16"/>
                <w:szCs w:val="16"/>
                <w:lang w:val="es-MX" w:eastAsia="es-MX"/>
              </w:rPr>
            </w:pPr>
            <w:r>
              <w:rPr>
                <w:sz w:val="18"/>
                <w:szCs w:val="18"/>
                <w:lang w:val="es-MX" w:eastAsia="es-MX"/>
              </w:rPr>
              <w:t>EF13</w:t>
            </w:r>
          </w:p>
        </w:tc>
        <w:tc>
          <w:tcPr>
            <w:tcW w:w="709" w:type="dxa"/>
            <w:tcBorders>
              <w:top w:val="single" w:sz="4" w:space="0" w:color="000000"/>
              <w:left w:val="single" w:sz="4" w:space="0" w:color="000000"/>
              <w:bottom w:val="single" w:sz="4" w:space="0" w:color="000000"/>
              <w:right w:val="single" w:sz="4" w:space="0" w:color="000000"/>
            </w:tcBorders>
          </w:tcPr>
          <w:p w14:paraId="5785E2EA" w14:textId="77777777" w:rsidR="005F76CE" w:rsidRDefault="005F76CE" w:rsidP="0031737E">
            <w:pPr>
              <w:autoSpaceDE w:val="0"/>
              <w:autoSpaceDN w:val="0"/>
              <w:adjustRightInd w:val="0"/>
              <w:ind w:left="0" w:firstLine="0"/>
              <w:rPr>
                <w:sz w:val="18"/>
                <w:szCs w:val="18"/>
                <w:lang w:val="es-MX" w:eastAsia="es-MX"/>
              </w:rPr>
            </w:pPr>
            <w:r>
              <w:rPr>
                <w:sz w:val="18"/>
                <w:szCs w:val="18"/>
                <w:lang w:val="es-MX" w:eastAsia="es-MX"/>
              </w:rPr>
              <w:t>EF14</w:t>
            </w:r>
          </w:p>
          <w:p w14:paraId="16C6BB71" w14:textId="465F0BF7" w:rsidR="005F76CE" w:rsidRDefault="005F76CE" w:rsidP="005F76CE">
            <w:pPr>
              <w:autoSpaceDE w:val="0"/>
              <w:autoSpaceDN w:val="0"/>
              <w:adjustRightInd w:val="0"/>
              <w:rPr>
                <w:sz w:val="16"/>
                <w:szCs w:val="16"/>
                <w:lang w:val="es-MX" w:eastAsia="es-MX"/>
              </w:rPr>
            </w:pPr>
            <w:r>
              <w:rPr>
                <w:sz w:val="18"/>
                <w:szCs w:val="18"/>
                <w:lang w:val="es-MX" w:eastAsia="es-MX"/>
              </w:rPr>
              <w:t>ES</w:t>
            </w:r>
          </w:p>
        </w:tc>
      </w:tr>
      <w:tr w:rsidR="005F76CE" w14:paraId="4776EA79"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D24F5E3" w14:textId="77777777" w:rsidR="005F76CE" w:rsidRDefault="005F76CE" w:rsidP="005F76CE">
            <w:pPr>
              <w:autoSpaceDE w:val="0"/>
              <w:autoSpaceDN w:val="0"/>
              <w:adjustRightInd w:val="0"/>
              <w:rPr>
                <w:szCs w:val="20"/>
                <w:lang w:val="es-MX" w:eastAsia="es-MX"/>
              </w:rPr>
            </w:pPr>
            <w:r>
              <w:rPr>
                <w:szCs w:val="20"/>
                <w:lang w:val="es-MX" w:eastAsia="es-MX"/>
              </w:rPr>
              <w:t>T.R.</w:t>
            </w:r>
          </w:p>
        </w:tc>
        <w:tc>
          <w:tcPr>
            <w:tcW w:w="722" w:type="dxa"/>
            <w:tcBorders>
              <w:top w:val="single" w:sz="4" w:space="0" w:color="000000"/>
              <w:left w:val="single" w:sz="4" w:space="0" w:color="000000"/>
              <w:bottom w:val="single" w:sz="4" w:space="0" w:color="000000"/>
              <w:right w:val="single" w:sz="4" w:space="0" w:color="000000"/>
            </w:tcBorders>
          </w:tcPr>
          <w:p w14:paraId="0DFA0E96" w14:textId="77777777" w:rsidR="005F76CE" w:rsidRDefault="005F76CE" w:rsidP="005F76CE">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4D0E538D" w14:textId="77777777" w:rsidR="005F76CE" w:rsidRDefault="005F76CE" w:rsidP="005F76CE">
            <w:pPr>
              <w:autoSpaceDE w:val="0"/>
              <w:autoSpaceDN w:val="0"/>
              <w:adjustRightInd w:val="0"/>
              <w:ind w:left="0" w:firstLine="0"/>
              <w:rPr>
                <w:sz w:val="16"/>
                <w:szCs w:val="16"/>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39A837DE" w14:textId="77777777" w:rsidR="005F76CE" w:rsidRDefault="005F76CE" w:rsidP="005F76CE">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05740BDB" w14:textId="77777777" w:rsidR="005F76CE" w:rsidRDefault="005F76CE" w:rsidP="005F76CE">
            <w:pPr>
              <w:autoSpaceDE w:val="0"/>
              <w:autoSpaceDN w:val="0"/>
              <w:adjustRightInd w:val="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4FF7799E" w14:textId="77777777" w:rsidR="005F76CE" w:rsidRDefault="005F76CE" w:rsidP="005F76CE">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640190EA" w14:textId="77777777" w:rsidR="005F76CE" w:rsidRDefault="005F76CE" w:rsidP="005F76CE">
            <w:pPr>
              <w:autoSpaceDE w:val="0"/>
              <w:autoSpaceDN w:val="0"/>
              <w:adjustRightInd w:val="0"/>
              <w:rPr>
                <w:sz w:val="16"/>
                <w:szCs w:val="16"/>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2B215E24" w14:textId="77777777" w:rsidR="005F76CE" w:rsidRDefault="005F76CE" w:rsidP="005F76CE">
            <w:pPr>
              <w:autoSpaceDE w:val="0"/>
              <w:autoSpaceDN w:val="0"/>
              <w:adjustRightInd w:val="0"/>
              <w:rPr>
                <w:sz w:val="16"/>
                <w:szCs w:val="16"/>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3A254B98" w14:textId="77777777" w:rsidR="005F76CE" w:rsidRDefault="005F76CE" w:rsidP="005F76CE">
            <w:pPr>
              <w:autoSpaceDE w:val="0"/>
              <w:autoSpaceDN w:val="0"/>
              <w:adjustRightInd w:val="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43D1C8C1" w14:textId="77777777" w:rsidR="005F76CE" w:rsidRDefault="005F76CE" w:rsidP="005F76CE">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620F7957" w14:textId="77777777" w:rsidR="005F76CE" w:rsidRDefault="005F76CE" w:rsidP="005F76CE">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AEE7A9" w14:textId="77777777" w:rsidR="005F76CE" w:rsidRDefault="005F76CE" w:rsidP="005F76CE">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7EF9E4D4" w14:textId="77777777" w:rsidR="005F76CE" w:rsidRDefault="005F76CE" w:rsidP="005F76CE">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53CCA02F" w14:textId="77777777" w:rsidR="005F76CE" w:rsidRDefault="005F76CE" w:rsidP="005F76CE">
            <w:pPr>
              <w:autoSpaceDE w:val="0"/>
              <w:autoSpaceDN w:val="0"/>
              <w:adjustRightInd w:val="0"/>
              <w:rPr>
                <w:sz w:val="16"/>
                <w:szCs w:val="16"/>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6C2A1EFC" w14:textId="77777777" w:rsidR="005F76CE" w:rsidRDefault="005F76CE" w:rsidP="005F76CE">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26F3A9AD" w14:textId="77777777" w:rsidR="005F76CE" w:rsidRDefault="005F76CE" w:rsidP="005F76CE">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6CC11CB3" w14:textId="77777777" w:rsidR="005F76CE" w:rsidRDefault="005F76CE" w:rsidP="005F76CE">
            <w:pPr>
              <w:autoSpaceDE w:val="0"/>
              <w:autoSpaceDN w:val="0"/>
              <w:adjustRightInd w:val="0"/>
              <w:rPr>
                <w:sz w:val="16"/>
                <w:szCs w:val="16"/>
                <w:lang w:val="es-MX" w:eastAsia="es-MX"/>
              </w:rPr>
            </w:pPr>
          </w:p>
        </w:tc>
      </w:tr>
      <w:tr w:rsidR="005F76CE" w14:paraId="4D596C43" w14:textId="77777777" w:rsidTr="00FB3D49">
        <w:tc>
          <w:tcPr>
            <w:tcW w:w="1710" w:type="dxa"/>
            <w:tcBorders>
              <w:top w:val="single" w:sz="4" w:space="0" w:color="000000"/>
              <w:left w:val="single" w:sz="4" w:space="0" w:color="000000"/>
              <w:bottom w:val="single" w:sz="4" w:space="0" w:color="000000"/>
              <w:right w:val="single" w:sz="4" w:space="0" w:color="000000"/>
            </w:tcBorders>
            <w:hideMark/>
          </w:tcPr>
          <w:p w14:paraId="380E1014" w14:textId="77777777" w:rsidR="005F76CE" w:rsidRDefault="005F76CE" w:rsidP="005F76CE">
            <w:pPr>
              <w:autoSpaceDE w:val="0"/>
              <w:autoSpaceDN w:val="0"/>
              <w:adjustRightInd w:val="0"/>
              <w:rPr>
                <w:szCs w:val="20"/>
                <w:lang w:val="es-MX" w:eastAsia="es-MX"/>
              </w:rPr>
            </w:pPr>
            <w:r>
              <w:rPr>
                <w:szCs w:val="20"/>
                <w:lang w:val="es-MX" w:eastAsia="es-MX"/>
              </w:rPr>
              <w:t>S.D.</w:t>
            </w:r>
          </w:p>
        </w:tc>
        <w:tc>
          <w:tcPr>
            <w:tcW w:w="722" w:type="dxa"/>
            <w:tcBorders>
              <w:top w:val="single" w:sz="4" w:space="0" w:color="000000"/>
              <w:left w:val="single" w:sz="4" w:space="0" w:color="000000"/>
              <w:bottom w:val="single" w:sz="4" w:space="0" w:color="000000"/>
              <w:right w:val="single" w:sz="4" w:space="0" w:color="000000"/>
            </w:tcBorders>
          </w:tcPr>
          <w:p w14:paraId="0E8BAD3B" w14:textId="77777777" w:rsidR="005F76CE" w:rsidRDefault="005F76CE" w:rsidP="005F76CE">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1F815B5F" w14:textId="77777777" w:rsidR="005F76CE" w:rsidRDefault="005F76CE" w:rsidP="005F76CE">
            <w:pPr>
              <w:autoSpaceDE w:val="0"/>
              <w:autoSpaceDN w:val="0"/>
              <w:adjustRightInd w:val="0"/>
              <w:rPr>
                <w:szCs w:val="20"/>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409B020F" w14:textId="77777777" w:rsidR="005F76CE" w:rsidRDefault="005F76CE" w:rsidP="005F76CE">
            <w:pPr>
              <w:autoSpaceDE w:val="0"/>
              <w:autoSpaceDN w:val="0"/>
              <w:adjustRightInd w:val="0"/>
              <w:rPr>
                <w:szCs w:val="20"/>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15AADC48" w14:textId="77777777" w:rsidR="005F76CE" w:rsidRDefault="005F76CE" w:rsidP="005F76CE">
            <w:pPr>
              <w:autoSpaceDE w:val="0"/>
              <w:autoSpaceDN w:val="0"/>
              <w:adjustRightInd w:val="0"/>
              <w:rPr>
                <w:szCs w:val="20"/>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56D18009" w14:textId="1ECB7C37" w:rsidR="005F76CE" w:rsidRDefault="005F76CE" w:rsidP="005F76CE">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3E29B6DB" w14:textId="77777777" w:rsidR="005F76CE" w:rsidRDefault="005F76CE" w:rsidP="005F76CE">
            <w:pPr>
              <w:autoSpaceDE w:val="0"/>
              <w:autoSpaceDN w:val="0"/>
              <w:adjustRightInd w:val="0"/>
              <w:rPr>
                <w:szCs w:val="20"/>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6158C460" w14:textId="77777777" w:rsidR="005F76CE" w:rsidRDefault="005F76CE" w:rsidP="005F76CE">
            <w:pPr>
              <w:autoSpaceDE w:val="0"/>
              <w:autoSpaceDN w:val="0"/>
              <w:adjustRightInd w:val="0"/>
              <w:rPr>
                <w:szCs w:val="20"/>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25728865" w14:textId="099FE2A7" w:rsidR="005F76CE" w:rsidRDefault="00B74612" w:rsidP="005F76CE">
            <w:pPr>
              <w:autoSpaceDE w:val="0"/>
              <w:autoSpaceDN w:val="0"/>
              <w:adjustRightInd w:val="0"/>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tcPr>
          <w:p w14:paraId="35E74549" w14:textId="45A059D1" w:rsidR="005F76CE" w:rsidRDefault="005F76CE" w:rsidP="005F76CE">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459DD03" w14:textId="77777777" w:rsidR="005F76CE" w:rsidRDefault="005F76CE" w:rsidP="005F76CE">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806741" w14:textId="77777777" w:rsidR="005F76CE" w:rsidRDefault="005F76CE" w:rsidP="005F76CE">
            <w:pPr>
              <w:autoSpaceDE w:val="0"/>
              <w:autoSpaceDN w:val="0"/>
              <w:adjustRightInd w:val="0"/>
              <w:rPr>
                <w:szCs w:val="20"/>
              </w:rPr>
            </w:pPr>
          </w:p>
        </w:tc>
        <w:tc>
          <w:tcPr>
            <w:tcW w:w="766" w:type="dxa"/>
            <w:tcBorders>
              <w:top w:val="single" w:sz="4" w:space="0" w:color="000000"/>
              <w:left w:val="single" w:sz="4" w:space="0" w:color="000000"/>
              <w:bottom w:val="single" w:sz="4" w:space="0" w:color="000000"/>
              <w:right w:val="single" w:sz="4" w:space="0" w:color="000000"/>
            </w:tcBorders>
          </w:tcPr>
          <w:p w14:paraId="0705CDB5" w14:textId="77777777" w:rsidR="005F76CE" w:rsidRDefault="005F76CE" w:rsidP="005F76CE">
            <w:pPr>
              <w:autoSpaceDE w:val="0"/>
              <w:autoSpaceDN w:val="0"/>
              <w:adjustRightInd w:val="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04B148DD" w14:textId="795B7197" w:rsidR="005F76CE" w:rsidRDefault="005F76CE" w:rsidP="00B74612">
            <w:pPr>
              <w:autoSpaceDE w:val="0"/>
              <w:autoSpaceDN w:val="0"/>
              <w:adjustRightInd w:val="0"/>
              <w:ind w:left="0" w:firstLine="0"/>
              <w:rPr>
                <w:szCs w:val="20"/>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2044EAED" w14:textId="77777777" w:rsidR="005F76CE" w:rsidRDefault="005F76CE" w:rsidP="005F76CE">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0EF5591F" w14:textId="77777777" w:rsidR="005F76CE" w:rsidRDefault="005F76CE" w:rsidP="005F76CE">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7568B7A0" w14:textId="336AD04E" w:rsidR="005F76CE" w:rsidRDefault="00B74612" w:rsidP="00B74612">
            <w:pPr>
              <w:autoSpaceDE w:val="0"/>
              <w:autoSpaceDN w:val="0"/>
              <w:adjustRightInd w:val="0"/>
              <w:ind w:left="0" w:firstLine="0"/>
              <w:rPr>
                <w:szCs w:val="20"/>
                <w:lang w:val="es-MX" w:eastAsia="es-MX"/>
              </w:rPr>
            </w:pPr>
            <w:r>
              <w:rPr>
                <w:szCs w:val="20"/>
                <w:lang w:val="es-MX" w:eastAsia="es-MX"/>
              </w:rPr>
              <w:t>SD</w:t>
            </w:r>
          </w:p>
        </w:tc>
      </w:tr>
      <w:tr w:rsidR="00796783" w14:paraId="2E4D11A3" w14:textId="77777777" w:rsidTr="00796783">
        <w:tc>
          <w:tcPr>
            <w:tcW w:w="13325" w:type="dxa"/>
            <w:gridSpan w:val="17"/>
            <w:tcBorders>
              <w:top w:val="single" w:sz="4" w:space="0" w:color="000000"/>
              <w:left w:val="single" w:sz="4" w:space="0" w:color="000000"/>
              <w:bottom w:val="single" w:sz="4" w:space="0" w:color="000000"/>
              <w:right w:val="single" w:sz="4" w:space="0" w:color="000000"/>
            </w:tcBorders>
          </w:tcPr>
          <w:p w14:paraId="7A9B18FC" w14:textId="77777777" w:rsidR="00796783" w:rsidRDefault="00796783">
            <w:pPr>
              <w:autoSpaceDE w:val="0"/>
              <w:autoSpaceDN w:val="0"/>
              <w:adjustRightInd w:val="0"/>
              <w:rPr>
                <w:szCs w:val="20"/>
                <w:lang w:val="es-MX" w:eastAsia="es-MX"/>
              </w:rPr>
            </w:pPr>
            <w:r>
              <w:rPr>
                <w:szCs w:val="20"/>
                <w:lang w:val="es-MX" w:eastAsia="es-MX"/>
              </w:rPr>
              <w:t>Observaciones:</w:t>
            </w:r>
          </w:p>
          <w:p w14:paraId="2B1A62CD" w14:textId="77777777" w:rsidR="00796783" w:rsidRDefault="00796783">
            <w:pPr>
              <w:autoSpaceDE w:val="0"/>
              <w:autoSpaceDN w:val="0"/>
              <w:adjustRightInd w:val="0"/>
              <w:ind w:left="0" w:firstLine="0"/>
              <w:rPr>
                <w:szCs w:val="20"/>
                <w:lang w:val="es-MX" w:eastAsia="es-MX"/>
              </w:rPr>
            </w:pPr>
          </w:p>
        </w:tc>
      </w:tr>
    </w:tbl>
    <w:p w14:paraId="6FE8269C" w14:textId="3AB9EB6D" w:rsidR="00796783" w:rsidRDefault="00796783" w:rsidP="00796783">
      <w:pPr>
        <w:autoSpaceDE w:val="0"/>
        <w:autoSpaceDN w:val="0"/>
        <w:adjustRightInd w:val="0"/>
        <w:rPr>
          <w:szCs w:val="20"/>
          <w:lang w:val="es-MX" w:eastAsia="es-MX"/>
        </w:rPr>
      </w:pPr>
    </w:p>
    <w:p w14:paraId="12263642" w14:textId="77777777" w:rsidR="00B66656" w:rsidRDefault="00B66656" w:rsidP="00796783">
      <w:pPr>
        <w:autoSpaceDE w:val="0"/>
        <w:autoSpaceDN w:val="0"/>
        <w:adjustRightInd w:val="0"/>
        <w:rPr>
          <w:szCs w:val="20"/>
          <w:lang w:val="es-MX" w:eastAsia="es-MX"/>
        </w:rPr>
      </w:pPr>
    </w:p>
    <w:p w14:paraId="381E10FB" w14:textId="5EFC2C62" w:rsidR="00796783" w:rsidRDefault="00796783" w:rsidP="00796783">
      <w:pPr>
        <w:autoSpaceDE w:val="0"/>
        <w:autoSpaceDN w:val="0"/>
        <w:adjustRightInd w:val="0"/>
        <w:rPr>
          <w:szCs w:val="20"/>
          <w:lang w:val="es-MX" w:eastAsia="es-MX"/>
        </w:rPr>
      </w:pPr>
      <w:r>
        <w:rPr>
          <w:szCs w:val="20"/>
          <w:lang w:val="es-MX" w:eastAsia="es-MX"/>
        </w:rPr>
        <w:lastRenderedPageBreak/>
        <w:t xml:space="preserve">ED = Evaluación diagnóstica. EF n = Evaluación formativa. ES = Evaluación sumativa. </w:t>
      </w:r>
    </w:p>
    <w:p w14:paraId="747E2CA5" w14:textId="10ADCD3A" w:rsidR="00796783" w:rsidRDefault="00796783" w:rsidP="00796783">
      <w:pPr>
        <w:autoSpaceDE w:val="0"/>
        <w:autoSpaceDN w:val="0"/>
        <w:adjustRightInd w:val="0"/>
        <w:rPr>
          <w:szCs w:val="20"/>
          <w:lang w:val="es-MX" w:eastAsia="es-MX"/>
        </w:rPr>
      </w:pPr>
      <w:r>
        <w:rPr>
          <w:szCs w:val="20"/>
          <w:lang w:val="es-MX" w:eastAsia="es-MX"/>
        </w:rPr>
        <w:t>TP= Tiempo planeado TR=Tiempo real  SD = Seguimiento departamental</w:t>
      </w:r>
    </w:p>
    <w:p w14:paraId="0212253A" w14:textId="23951C2F" w:rsidR="00796783" w:rsidRDefault="00796783" w:rsidP="00796783">
      <w:pPr>
        <w:autoSpaceDE w:val="0"/>
        <w:autoSpaceDN w:val="0"/>
        <w:adjustRightInd w:val="0"/>
        <w:rPr>
          <w:szCs w:val="20"/>
          <w:lang w:val="es-MX" w:eastAsia="es-MX"/>
        </w:rPr>
      </w:pPr>
    </w:p>
    <w:p w14:paraId="0D2AC717" w14:textId="475AFD8A" w:rsidR="00796783" w:rsidRDefault="00796783" w:rsidP="00796783">
      <w:pPr>
        <w:autoSpaceDE w:val="0"/>
        <w:autoSpaceDN w:val="0"/>
        <w:adjustRightInd w:val="0"/>
        <w:jc w:val="center"/>
        <w:rPr>
          <w:szCs w:val="20"/>
          <w:u w:val="single"/>
          <w:lang w:val="es-MX" w:eastAsia="es-MX"/>
        </w:rPr>
      </w:pPr>
      <w:r>
        <w:rPr>
          <w:szCs w:val="20"/>
          <w:lang w:val="es-MX" w:eastAsia="es-MX"/>
        </w:rPr>
        <w:t xml:space="preserve">Fecha de elaboración: </w:t>
      </w:r>
      <w:r w:rsidR="006549B5">
        <w:rPr>
          <w:szCs w:val="20"/>
          <w:u w:val="single"/>
          <w:lang w:val="es-MX" w:eastAsia="es-MX"/>
        </w:rPr>
        <w:t>1</w:t>
      </w:r>
      <w:r w:rsidR="00F02EC1">
        <w:rPr>
          <w:szCs w:val="20"/>
          <w:u w:val="single"/>
          <w:lang w:val="es-MX" w:eastAsia="es-MX"/>
        </w:rPr>
        <w:t>4</w:t>
      </w:r>
      <w:r>
        <w:rPr>
          <w:szCs w:val="20"/>
          <w:u w:val="single"/>
          <w:lang w:val="es-MX" w:eastAsia="es-MX"/>
        </w:rPr>
        <w:t xml:space="preserve"> de </w:t>
      </w:r>
      <w:r w:rsidR="006549B5">
        <w:rPr>
          <w:szCs w:val="20"/>
          <w:u w:val="single"/>
          <w:lang w:val="es-MX" w:eastAsia="es-MX"/>
        </w:rPr>
        <w:t xml:space="preserve">Agosto </w:t>
      </w:r>
      <w:r>
        <w:rPr>
          <w:szCs w:val="20"/>
          <w:u w:val="single"/>
          <w:lang w:val="es-MX" w:eastAsia="es-MX"/>
        </w:rPr>
        <w:t>de 202</w:t>
      </w:r>
      <w:r w:rsidR="00B74612">
        <w:rPr>
          <w:szCs w:val="20"/>
          <w:u w:val="single"/>
          <w:lang w:val="es-MX" w:eastAsia="es-MX"/>
        </w:rPr>
        <w:t>5</w:t>
      </w:r>
    </w:p>
    <w:p w14:paraId="3D24667E" w14:textId="2082D818" w:rsidR="00796783" w:rsidRDefault="00796783" w:rsidP="00796783">
      <w:pPr>
        <w:pStyle w:val="Piedepgina"/>
        <w:rPr>
          <w:szCs w:val="20"/>
          <w:lang w:val="es-MX" w:eastAsia="es-MX"/>
        </w:rPr>
      </w:pPr>
    </w:p>
    <w:p w14:paraId="0DD579C5" w14:textId="77777777" w:rsidR="00E84391" w:rsidRDefault="00796783" w:rsidP="00796783">
      <w:pPr>
        <w:pStyle w:val="Piedepgina"/>
        <w:rPr>
          <w:szCs w:val="20"/>
          <w:lang w:val="es-MX" w:eastAsia="es-MX"/>
        </w:rPr>
      </w:pPr>
      <w:r>
        <w:rPr>
          <w:szCs w:val="20"/>
          <w:lang w:val="es-MX" w:eastAsia="es-MX"/>
        </w:rPr>
        <w:tab/>
      </w:r>
    </w:p>
    <w:p w14:paraId="5C5FF897" w14:textId="77777777" w:rsidR="00E84391" w:rsidRDefault="00E84391" w:rsidP="00E84391">
      <w:pPr>
        <w:pStyle w:val="Piedepgina"/>
        <w:rPr>
          <w:szCs w:val="20"/>
          <w:lang w:val="es-MX" w:eastAsia="es-MX"/>
        </w:rPr>
      </w:pPr>
      <w:r>
        <w:rPr>
          <w:szCs w:val="20"/>
          <w:lang w:val="es-MX" w:eastAsia="es-MX"/>
        </w:rPr>
        <w:tab/>
      </w:r>
    </w:p>
    <w:p w14:paraId="68D0ADD1" w14:textId="77777777" w:rsidR="00E84391" w:rsidRDefault="00E84391" w:rsidP="00E84391">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t>Vo. Bo.</w:t>
      </w:r>
    </w:p>
    <w:p w14:paraId="28A91986" w14:textId="77777777" w:rsidR="00E84391" w:rsidRDefault="00E84391" w:rsidP="00E84391">
      <w:pPr>
        <w:pStyle w:val="Piedepgina"/>
        <w:rPr>
          <w:szCs w:val="20"/>
          <w:lang w:val="es-MX" w:eastAsia="es-MX"/>
        </w:rPr>
      </w:pPr>
    </w:p>
    <w:p w14:paraId="7A44E10C" w14:textId="77777777" w:rsidR="00E84391" w:rsidRDefault="00E84391" w:rsidP="00E84391">
      <w:pPr>
        <w:pStyle w:val="Piedepgina"/>
        <w:rPr>
          <w:szCs w:val="20"/>
          <w:lang w:val="es-MX" w:eastAsia="es-MX"/>
        </w:rPr>
      </w:pPr>
    </w:p>
    <w:p w14:paraId="3F7A927B" w14:textId="77777777" w:rsidR="00E84391" w:rsidRDefault="00E84391" w:rsidP="00E84391">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p>
    <w:p w14:paraId="5C523BBE" w14:textId="77777777" w:rsidR="00E84391" w:rsidRDefault="00E84391" w:rsidP="00E84391">
      <w:pPr>
        <w:pStyle w:val="Piedepgina"/>
        <w:rPr>
          <w:szCs w:val="20"/>
          <w:lang w:val="es-MX" w:eastAsia="es-MX"/>
        </w:rPr>
      </w:pPr>
    </w:p>
    <w:p w14:paraId="59CAD7AA" w14:textId="77777777" w:rsidR="00E84391" w:rsidRDefault="00E84391" w:rsidP="00E84391">
      <w:pPr>
        <w:ind w:firstLine="698"/>
        <w:rPr>
          <w:szCs w:val="20"/>
          <w:lang w:val="es-MX" w:eastAsia="es-MX"/>
        </w:rPr>
      </w:pPr>
      <w:r>
        <w:rPr>
          <w:szCs w:val="20"/>
          <w:lang w:val="es-MX" w:eastAsia="es-MX"/>
        </w:rPr>
        <w:t xml:space="preserve">   </w:t>
      </w:r>
      <w:r>
        <w:rPr>
          <w:szCs w:val="20"/>
        </w:rPr>
        <w:t>Amaya Pérez Angélica Jacqueline</w:t>
      </w:r>
      <w:r>
        <w:rPr>
          <w:szCs w:val="20"/>
        </w:rPr>
        <w:tab/>
      </w:r>
      <w:r>
        <w:rPr>
          <w:szCs w:val="20"/>
        </w:rPr>
        <w:tab/>
      </w:r>
      <w:r>
        <w:rPr>
          <w:szCs w:val="20"/>
        </w:rPr>
        <w:tab/>
      </w:r>
      <w:r>
        <w:rPr>
          <w:szCs w:val="20"/>
        </w:rPr>
        <w:tab/>
      </w:r>
      <w:r>
        <w:rPr>
          <w:szCs w:val="20"/>
        </w:rPr>
        <w:tab/>
      </w:r>
      <w:r>
        <w:rPr>
          <w:szCs w:val="20"/>
        </w:rPr>
        <w:tab/>
      </w:r>
      <w:r>
        <w:rPr>
          <w:szCs w:val="20"/>
        </w:rPr>
        <w:tab/>
      </w:r>
      <w:r>
        <w:rPr>
          <w:szCs w:val="20"/>
          <w:lang w:val="es-MX" w:eastAsia="es-MX"/>
        </w:rPr>
        <w:tab/>
        <w:t xml:space="preserve"> ISC.José Gaspar Barrón Osornio </w:t>
      </w:r>
    </w:p>
    <w:p w14:paraId="55C08752" w14:textId="77777777" w:rsidR="00E84391" w:rsidRDefault="00E84391" w:rsidP="00E84391">
      <w:pPr>
        <w:pStyle w:val="Piedepgina"/>
        <w:rPr>
          <w:szCs w:val="20"/>
        </w:rPr>
      </w:pPr>
      <w:r>
        <w:rPr>
          <w:szCs w:val="20"/>
        </w:rPr>
        <w:tab/>
        <w:t xml:space="preserve">                    Fragoso Cobos Minnie Ruth</w:t>
      </w:r>
      <w:r>
        <w:rPr>
          <w:szCs w:val="20"/>
          <w:lang w:val="es-MX" w:eastAsia="es-MX"/>
        </w:rPr>
        <w:tab/>
        <w:t xml:space="preserve">                                                                                              </w:t>
      </w:r>
      <w:r>
        <w:rPr>
          <w:szCs w:val="20"/>
        </w:rPr>
        <w:t>_________________________________</w:t>
      </w:r>
      <w:r>
        <w:rPr>
          <w:szCs w:val="20"/>
        </w:rPr>
        <w:tab/>
        <w:t xml:space="preserve">                        </w:t>
      </w:r>
    </w:p>
    <w:p w14:paraId="56144A93" w14:textId="77777777" w:rsidR="00E84391" w:rsidRPr="00E84391" w:rsidRDefault="00E84391" w:rsidP="00E84391">
      <w:pPr>
        <w:pStyle w:val="Piedepgina"/>
        <w:rPr>
          <w:szCs w:val="20"/>
          <w:lang w:val="es-MX" w:eastAsia="es-MX"/>
        </w:rPr>
      </w:pPr>
      <w:r>
        <w:rPr>
          <w:szCs w:val="20"/>
        </w:rPr>
        <w:t xml:space="preserve">            _______________________________</w:t>
      </w:r>
      <w:r>
        <w:rPr>
          <w:szCs w:val="20"/>
        </w:rPr>
        <w:tab/>
      </w:r>
      <w:r>
        <w:rPr>
          <w:szCs w:val="20"/>
          <w:lang w:val="es-MX" w:eastAsia="es-MX"/>
        </w:rPr>
        <w:tab/>
        <w:t xml:space="preserve">                                                                       Jefe del Departamento de Sistemas y computación</w:t>
      </w:r>
    </w:p>
    <w:p w14:paraId="637DD7EB" w14:textId="77777777" w:rsidR="00E84391" w:rsidRDefault="00E84391" w:rsidP="00E84391">
      <w:pPr>
        <w:pStyle w:val="Piedepgina"/>
        <w:rPr>
          <w:szCs w:val="20"/>
          <w:lang w:val="es-MX" w:eastAsia="es-MX"/>
        </w:rPr>
      </w:pPr>
      <w:r>
        <w:rPr>
          <w:szCs w:val="20"/>
          <w:lang w:val="es-MX" w:eastAsia="es-MX"/>
        </w:rPr>
        <w:tab/>
        <w:t xml:space="preserve">                                 Docente</w:t>
      </w:r>
    </w:p>
    <w:p w14:paraId="64F3EBEB" w14:textId="6DD14F80" w:rsidR="00F02EC1" w:rsidRPr="00AF6945" w:rsidRDefault="00F02EC1" w:rsidP="00E84391">
      <w:pPr>
        <w:pStyle w:val="Piedepgina"/>
        <w:rPr>
          <w:szCs w:val="20"/>
          <w:lang w:val="es-MX" w:eastAsia="es-MX"/>
        </w:rPr>
      </w:pPr>
      <w:r>
        <w:rPr>
          <w:szCs w:val="20"/>
          <w:lang w:val="es-MX" w:eastAsia="es-MX"/>
        </w:rPr>
        <w:t xml:space="preserve">   </w:t>
      </w:r>
      <w:r>
        <w:rPr>
          <w:szCs w:val="20"/>
          <w:lang w:val="es-MX" w:eastAsia="es-MX"/>
        </w:rPr>
        <w:tab/>
      </w:r>
      <w:r>
        <w:rPr>
          <w:szCs w:val="20"/>
          <w:lang w:val="es-MX" w:eastAsia="es-MX"/>
        </w:rPr>
        <w:tab/>
      </w:r>
      <w:r>
        <w:rPr>
          <w:szCs w:val="20"/>
          <w:lang w:val="es-MX" w:eastAsia="es-MX"/>
        </w:rPr>
        <w:tab/>
      </w:r>
      <w:r>
        <w:rPr>
          <w:szCs w:val="20"/>
          <w:lang w:val="es-MX" w:eastAsia="es-MX"/>
        </w:rPr>
        <w:tab/>
      </w:r>
    </w:p>
    <w:p w14:paraId="4CD004C9" w14:textId="3D4F07A3" w:rsidR="004A0674" w:rsidRDefault="00F02EC1" w:rsidP="00F02EC1">
      <w:pPr>
        <w:ind w:firstLine="698"/>
        <w:jc w:val="center"/>
        <w:rPr>
          <w:szCs w:val="20"/>
        </w:rPr>
      </w:pPr>
      <w:r>
        <w:rPr>
          <w:szCs w:val="20"/>
        </w:rPr>
        <w:t xml:space="preserve"> </w:t>
      </w:r>
    </w:p>
    <w:p w14:paraId="38DA8EC1" w14:textId="49A933F5" w:rsidR="006549B5" w:rsidRPr="00AF6945" w:rsidRDefault="00796783" w:rsidP="00F02EC1">
      <w:pPr>
        <w:pStyle w:val="Piedepgina"/>
        <w:jc w:val="left"/>
        <w:rPr>
          <w:szCs w:val="20"/>
          <w:lang w:val="es-MX" w:eastAsia="es-MX"/>
        </w:rPr>
      </w:pPr>
      <w:r>
        <w:rPr>
          <w:szCs w:val="20"/>
          <w:lang w:val="es-MX" w:eastAsia="es-MX"/>
        </w:rPr>
        <w:tab/>
        <w:t xml:space="preserve">                         </w:t>
      </w:r>
      <w:r>
        <w:rPr>
          <w:szCs w:val="20"/>
          <w:lang w:val="es-MX" w:eastAsia="es-MX"/>
        </w:rPr>
        <w:tab/>
      </w:r>
      <w:r>
        <w:rPr>
          <w:szCs w:val="20"/>
          <w:lang w:val="es-MX" w:eastAsia="es-MX"/>
        </w:rPr>
        <w:tab/>
      </w:r>
    </w:p>
    <w:p w14:paraId="38AC31A7" w14:textId="551B89F0" w:rsidR="006549B5" w:rsidRDefault="006549B5" w:rsidP="006549B5">
      <w:pPr>
        <w:spacing w:line="240" w:lineRule="auto"/>
        <w:rPr>
          <w:szCs w:val="20"/>
        </w:rPr>
      </w:pPr>
      <w:r>
        <w:rPr>
          <w:szCs w:val="20"/>
        </w:rPr>
        <w:t xml:space="preserve">             </w:t>
      </w:r>
    </w:p>
    <w:p w14:paraId="445DB5AA" w14:textId="5A0F023D" w:rsidR="006549B5" w:rsidRDefault="006549B5" w:rsidP="006549B5">
      <w:pPr>
        <w:spacing w:line="240" w:lineRule="auto"/>
        <w:rPr>
          <w:szCs w:val="20"/>
        </w:rPr>
      </w:pPr>
    </w:p>
    <w:p w14:paraId="0CD5C2F1" w14:textId="7FA456C9" w:rsidR="006549B5" w:rsidRDefault="006549B5" w:rsidP="006549B5">
      <w:pPr>
        <w:spacing w:line="240" w:lineRule="auto"/>
        <w:rPr>
          <w:szCs w:val="20"/>
        </w:rPr>
      </w:pPr>
    </w:p>
    <w:p w14:paraId="5EA268E9" w14:textId="179F9148" w:rsidR="006549B5" w:rsidRDefault="006549B5" w:rsidP="006549B5">
      <w:pPr>
        <w:spacing w:line="240" w:lineRule="auto"/>
        <w:rPr>
          <w:szCs w:val="20"/>
        </w:rPr>
      </w:pPr>
    </w:p>
    <w:p w14:paraId="5F953A71" w14:textId="48985706" w:rsidR="006549B5" w:rsidRDefault="006549B5" w:rsidP="006549B5">
      <w:pPr>
        <w:spacing w:line="240" w:lineRule="auto"/>
        <w:rPr>
          <w:szCs w:val="20"/>
        </w:rPr>
      </w:pPr>
    </w:p>
    <w:p w14:paraId="174F5FBE" w14:textId="5ABCA779" w:rsidR="00F72CCC" w:rsidRDefault="00F72CCC" w:rsidP="006549B5">
      <w:pPr>
        <w:spacing w:line="240" w:lineRule="auto"/>
        <w:rPr>
          <w:szCs w:val="20"/>
        </w:rPr>
      </w:pPr>
    </w:p>
    <w:p w14:paraId="1271A108" w14:textId="2C3B5BBE" w:rsidR="00F72CCC" w:rsidRDefault="00F72CCC" w:rsidP="006549B5">
      <w:pPr>
        <w:spacing w:line="240" w:lineRule="auto"/>
        <w:rPr>
          <w:szCs w:val="20"/>
        </w:rPr>
      </w:pPr>
    </w:p>
    <w:p w14:paraId="7C3B4576" w14:textId="08E4BDFA" w:rsidR="00F72CCC" w:rsidRDefault="00F72CCC" w:rsidP="006549B5">
      <w:pPr>
        <w:spacing w:line="240" w:lineRule="auto"/>
        <w:rPr>
          <w:szCs w:val="20"/>
        </w:rPr>
      </w:pPr>
    </w:p>
    <w:p w14:paraId="4A58C7E8" w14:textId="4AF9EFF0" w:rsidR="00F72CCC" w:rsidRDefault="00F72CCC" w:rsidP="006549B5">
      <w:pPr>
        <w:spacing w:line="240" w:lineRule="auto"/>
        <w:rPr>
          <w:szCs w:val="20"/>
        </w:rPr>
      </w:pPr>
    </w:p>
    <w:p w14:paraId="7176B02A" w14:textId="71511D43" w:rsidR="00F72CCC" w:rsidRDefault="00F72CCC" w:rsidP="006549B5">
      <w:pPr>
        <w:spacing w:line="240" w:lineRule="auto"/>
        <w:rPr>
          <w:szCs w:val="20"/>
        </w:rPr>
      </w:pPr>
    </w:p>
    <w:p w14:paraId="4FDC83A8" w14:textId="59B3A8A9" w:rsidR="00F72CCC" w:rsidRDefault="00F72CCC" w:rsidP="006549B5">
      <w:pPr>
        <w:spacing w:line="240" w:lineRule="auto"/>
        <w:rPr>
          <w:szCs w:val="20"/>
        </w:rPr>
      </w:pPr>
    </w:p>
    <w:p w14:paraId="5C5A330F" w14:textId="0B65B439" w:rsidR="00F72CCC" w:rsidRDefault="00F72CCC" w:rsidP="006549B5">
      <w:pPr>
        <w:spacing w:line="240" w:lineRule="auto"/>
        <w:rPr>
          <w:szCs w:val="20"/>
        </w:rPr>
      </w:pPr>
    </w:p>
    <w:p w14:paraId="57BFA627" w14:textId="6E560FE4" w:rsidR="00F72CCC" w:rsidRDefault="00F72CCC" w:rsidP="006549B5">
      <w:pPr>
        <w:spacing w:line="240" w:lineRule="auto"/>
        <w:rPr>
          <w:szCs w:val="20"/>
        </w:rPr>
      </w:pPr>
    </w:p>
    <w:p w14:paraId="76AC82FA" w14:textId="5329B96A" w:rsidR="00F72CCC" w:rsidRDefault="00F72CCC" w:rsidP="006549B5">
      <w:pPr>
        <w:spacing w:line="240" w:lineRule="auto"/>
        <w:rPr>
          <w:szCs w:val="20"/>
        </w:rPr>
      </w:pPr>
    </w:p>
    <w:p w14:paraId="02BAF672" w14:textId="598D2C35" w:rsidR="00F72CCC" w:rsidRDefault="00F72CCC" w:rsidP="006549B5">
      <w:pPr>
        <w:spacing w:line="240" w:lineRule="auto"/>
        <w:rPr>
          <w:szCs w:val="20"/>
        </w:rPr>
      </w:pPr>
    </w:p>
    <w:p w14:paraId="17E5E153" w14:textId="77777777" w:rsidR="00F72CCC" w:rsidRDefault="00F72CCC" w:rsidP="006549B5">
      <w:pPr>
        <w:spacing w:line="240" w:lineRule="auto"/>
        <w:rPr>
          <w:szCs w:val="20"/>
        </w:rPr>
      </w:pPr>
    </w:p>
    <w:p w14:paraId="5F53E6FF" w14:textId="30D1BB8D" w:rsidR="006549B5" w:rsidRDefault="006549B5" w:rsidP="006549B5">
      <w:pPr>
        <w:spacing w:line="240" w:lineRule="auto"/>
        <w:rPr>
          <w:szCs w:val="20"/>
        </w:rPr>
      </w:pPr>
    </w:p>
    <w:p w14:paraId="7914CDD0" w14:textId="77777777" w:rsidR="006549B5" w:rsidRDefault="006549B5" w:rsidP="006549B5">
      <w:pPr>
        <w:spacing w:line="240" w:lineRule="auto"/>
        <w:rPr>
          <w:b/>
          <w:szCs w:val="20"/>
        </w:rPr>
      </w:pPr>
    </w:p>
    <w:p w14:paraId="4503AB97" w14:textId="77777777" w:rsidR="006549B5" w:rsidRDefault="006549B5" w:rsidP="00700BD0">
      <w:pPr>
        <w:spacing w:line="240" w:lineRule="auto"/>
        <w:jc w:val="center"/>
        <w:rPr>
          <w:b/>
          <w:szCs w:val="20"/>
        </w:rPr>
      </w:pPr>
    </w:p>
    <w:p w14:paraId="42E85743" w14:textId="40F9AA36"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lastRenderedPageBreak/>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9"/>
      <w:headerReference w:type="default" r:id="rId10"/>
      <w:footerReference w:type="even" r:id="rId11"/>
      <w:footerReference w:type="default" r:id="rId12"/>
      <w:headerReference w:type="first" r:id="rId13"/>
      <w:footerReference w:type="first" r:id="rId14"/>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3206" w14:textId="77777777" w:rsidR="009C3234" w:rsidRDefault="009C3234">
      <w:pPr>
        <w:spacing w:after="0" w:line="240" w:lineRule="auto"/>
      </w:pPr>
      <w:r>
        <w:separator/>
      </w:r>
    </w:p>
  </w:endnote>
  <w:endnote w:type="continuationSeparator" w:id="0">
    <w:p w14:paraId="559BC258" w14:textId="77777777" w:rsidR="009C3234" w:rsidRDefault="009C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Montserrat">
    <w:altName w:val="Times New Roman"/>
    <w:charset w:val="00"/>
    <w:family w:val="auto"/>
    <w:pitch w:val="variable"/>
    <w:sig w:usb0="00000001" w:usb1="00000003" w:usb2="00000000" w:usb3="00000000" w:csb0="00000197"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4214" w14:textId="77777777" w:rsidR="00911090" w:rsidRPr="00EC56B1" w:rsidRDefault="00911090" w:rsidP="00911090">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8A4F" w14:textId="77777777" w:rsidR="009C3234" w:rsidRDefault="009C3234">
      <w:pPr>
        <w:spacing w:after="0" w:line="240" w:lineRule="auto"/>
      </w:pPr>
      <w:r>
        <w:separator/>
      </w:r>
    </w:p>
  </w:footnote>
  <w:footnote w:type="continuationSeparator" w:id="0">
    <w:p w14:paraId="135AC39A" w14:textId="77777777" w:rsidR="009C3234" w:rsidRDefault="009C3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911090" w:rsidRPr="00794995" w14:paraId="022AE119" w14:textId="77777777" w:rsidTr="00314F6A">
      <w:trPr>
        <w:trHeight w:val="841"/>
      </w:trPr>
      <w:tc>
        <w:tcPr>
          <w:tcW w:w="2405" w:type="dxa"/>
        </w:tcPr>
        <w:p w14:paraId="00228F6C" w14:textId="77777777" w:rsidR="00911090" w:rsidRPr="00794995" w:rsidRDefault="00911090" w:rsidP="00911090">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67F96143" wp14:editId="651527C5">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48E4D303" w14:textId="77777777" w:rsidR="00911090" w:rsidRPr="00794995" w:rsidRDefault="00911090" w:rsidP="00911090">
          <w:pPr>
            <w:spacing w:after="0" w:line="240" w:lineRule="auto"/>
            <w:jc w:val="center"/>
            <w:rPr>
              <w:b/>
              <w:bCs/>
              <w:sz w:val="22"/>
            </w:rPr>
          </w:pPr>
          <w:r w:rsidRPr="00794995">
            <w:rPr>
              <w:b/>
              <w:bCs/>
              <w:sz w:val="22"/>
            </w:rPr>
            <w:t>Diseño de Instrumentación Didáctica</w:t>
          </w:r>
        </w:p>
      </w:tc>
      <w:tc>
        <w:tcPr>
          <w:tcW w:w="2551" w:type="dxa"/>
          <w:vAlign w:val="bottom"/>
        </w:tcPr>
        <w:p w14:paraId="0D7FFD73" w14:textId="77777777" w:rsidR="00911090" w:rsidRPr="00794995" w:rsidRDefault="00911090" w:rsidP="00911090">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77A3A800" wp14:editId="5C70F65E">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911090" w:rsidRPr="00794995" w14:paraId="7097B892" w14:textId="77777777" w:rsidTr="00314F6A">
      <w:trPr>
        <w:trHeight w:val="190"/>
      </w:trPr>
      <w:tc>
        <w:tcPr>
          <w:tcW w:w="2405" w:type="dxa"/>
          <w:vMerge w:val="restart"/>
        </w:tcPr>
        <w:p w14:paraId="420A3806" w14:textId="77777777" w:rsidR="00911090" w:rsidRPr="00794995" w:rsidRDefault="00911090" w:rsidP="00911090">
          <w:pPr>
            <w:spacing w:after="0" w:line="240" w:lineRule="auto"/>
            <w:ind w:left="32" w:right="107"/>
            <w:rPr>
              <w:b/>
              <w:bCs/>
              <w:sz w:val="22"/>
            </w:rPr>
          </w:pPr>
          <w:r w:rsidRPr="00794995">
            <w:rPr>
              <w:b/>
              <w:bCs/>
              <w:sz w:val="22"/>
            </w:rPr>
            <w:t>Código:</w:t>
          </w:r>
        </w:p>
        <w:p w14:paraId="1D142403" w14:textId="77777777" w:rsidR="00911090" w:rsidRPr="00794995" w:rsidRDefault="00911090" w:rsidP="00911090">
          <w:pPr>
            <w:spacing w:after="0" w:line="240" w:lineRule="auto"/>
            <w:ind w:left="32"/>
            <w:rPr>
              <w:b/>
              <w:bCs/>
              <w:sz w:val="22"/>
            </w:rPr>
          </w:pPr>
          <w:r w:rsidRPr="00794995">
            <w:rPr>
              <w:b/>
              <w:bCs/>
              <w:sz w:val="22"/>
            </w:rPr>
            <w:t>SGI-AC-PO-03-01</w:t>
          </w:r>
        </w:p>
      </w:tc>
      <w:tc>
        <w:tcPr>
          <w:tcW w:w="8647" w:type="dxa"/>
          <w:vMerge w:val="restart"/>
          <w:vAlign w:val="center"/>
        </w:tcPr>
        <w:p w14:paraId="28B64BCD" w14:textId="77777777" w:rsidR="00911090" w:rsidRPr="00C033A9" w:rsidRDefault="00911090" w:rsidP="00911090">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7486C09A" w14:textId="77777777" w:rsidR="00911090" w:rsidRPr="00B2643D" w:rsidRDefault="00911090" w:rsidP="00911090">
          <w:pPr>
            <w:spacing w:after="0" w:line="240" w:lineRule="auto"/>
            <w:jc w:val="center"/>
            <w:rPr>
              <w:b/>
              <w:bCs/>
              <w:sz w:val="22"/>
            </w:rPr>
          </w:pPr>
          <w:r w:rsidRPr="00B2643D">
            <w:rPr>
              <w:b/>
              <w:bCs/>
              <w:sz w:val="22"/>
            </w:rPr>
            <w:t>Revisión: 1</w:t>
          </w:r>
        </w:p>
      </w:tc>
    </w:tr>
    <w:tr w:rsidR="00911090" w:rsidRPr="00794995" w14:paraId="68783E42" w14:textId="77777777" w:rsidTr="00314F6A">
      <w:trPr>
        <w:trHeight w:val="463"/>
      </w:trPr>
      <w:tc>
        <w:tcPr>
          <w:tcW w:w="2405" w:type="dxa"/>
          <w:vMerge/>
        </w:tcPr>
        <w:p w14:paraId="0790B726" w14:textId="77777777" w:rsidR="00911090" w:rsidRPr="00794995" w:rsidRDefault="00911090" w:rsidP="00911090">
          <w:pPr>
            <w:spacing w:after="0" w:line="240" w:lineRule="auto"/>
            <w:rPr>
              <w:b/>
              <w:bCs/>
              <w:sz w:val="22"/>
            </w:rPr>
          </w:pPr>
        </w:p>
      </w:tc>
      <w:tc>
        <w:tcPr>
          <w:tcW w:w="8647" w:type="dxa"/>
          <w:vMerge/>
          <w:vAlign w:val="center"/>
        </w:tcPr>
        <w:p w14:paraId="55CED4E4" w14:textId="77777777" w:rsidR="00911090" w:rsidRPr="00794995" w:rsidRDefault="00911090" w:rsidP="00911090">
          <w:pPr>
            <w:spacing w:after="0" w:line="240" w:lineRule="auto"/>
            <w:jc w:val="center"/>
            <w:rPr>
              <w:b/>
              <w:bCs/>
              <w:sz w:val="22"/>
            </w:rPr>
          </w:pPr>
        </w:p>
      </w:tc>
      <w:tc>
        <w:tcPr>
          <w:tcW w:w="2551" w:type="dxa"/>
          <w:vAlign w:val="center"/>
        </w:tcPr>
        <w:p w14:paraId="7ACA0F7B" w14:textId="77777777" w:rsidR="00911090" w:rsidRPr="00794995" w:rsidRDefault="00911090" w:rsidP="00911090">
          <w:pPr>
            <w:spacing w:after="0" w:line="240" w:lineRule="auto"/>
            <w:ind w:hanging="11"/>
            <w:jc w:val="center"/>
            <w:rPr>
              <w:b/>
              <w:bCs/>
              <w:sz w:val="22"/>
            </w:rPr>
          </w:pPr>
          <w:r w:rsidRPr="00794995">
            <w:rPr>
              <w:b/>
              <w:bCs/>
              <w:sz w:val="22"/>
            </w:rPr>
            <w:t>Página:</w:t>
          </w:r>
        </w:p>
        <w:p w14:paraId="34C0EE06" w14:textId="2A75C1DA" w:rsidR="00911090" w:rsidRPr="00794995" w:rsidRDefault="00911090" w:rsidP="00911090">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B2F9B">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B2F9B">
            <w:rPr>
              <w:b/>
              <w:bCs/>
              <w:noProof/>
              <w:sz w:val="22"/>
            </w:rPr>
            <w:t>22</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24C13"/>
    <w:multiLevelType w:val="hybridMultilevel"/>
    <w:tmpl w:val="8CE6EB4C"/>
    <w:lvl w:ilvl="0" w:tplc="D7CAF314">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671BF7"/>
    <w:multiLevelType w:val="hybridMultilevel"/>
    <w:tmpl w:val="F81E37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E25608E"/>
    <w:multiLevelType w:val="hybridMultilevel"/>
    <w:tmpl w:val="F2BA4D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FF1E73"/>
    <w:multiLevelType w:val="hybridMultilevel"/>
    <w:tmpl w:val="837CB2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4E3203"/>
    <w:multiLevelType w:val="hybridMultilevel"/>
    <w:tmpl w:val="C1BA8A64"/>
    <w:lvl w:ilvl="0" w:tplc="22047BE6">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1F14AA"/>
    <w:multiLevelType w:val="hybridMultilevel"/>
    <w:tmpl w:val="F830054E"/>
    <w:lvl w:ilvl="0" w:tplc="5D145D22">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BD94C96"/>
    <w:multiLevelType w:val="hybridMultilevel"/>
    <w:tmpl w:val="D9EE3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0953F2"/>
    <w:multiLevelType w:val="multilevel"/>
    <w:tmpl w:val="6E7AAD9C"/>
    <w:lvl w:ilvl="0">
      <w:start w:val="1"/>
      <w:numFmt w:val="decimal"/>
      <w:lvlText w:val="%1"/>
      <w:lvlJc w:val="left"/>
      <w:pPr>
        <w:ind w:left="360" w:hanging="360"/>
      </w:pPr>
    </w:lvl>
    <w:lvl w:ilvl="1">
      <w:start w:val="1"/>
      <w:numFmt w:val="decimal"/>
      <w:lvlText w:val="%1.%2"/>
      <w:lvlJc w:val="left"/>
      <w:pPr>
        <w:ind w:left="529" w:hanging="360"/>
      </w:pPr>
    </w:lvl>
    <w:lvl w:ilvl="2">
      <w:start w:val="1"/>
      <w:numFmt w:val="decimal"/>
      <w:lvlText w:val="%1.%2.%3"/>
      <w:lvlJc w:val="left"/>
      <w:pPr>
        <w:ind w:left="1058" w:hanging="720"/>
      </w:pPr>
    </w:lvl>
    <w:lvl w:ilvl="3">
      <w:start w:val="1"/>
      <w:numFmt w:val="decimal"/>
      <w:lvlText w:val="%1.%2.%3.%4"/>
      <w:lvlJc w:val="left"/>
      <w:pPr>
        <w:ind w:left="1227" w:hanging="720"/>
      </w:pPr>
    </w:lvl>
    <w:lvl w:ilvl="4">
      <w:start w:val="1"/>
      <w:numFmt w:val="decimal"/>
      <w:lvlText w:val="%1.%2.%3.%4.%5"/>
      <w:lvlJc w:val="left"/>
      <w:pPr>
        <w:ind w:left="1756" w:hanging="1080"/>
      </w:pPr>
    </w:lvl>
    <w:lvl w:ilvl="5">
      <w:start w:val="1"/>
      <w:numFmt w:val="decimal"/>
      <w:lvlText w:val="%1.%2.%3.%4.%5.%6"/>
      <w:lvlJc w:val="left"/>
      <w:pPr>
        <w:ind w:left="1925" w:hanging="1080"/>
      </w:pPr>
    </w:lvl>
    <w:lvl w:ilvl="6">
      <w:start w:val="1"/>
      <w:numFmt w:val="decimal"/>
      <w:lvlText w:val="%1.%2.%3.%4.%5.%6.%7"/>
      <w:lvlJc w:val="left"/>
      <w:pPr>
        <w:ind w:left="2454" w:hanging="1440"/>
      </w:pPr>
    </w:lvl>
    <w:lvl w:ilvl="7">
      <w:start w:val="1"/>
      <w:numFmt w:val="decimal"/>
      <w:lvlText w:val="%1.%2.%3.%4.%5.%6.%7.%8"/>
      <w:lvlJc w:val="left"/>
      <w:pPr>
        <w:ind w:left="2623" w:hanging="1440"/>
      </w:pPr>
    </w:lvl>
    <w:lvl w:ilvl="8">
      <w:start w:val="1"/>
      <w:numFmt w:val="decimal"/>
      <w:lvlText w:val="%1.%2.%3.%4.%5.%6.%7.%8.%9"/>
      <w:lvlJc w:val="left"/>
      <w:pPr>
        <w:ind w:left="3152" w:hanging="1800"/>
      </w:pPr>
    </w:lvl>
  </w:abstractNum>
  <w:abstractNum w:abstractNumId="15"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05668A"/>
    <w:multiLevelType w:val="hybridMultilevel"/>
    <w:tmpl w:val="DBA4C580"/>
    <w:lvl w:ilvl="0" w:tplc="080A0015">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77157E9"/>
    <w:multiLevelType w:val="hybridMultilevel"/>
    <w:tmpl w:val="FCC49952"/>
    <w:lvl w:ilvl="0" w:tplc="FBEE65F6">
      <w:numFmt w:val="bullet"/>
      <w:lvlText w:val=""/>
      <w:lvlJc w:val="left"/>
      <w:pPr>
        <w:ind w:left="720" w:hanging="360"/>
      </w:pPr>
      <w:rPr>
        <w:rFonts w:ascii="Symbol" w:eastAsia="Arial Unicode MS" w:hAnsi="Symbo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33757A"/>
    <w:multiLevelType w:val="hybridMultilevel"/>
    <w:tmpl w:val="3A0A12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394421"/>
    <w:multiLevelType w:val="hybridMultilevel"/>
    <w:tmpl w:val="2DAEC034"/>
    <w:lvl w:ilvl="0" w:tplc="00A634EC">
      <w:start w:val="1"/>
      <w:numFmt w:val="lowerLetter"/>
      <w:lvlText w:val="%1)"/>
      <w:lvlJc w:val="left"/>
      <w:pPr>
        <w:ind w:left="720" w:hanging="360"/>
      </w:pPr>
      <w:rPr>
        <w:rFonts w:ascii="TimesNewRomanPSMT" w:eastAsia="Times New Roman" w:hAnsi="TimesNewRomanPSMT" w:cs="TimesNewRomanPSM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CB7E8C"/>
    <w:multiLevelType w:val="multilevel"/>
    <w:tmpl w:val="0B761FF4"/>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9266A"/>
    <w:multiLevelType w:val="hybridMultilevel"/>
    <w:tmpl w:val="FA484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1A23AF"/>
    <w:multiLevelType w:val="hybridMultilevel"/>
    <w:tmpl w:val="3B70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0"/>
  </w:num>
  <w:num w:numId="5">
    <w:abstractNumId w:val="3"/>
  </w:num>
  <w:num w:numId="6">
    <w:abstractNumId w:val="9"/>
  </w:num>
  <w:num w:numId="7">
    <w:abstractNumId w:val="13"/>
  </w:num>
  <w:num w:numId="8">
    <w:abstractNumId w:val="15"/>
  </w:num>
  <w:num w:numId="9">
    <w:abstractNumId w:val="20"/>
  </w:num>
  <w:num w:numId="10">
    <w:abstractNumId w:val="24"/>
  </w:num>
  <w:num w:numId="11">
    <w:abstractNumId w:val="16"/>
  </w:num>
  <w:num w:numId="12">
    <w:abstractNumId w:val="23"/>
  </w:num>
  <w:num w:numId="13">
    <w:abstractNumId w:val="19"/>
  </w:num>
  <w:num w:numId="14">
    <w:abstractNumId w:val="21"/>
  </w:num>
  <w:num w:numId="15">
    <w:abstractNumId w:val="22"/>
  </w:num>
  <w:num w:numId="16">
    <w:abstractNumId w:val="26"/>
  </w:num>
  <w:num w:numId="17">
    <w:abstractNumId w:val="27"/>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858"/>
    <w:rsid w:val="00027BEA"/>
    <w:rsid w:val="00034220"/>
    <w:rsid w:val="00042333"/>
    <w:rsid w:val="000461D9"/>
    <w:rsid w:val="0005261D"/>
    <w:rsid w:val="0005319A"/>
    <w:rsid w:val="000541C5"/>
    <w:rsid w:val="00055CD7"/>
    <w:rsid w:val="00056F46"/>
    <w:rsid w:val="00057ABB"/>
    <w:rsid w:val="00063D84"/>
    <w:rsid w:val="000647E8"/>
    <w:rsid w:val="0009413F"/>
    <w:rsid w:val="000A16BF"/>
    <w:rsid w:val="000A63F5"/>
    <w:rsid w:val="000A6A7B"/>
    <w:rsid w:val="000B2E5D"/>
    <w:rsid w:val="000B3967"/>
    <w:rsid w:val="000C1B0D"/>
    <w:rsid w:val="000D087F"/>
    <w:rsid w:val="000D151C"/>
    <w:rsid w:val="000D5D8C"/>
    <w:rsid w:val="000D7649"/>
    <w:rsid w:val="000E605D"/>
    <w:rsid w:val="000E6757"/>
    <w:rsid w:val="000F10D7"/>
    <w:rsid w:val="000F1D5A"/>
    <w:rsid w:val="00100EEF"/>
    <w:rsid w:val="001045B8"/>
    <w:rsid w:val="001045EA"/>
    <w:rsid w:val="00105A23"/>
    <w:rsid w:val="001079E5"/>
    <w:rsid w:val="00110362"/>
    <w:rsid w:val="00113E1E"/>
    <w:rsid w:val="001148FF"/>
    <w:rsid w:val="00120611"/>
    <w:rsid w:val="00122D86"/>
    <w:rsid w:val="0013242C"/>
    <w:rsid w:val="00137CFF"/>
    <w:rsid w:val="001441BC"/>
    <w:rsid w:val="001505C1"/>
    <w:rsid w:val="00150CD2"/>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1697D"/>
    <w:rsid w:val="00223E43"/>
    <w:rsid w:val="00226F5F"/>
    <w:rsid w:val="00230CD8"/>
    <w:rsid w:val="00231E6F"/>
    <w:rsid w:val="0023260B"/>
    <w:rsid w:val="00234A63"/>
    <w:rsid w:val="002475B2"/>
    <w:rsid w:val="0025132E"/>
    <w:rsid w:val="002620F6"/>
    <w:rsid w:val="00264EB9"/>
    <w:rsid w:val="0026788D"/>
    <w:rsid w:val="002708AC"/>
    <w:rsid w:val="00281B26"/>
    <w:rsid w:val="00283649"/>
    <w:rsid w:val="00284F97"/>
    <w:rsid w:val="002852DA"/>
    <w:rsid w:val="00287370"/>
    <w:rsid w:val="002947B4"/>
    <w:rsid w:val="00295558"/>
    <w:rsid w:val="00295E7B"/>
    <w:rsid w:val="00297648"/>
    <w:rsid w:val="002A1522"/>
    <w:rsid w:val="002A7C7E"/>
    <w:rsid w:val="002C2C72"/>
    <w:rsid w:val="002D5DA4"/>
    <w:rsid w:val="002E0101"/>
    <w:rsid w:val="002E2DB8"/>
    <w:rsid w:val="002E6EC6"/>
    <w:rsid w:val="002F400E"/>
    <w:rsid w:val="0030177E"/>
    <w:rsid w:val="00302114"/>
    <w:rsid w:val="00304B5A"/>
    <w:rsid w:val="00310618"/>
    <w:rsid w:val="00316B59"/>
    <w:rsid w:val="0031737E"/>
    <w:rsid w:val="00321139"/>
    <w:rsid w:val="00321790"/>
    <w:rsid w:val="0032517B"/>
    <w:rsid w:val="003260CE"/>
    <w:rsid w:val="00330025"/>
    <w:rsid w:val="003307F2"/>
    <w:rsid w:val="00330B0B"/>
    <w:rsid w:val="003312E9"/>
    <w:rsid w:val="0033591B"/>
    <w:rsid w:val="00337D25"/>
    <w:rsid w:val="00343D4E"/>
    <w:rsid w:val="00365A5E"/>
    <w:rsid w:val="0037121B"/>
    <w:rsid w:val="00372FE8"/>
    <w:rsid w:val="0038343F"/>
    <w:rsid w:val="00390420"/>
    <w:rsid w:val="003A2C65"/>
    <w:rsid w:val="003A373C"/>
    <w:rsid w:val="003B0E27"/>
    <w:rsid w:val="003B2F9B"/>
    <w:rsid w:val="003B4F88"/>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25701"/>
    <w:rsid w:val="00432F18"/>
    <w:rsid w:val="00433FA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975FE"/>
    <w:rsid w:val="004A0674"/>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0EA5"/>
    <w:rsid w:val="00561EC5"/>
    <w:rsid w:val="00565AC3"/>
    <w:rsid w:val="00572391"/>
    <w:rsid w:val="00580148"/>
    <w:rsid w:val="00592D0D"/>
    <w:rsid w:val="00595203"/>
    <w:rsid w:val="005A0DFC"/>
    <w:rsid w:val="005B3614"/>
    <w:rsid w:val="005B4F7A"/>
    <w:rsid w:val="005C17A9"/>
    <w:rsid w:val="005C6CE2"/>
    <w:rsid w:val="005D240B"/>
    <w:rsid w:val="005D3532"/>
    <w:rsid w:val="005D3B80"/>
    <w:rsid w:val="005D6479"/>
    <w:rsid w:val="005E4909"/>
    <w:rsid w:val="005E5D44"/>
    <w:rsid w:val="005E6B21"/>
    <w:rsid w:val="005F5DAF"/>
    <w:rsid w:val="005F76CE"/>
    <w:rsid w:val="0060249F"/>
    <w:rsid w:val="00603488"/>
    <w:rsid w:val="00612EF0"/>
    <w:rsid w:val="00613380"/>
    <w:rsid w:val="0063192F"/>
    <w:rsid w:val="006350A6"/>
    <w:rsid w:val="00635915"/>
    <w:rsid w:val="006404FC"/>
    <w:rsid w:val="0064680D"/>
    <w:rsid w:val="00646D73"/>
    <w:rsid w:val="00647FD7"/>
    <w:rsid w:val="006549B5"/>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615"/>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04E3"/>
    <w:rsid w:val="00755CDE"/>
    <w:rsid w:val="007575F9"/>
    <w:rsid w:val="00757CB6"/>
    <w:rsid w:val="007637E9"/>
    <w:rsid w:val="0076463A"/>
    <w:rsid w:val="00767787"/>
    <w:rsid w:val="00775BC1"/>
    <w:rsid w:val="007839BC"/>
    <w:rsid w:val="00785FFA"/>
    <w:rsid w:val="00792FC9"/>
    <w:rsid w:val="00794995"/>
    <w:rsid w:val="00796783"/>
    <w:rsid w:val="007979DE"/>
    <w:rsid w:val="007A21B3"/>
    <w:rsid w:val="007A558F"/>
    <w:rsid w:val="007A6214"/>
    <w:rsid w:val="007A77C3"/>
    <w:rsid w:val="007B06EF"/>
    <w:rsid w:val="007B0D00"/>
    <w:rsid w:val="007B3CAB"/>
    <w:rsid w:val="007B5773"/>
    <w:rsid w:val="007B5E25"/>
    <w:rsid w:val="007C1E73"/>
    <w:rsid w:val="007C3E2D"/>
    <w:rsid w:val="007C4D5C"/>
    <w:rsid w:val="007C773F"/>
    <w:rsid w:val="007D3614"/>
    <w:rsid w:val="007D77C4"/>
    <w:rsid w:val="007E0A8F"/>
    <w:rsid w:val="007E7AAC"/>
    <w:rsid w:val="007E7CA1"/>
    <w:rsid w:val="007F33CB"/>
    <w:rsid w:val="007F4A43"/>
    <w:rsid w:val="007F7DA0"/>
    <w:rsid w:val="007F7E58"/>
    <w:rsid w:val="008016F4"/>
    <w:rsid w:val="0080445F"/>
    <w:rsid w:val="00806453"/>
    <w:rsid w:val="00813577"/>
    <w:rsid w:val="008144CB"/>
    <w:rsid w:val="00815DEE"/>
    <w:rsid w:val="008272AE"/>
    <w:rsid w:val="00831BF7"/>
    <w:rsid w:val="00834B9D"/>
    <w:rsid w:val="00834EE6"/>
    <w:rsid w:val="00836EB5"/>
    <w:rsid w:val="008455D6"/>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51A6"/>
    <w:rsid w:val="008A54A2"/>
    <w:rsid w:val="008A68EC"/>
    <w:rsid w:val="008A7D99"/>
    <w:rsid w:val="008B20C2"/>
    <w:rsid w:val="008C20E9"/>
    <w:rsid w:val="008C2F1A"/>
    <w:rsid w:val="008C53FC"/>
    <w:rsid w:val="008D32A2"/>
    <w:rsid w:val="008E001B"/>
    <w:rsid w:val="008E0512"/>
    <w:rsid w:val="008E4AE6"/>
    <w:rsid w:val="008F266E"/>
    <w:rsid w:val="008F26B9"/>
    <w:rsid w:val="008F379B"/>
    <w:rsid w:val="00907FFD"/>
    <w:rsid w:val="00911090"/>
    <w:rsid w:val="00911DB4"/>
    <w:rsid w:val="00916A00"/>
    <w:rsid w:val="0093393C"/>
    <w:rsid w:val="00940A99"/>
    <w:rsid w:val="00947060"/>
    <w:rsid w:val="00955308"/>
    <w:rsid w:val="009560B0"/>
    <w:rsid w:val="009565E9"/>
    <w:rsid w:val="009615DE"/>
    <w:rsid w:val="0096347D"/>
    <w:rsid w:val="009714D0"/>
    <w:rsid w:val="00973017"/>
    <w:rsid w:val="00974EB7"/>
    <w:rsid w:val="00974F21"/>
    <w:rsid w:val="00981ABE"/>
    <w:rsid w:val="00983B78"/>
    <w:rsid w:val="009861BD"/>
    <w:rsid w:val="009873FC"/>
    <w:rsid w:val="00991ED0"/>
    <w:rsid w:val="00992965"/>
    <w:rsid w:val="00993D47"/>
    <w:rsid w:val="0099556E"/>
    <w:rsid w:val="009963E9"/>
    <w:rsid w:val="009A429F"/>
    <w:rsid w:val="009B2D40"/>
    <w:rsid w:val="009B3ABC"/>
    <w:rsid w:val="009C0198"/>
    <w:rsid w:val="009C2AA2"/>
    <w:rsid w:val="009C3234"/>
    <w:rsid w:val="009C39D5"/>
    <w:rsid w:val="009C48A7"/>
    <w:rsid w:val="009C5F9E"/>
    <w:rsid w:val="009D174A"/>
    <w:rsid w:val="009D4B9D"/>
    <w:rsid w:val="009E0542"/>
    <w:rsid w:val="009E122B"/>
    <w:rsid w:val="009F0F89"/>
    <w:rsid w:val="009F6C2E"/>
    <w:rsid w:val="00A05387"/>
    <w:rsid w:val="00A1195C"/>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4AD9"/>
    <w:rsid w:val="00A87E05"/>
    <w:rsid w:val="00A9314E"/>
    <w:rsid w:val="00AA0491"/>
    <w:rsid w:val="00AA42FC"/>
    <w:rsid w:val="00AA517A"/>
    <w:rsid w:val="00AA66CB"/>
    <w:rsid w:val="00AB0640"/>
    <w:rsid w:val="00AB5E71"/>
    <w:rsid w:val="00AC077D"/>
    <w:rsid w:val="00AC0EBA"/>
    <w:rsid w:val="00AC1536"/>
    <w:rsid w:val="00AE0AEB"/>
    <w:rsid w:val="00AE1B38"/>
    <w:rsid w:val="00AE60F2"/>
    <w:rsid w:val="00AF1576"/>
    <w:rsid w:val="00AF6945"/>
    <w:rsid w:val="00B03DB1"/>
    <w:rsid w:val="00B10583"/>
    <w:rsid w:val="00B11369"/>
    <w:rsid w:val="00B2158D"/>
    <w:rsid w:val="00B23BE2"/>
    <w:rsid w:val="00B34BCE"/>
    <w:rsid w:val="00B40143"/>
    <w:rsid w:val="00B41A78"/>
    <w:rsid w:val="00B46E7D"/>
    <w:rsid w:val="00B53EBB"/>
    <w:rsid w:val="00B5401F"/>
    <w:rsid w:val="00B54A7F"/>
    <w:rsid w:val="00B56C3E"/>
    <w:rsid w:val="00B66656"/>
    <w:rsid w:val="00B66BD6"/>
    <w:rsid w:val="00B67088"/>
    <w:rsid w:val="00B70E42"/>
    <w:rsid w:val="00B712CB"/>
    <w:rsid w:val="00B74612"/>
    <w:rsid w:val="00B7749C"/>
    <w:rsid w:val="00B86F49"/>
    <w:rsid w:val="00B871E5"/>
    <w:rsid w:val="00B952D4"/>
    <w:rsid w:val="00B977F6"/>
    <w:rsid w:val="00BB4F36"/>
    <w:rsid w:val="00BB7552"/>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53BD6"/>
    <w:rsid w:val="00C624BC"/>
    <w:rsid w:val="00C704C8"/>
    <w:rsid w:val="00C7189C"/>
    <w:rsid w:val="00C7763A"/>
    <w:rsid w:val="00C975FD"/>
    <w:rsid w:val="00CA1FB9"/>
    <w:rsid w:val="00CA3E3D"/>
    <w:rsid w:val="00CB29F8"/>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34A81"/>
    <w:rsid w:val="00D36BF0"/>
    <w:rsid w:val="00D407B0"/>
    <w:rsid w:val="00D44C9B"/>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1571"/>
    <w:rsid w:val="00DD3141"/>
    <w:rsid w:val="00DD62E1"/>
    <w:rsid w:val="00DE1B35"/>
    <w:rsid w:val="00DE57F5"/>
    <w:rsid w:val="00DF054C"/>
    <w:rsid w:val="00DF497F"/>
    <w:rsid w:val="00E055D5"/>
    <w:rsid w:val="00E05F2D"/>
    <w:rsid w:val="00E2059E"/>
    <w:rsid w:val="00E2239E"/>
    <w:rsid w:val="00E228A9"/>
    <w:rsid w:val="00E23AD8"/>
    <w:rsid w:val="00E24D28"/>
    <w:rsid w:val="00E324BE"/>
    <w:rsid w:val="00E54135"/>
    <w:rsid w:val="00E559AF"/>
    <w:rsid w:val="00E60CDA"/>
    <w:rsid w:val="00E65612"/>
    <w:rsid w:val="00E74859"/>
    <w:rsid w:val="00E74E07"/>
    <w:rsid w:val="00E766D3"/>
    <w:rsid w:val="00E77CF5"/>
    <w:rsid w:val="00E84391"/>
    <w:rsid w:val="00E95260"/>
    <w:rsid w:val="00EA0AEE"/>
    <w:rsid w:val="00EA2F66"/>
    <w:rsid w:val="00EB1185"/>
    <w:rsid w:val="00EB40B8"/>
    <w:rsid w:val="00EC33AE"/>
    <w:rsid w:val="00EC5813"/>
    <w:rsid w:val="00ED2F43"/>
    <w:rsid w:val="00ED5259"/>
    <w:rsid w:val="00EE25C2"/>
    <w:rsid w:val="00EE37BA"/>
    <w:rsid w:val="00EF2D23"/>
    <w:rsid w:val="00EF3B9D"/>
    <w:rsid w:val="00EF6DDA"/>
    <w:rsid w:val="00F00919"/>
    <w:rsid w:val="00F02EC1"/>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1DC4"/>
    <w:rsid w:val="00F42F5A"/>
    <w:rsid w:val="00F46BF6"/>
    <w:rsid w:val="00F503A1"/>
    <w:rsid w:val="00F56C03"/>
    <w:rsid w:val="00F642DB"/>
    <w:rsid w:val="00F70680"/>
    <w:rsid w:val="00F7152C"/>
    <w:rsid w:val="00F71F8D"/>
    <w:rsid w:val="00F72CCC"/>
    <w:rsid w:val="00F8140D"/>
    <w:rsid w:val="00F84C57"/>
    <w:rsid w:val="00F85654"/>
    <w:rsid w:val="00F872AE"/>
    <w:rsid w:val="00F872DE"/>
    <w:rsid w:val="00F91F42"/>
    <w:rsid w:val="00F92985"/>
    <w:rsid w:val="00F9589A"/>
    <w:rsid w:val="00FA4C1B"/>
    <w:rsid w:val="00FB18C7"/>
    <w:rsid w:val="00FB2D31"/>
    <w:rsid w:val="00FB3D49"/>
    <w:rsid w:val="00FB3FD3"/>
    <w:rsid w:val="00FB4159"/>
    <w:rsid w:val="00FB443F"/>
    <w:rsid w:val="00FB4FF4"/>
    <w:rsid w:val="00FC5BAF"/>
    <w:rsid w:val="00FC6B38"/>
    <w:rsid w:val="00FD5745"/>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semiHidden/>
    <w:unhideWhenUsed/>
    <w:rsid w:val="00AB064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fontstyle01">
    <w:name w:val="fontstyle01"/>
    <w:basedOn w:val="Fuentedeprrafopredeter"/>
    <w:rsid w:val="0009413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87">
      <w:bodyDiv w:val="1"/>
      <w:marLeft w:val="0"/>
      <w:marRight w:val="0"/>
      <w:marTop w:val="0"/>
      <w:marBottom w:val="0"/>
      <w:divBdr>
        <w:top w:val="none" w:sz="0" w:space="0" w:color="auto"/>
        <w:left w:val="none" w:sz="0" w:space="0" w:color="auto"/>
        <w:bottom w:val="none" w:sz="0" w:space="0" w:color="auto"/>
        <w:right w:val="none" w:sz="0" w:space="0" w:color="auto"/>
      </w:divBdr>
    </w:div>
    <w:div w:id="136577273">
      <w:bodyDiv w:val="1"/>
      <w:marLeft w:val="0"/>
      <w:marRight w:val="0"/>
      <w:marTop w:val="0"/>
      <w:marBottom w:val="0"/>
      <w:divBdr>
        <w:top w:val="none" w:sz="0" w:space="0" w:color="auto"/>
        <w:left w:val="none" w:sz="0" w:space="0" w:color="auto"/>
        <w:bottom w:val="none" w:sz="0" w:space="0" w:color="auto"/>
        <w:right w:val="none" w:sz="0" w:space="0" w:color="auto"/>
      </w:divBdr>
    </w:div>
    <w:div w:id="297105565">
      <w:bodyDiv w:val="1"/>
      <w:marLeft w:val="0"/>
      <w:marRight w:val="0"/>
      <w:marTop w:val="0"/>
      <w:marBottom w:val="0"/>
      <w:divBdr>
        <w:top w:val="none" w:sz="0" w:space="0" w:color="auto"/>
        <w:left w:val="none" w:sz="0" w:space="0" w:color="auto"/>
        <w:bottom w:val="none" w:sz="0" w:space="0" w:color="auto"/>
        <w:right w:val="none" w:sz="0" w:space="0" w:color="auto"/>
      </w:divBdr>
    </w:div>
    <w:div w:id="312954863">
      <w:bodyDiv w:val="1"/>
      <w:marLeft w:val="0"/>
      <w:marRight w:val="0"/>
      <w:marTop w:val="0"/>
      <w:marBottom w:val="0"/>
      <w:divBdr>
        <w:top w:val="none" w:sz="0" w:space="0" w:color="auto"/>
        <w:left w:val="none" w:sz="0" w:space="0" w:color="auto"/>
        <w:bottom w:val="none" w:sz="0" w:space="0" w:color="auto"/>
        <w:right w:val="none" w:sz="0" w:space="0" w:color="auto"/>
      </w:divBdr>
    </w:div>
    <w:div w:id="582373567">
      <w:bodyDiv w:val="1"/>
      <w:marLeft w:val="0"/>
      <w:marRight w:val="0"/>
      <w:marTop w:val="0"/>
      <w:marBottom w:val="0"/>
      <w:divBdr>
        <w:top w:val="none" w:sz="0" w:space="0" w:color="auto"/>
        <w:left w:val="none" w:sz="0" w:space="0" w:color="auto"/>
        <w:bottom w:val="none" w:sz="0" w:space="0" w:color="auto"/>
        <w:right w:val="none" w:sz="0" w:space="0" w:color="auto"/>
      </w:divBdr>
    </w:div>
    <w:div w:id="602031126">
      <w:bodyDiv w:val="1"/>
      <w:marLeft w:val="0"/>
      <w:marRight w:val="0"/>
      <w:marTop w:val="0"/>
      <w:marBottom w:val="0"/>
      <w:divBdr>
        <w:top w:val="none" w:sz="0" w:space="0" w:color="auto"/>
        <w:left w:val="none" w:sz="0" w:space="0" w:color="auto"/>
        <w:bottom w:val="none" w:sz="0" w:space="0" w:color="auto"/>
        <w:right w:val="none" w:sz="0" w:space="0" w:color="auto"/>
      </w:divBdr>
    </w:div>
    <w:div w:id="76172649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42352372">
      <w:bodyDiv w:val="1"/>
      <w:marLeft w:val="0"/>
      <w:marRight w:val="0"/>
      <w:marTop w:val="0"/>
      <w:marBottom w:val="0"/>
      <w:divBdr>
        <w:top w:val="none" w:sz="0" w:space="0" w:color="auto"/>
        <w:left w:val="none" w:sz="0" w:space="0" w:color="auto"/>
        <w:bottom w:val="none" w:sz="0" w:space="0" w:color="auto"/>
        <w:right w:val="none" w:sz="0" w:space="0" w:color="auto"/>
      </w:divBdr>
    </w:div>
    <w:div w:id="936059800">
      <w:bodyDiv w:val="1"/>
      <w:marLeft w:val="0"/>
      <w:marRight w:val="0"/>
      <w:marTop w:val="0"/>
      <w:marBottom w:val="0"/>
      <w:divBdr>
        <w:top w:val="none" w:sz="0" w:space="0" w:color="auto"/>
        <w:left w:val="none" w:sz="0" w:space="0" w:color="auto"/>
        <w:bottom w:val="none" w:sz="0" w:space="0" w:color="auto"/>
        <w:right w:val="none" w:sz="0" w:space="0" w:color="auto"/>
      </w:divBdr>
    </w:div>
    <w:div w:id="1130435888">
      <w:bodyDiv w:val="1"/>
      <w:marLeft w:val="0"/>
      <w:marRight w:val="0"/>
      <w:marTop w:val="0"/>
      <w:marBottom w:val="0"/>
      <w:divBdr>
        <w:top w:val="none" w:sz="0" w:space="0" w:color="auto"/>
        <w:left w:val="none" w:sz="0" w:space="0" w:color="auto"/>
        <w:bottom w:val="none" w:sz="0" w:space="0" w:color="auto"/>
        <w:right w:val="none" w:sz="0" w:space="0" w:color="auto"/>
      </w:divBdr>
    </w:div>
    <w:div w:id="1171798947">
      <w:bodyDiv w:val="1"/>
      <w:marLeft w:val="0"/>
      <w:marRight w:val="0"/>
      <w:marTop w:val="0"/>
      <w:marBottom w:val="0"/>
      <w:divBdr>
        <w:top w:val="none" w:sz="0" w:space="0" w:color="auto"/>
        <w:left w:val="none" w:sz="0" w:space="0" w:color="auto"/>
        <w:bottom w:val="none" w:sz="0" w:space="0" w:color="auto"/>
        <w:right w:val="none" w:sz="0" w:space="0" w:color="auto"/>
      </w:divBdr>
    </w:div>
    <w:div w:id="1204294308">
      <w:bodyDiv w:val="1"/>
      <w:marLeft w:val="0"/>
      <w:marRight w:val="0"/>
      <w:marTop w:val="0"/>
      <w:marBottom w:val="0"/>
      <w:divBdr>
        <w:top w:val="none" w:sz="0" w:space="0" w:color="auto"/>
        <w:left w:val="none" w:sz="0" w:space="0" w:color="auto"/>
        <w:bottom w:val="none" w:sz="0" w:space="0" w:color="auto"/>
        <w:right w:val="none" w:sz="0" w:space="0" w:color="auto"/>
      </w:divBdr>
    </w:div>
    <w:div w:id="1268611363">
      <w:bodyDiv w:val="1"/>
      <w:marLeft w:val="0"/>
      <w:marRight w:val="0"/>
      <w:marTop w:val="0"/>
      <w:marBottom w:val="0"/>
      <w:divBdr>
        <w:top w:val="none" w:sz="0" w:space="0" w:color="auto"/>
        <w:left w:val="none" w:sz="0" w:space="0" w:color="auto"/>
        <w:bottom w:val="none" w:sz="0" w:space="0" w:color="auto"/>
        <w:right w:val="none" w:sz="0" w:space="0" w:color="auto"/>
      </w:divBdr>
    </w:div>
    <w:div w:id="1302810353">
      <w:bodyDiv w:val="1"/>
      <w:marLeft w:val="0"/>
      <w:marRight w:val="0"/>
      <w:marTop w:val="0"/>
      <w:marBottom w:val="0"/>
      <w:divBdr>
        <w:top w:val="none" w:sz="0" w:space="0" w:color="auto"/>
        <w:left w:val="none" w:sz="0" w:space="0" w:color="auto"/>
        <w:bottom w:val="none" w:sz="0" w:space="0" w:color="auto"/>
        <w:right w:val="none" w:sz="0" w:space="0" w:color="auto"/>
      </w:divBdr>
    </w:div>
    <w:div w:id="1360862386">
      <w:bodyDiv w:val="1"/>
      <w:marLeft w:val="0"/>
      <w:marRight w:val="0"/>
      <w:marTop w:val="0"/>
      <w:marBottom w:val="0"/>
      <w:divBdr>
        <w:top w:val="none" w:sz="0" w:space="0" w:color="auto"/>
        <w:left w:val="none" w:sz="0" w:space="0" w:color="auto"/>
        <w:bottom w:val="none" w:sz="0" w:space="0" w:color="auto"/>
        <w:right w:val="none" w:sz="0" w:space="0" w:color="auto"/>
      </w:divBdr>
    </w:div>
    <w:div w:id="1395615747">
      <w:bodyDiv w:val="1"/>
      <w:marLeft w:val="0"/>
      <w:marRight w:val="0"/>
      <w:marTop w:val="0"/>
      <w:marBottom w:val="0"/>
      <w:divBdr>
        <w:top w:val="none" w:sz="0" w:space="0" w:color="auto"/>
        <w:left w:val="none" w:sz="0" w:space="0" w:color="auto"/>
        <w:bottom w:val="none" w:sz="0" w:space="0" w:color="auto"/>
        <w:right w:val="none" w:sz="0" w:space="0" w:color="auto"/>
      </w:divBdr>
    </w:div>
    <w:div w:id="1449426383">
      <w:bodyDiv w:val="1"/>
      <w:marLeft w:val="0"/>
      <w:marRight w:val="0"/>
      <w:marTop w:val="0"/>
      <w:marBottom w:val="0"/>
      <w:divBdr>
        <w:top w:val="none" w:sz="0" w:space="0" w:color="auto"/>
        <w:left w:val="none" w:sz="0" w:space="0" w:color="auto"/>
        <w:bottom w:val="none" w:sz="0" w:space="0" w:color="auto"/>
        <w:right w:val="none" w:sz="0" w:space="0" w:color="auto"/>
      </w:divBdr>
    </w:div>
    <w:div w:id="1585216500">
      <w:bodyDiv w:val="1"/>
      <w:marLeft w:val="0"/>
      <w:marRight w:val="0"/>
      <w:marTop w:val="0"/>
      <w:marBottom w:val="0"/>
      <w:divBdr>
        <w:top w:val="none" w:sz="0" w:space="0" w:color="auto"/>
        <w:left w:val="none" w:sz="0" w:space="0" w:color="auto"/>
        <w:bottom w:val="none" w:sz="0" w:space="0" w:color="auto"/>
        <w:right w:val="none" w:sz="0" w:space="0" w:color="auto"/>
      </w:divBdr>
    </w:div>
    <w:div w:id="1655793056">
      <w:bodyDiv w:val="1"/>
      <w:marLeft w:val="0"/>
      <w:marRight w:val="0"/>
      <w:marTop w:val="0"/>
      <w:marBottom w:val="0"/>
      <w:divBdr>
        <w:top w:val="none" w:sz="0" w:space="0" w:color="auto"/>
        <w:left w:val="none" w:sz="0" w:space="0" w:color="auto"/>
        <w:bottom w:val="none" w:sz="0" w:space="0" w:color="auto"/>
        <w:right w:val="none" w:sz="0" w:space="0" w:color="auto"/>
      </w:divBdr>
    </w:div>
    <w:div w:id="1680738059">
      <w:bodyDiv w:val="1"/>
      <w:marLeft w:val="0"/>
      <w:marRight w:val="0"/>
      <w:marTop w:val="0"/>
      <w:marBottom w:val="0"/>
      <w:divBdr>
        <w:top w:val="none" w:sz="0" w:space="0" w:color="auto"/>
        <w:left w:val="none" w:sz="0" w:space="0" w:color="auto"/>
        <w:bottom w:val="none" w:sz="0" w:space="0" w:color="auto"/>
        <w:right w:val="none" w:sz="0" w:space="0" w:color="auto"/>
      </w:divBdr>
    </w:div>
    <w:div w:id="1919705212">
      <w:bodyDiv w:val="1"/>
      <w:marLeft w:val="0"/>
      <w:marRight w:val="0"/>
      <w:marTop w:val="0"/>
      <w:marBottom w:val="0"/>
      <w:divBdr>
        <w:top w:val="none" w:sz="0" w:space="0" w:color="auto"/>
        <w:left w:val="none" w:sz="0" w:space="0" w:color="auto"/>
        <w:bottom w:val="none" w:sz="0" w:space="0" w:color="auto"/>
        <w:right w:val="none" w:sz="0" w:space="0" w:color="auto"/>
      </w:divBdr>
    </w:div>
    <w:div w:id="1990556647">
      <w:bodyDiv w:val="1"/>
      <w:marLeft w:val="0"/>
      <w:marRight w:val="0"/>
      <w:marTop w:val="0"/>
      <w:marBottom w:val="0"/>
      <w:divBdr>
        <w:top w:val="none" w:sz="0" w:space="0" w:color="auto"/>
        <w:left w:val="none" w:sz="0" w:space="0" w:color="auto"/>
        <w:bottom w:val="none" w:sz="0" w:space="0" w:color="auto"/>
        <w:right w:val="none" w:sz="0" w:space="0" w:color="auto"/>
      </w:divBdr>
    </w:div>
    <w:div w:id="209180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center.com/index.cfm.%20Consulta%20Febrero%20del%20201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3F84EA-3EE7-4663-B231-BA7D39A9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6168</Words>
  <Characters>33926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elvia</cp:lastModifiedBy>
  <cp:revision>2</cp:revision>
  <cp:lastPrinted>2025-02-11T20:32:00Z</cp:lastPrinted>
  <dcterms:created xsi:type="dcterms:W3CDTF">2026-01-14T17:36:00Z</dcterms:created>
  <dcterms:modified xsi:type="dcterms:W3CDTF">2026-01-14T17:36:00Z</dcterms:modified>
</cp:coreProperties>
</file>