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FA4D" w14:textId="77777777" w:rsidR="00670C51" w:rsidRDefault="003F1192">
      <w:pPr>
        <w:pBdr>
          <w:top w:val="nil"/>
          <w:left w:val="nil"/>
          <w:bottom w:val="nil"/>
          <w:right w:val="nil"/>
          <w:between w:val="nil"/>
        </w:pBdr>
        <w:spacing w:line="240" w:lineRule="auto"/>
        <w:ind w:left="0" w:firstLine="0"/>
        <w:jc w:val="center"/>
        <w:rPr>
          <w:rFonts w:ascii="Times New Roman" w:eastAsia="Times New Roman" w:hAnsi="Times New Roman" w:cs="Times New Roman"/>
          <w:sz w:val="24"/>
          <w:szCs w:val="24"/>
        </w:rPr>
      </w:pPr>
      <w:r>
        <w:rPr>
          <w:b/>
          <w:szCs w:val="20"/>
        </w:rPr>
        <w:t>TecNM/INSTITUTO TECNOLÓGICO DE SAN JUAN DEL RÍO</w:t>
      </w:r>
    </w:p>
    <w:p w14:paraId="34E65DD3" w14:textId="77777777" w:rsidR="00670C51" w:rsidRDefault="003F1192">
      <w:pPr>
        <w:jc w:val="center"/>
      </w:pPr>
      <w:r>
        <w:rPr>
          <w:b/>
        </w:rPr>
        <w:t>INSTRUMENTACIÓN DIDÁCTICA PARA LA FORMACIÓN Y DESARROLLO DE COMPETENCIAS</w:t>
      </w:r>
    </w:p>
    <w:p w14:paraId="04AA3941" w14:textId="77777777" w:rsidR="00670C51" w:rsidRDefault="00670C51">
      <w:pPr>
        <w:pBdr>
          <w:top w:val="nil"/>
          <w:left w:val="nil"/>
          <w:bottom w:val="nil"/>
          <w:right w:val="nil"/>
          <w:between w:val="nil"/>
        </w:pBdr>
        <w:spacing w:after="0" w:line="240" w:lineRule="auto"/>
        <w:ind w:left="0" w:firstLine="0"/>
      </w:pPr>
    </w:p>
    <w:p w14:paraId="2D3F3D0F" w14:textId="77777777" w:rsidR="00C13EEF" w:rsidRDefault="00C13EEF" w:rsidP="00C13EEF">
      <w:pPr>
        <w:autoSpaceDE w:val="0"/>
        <w:autoSpaceDN w:val="0"/>
        <w:adjustRightInd w:val="0"/>
        <w:ind w:left="2124" w:firstLine="708"/>
        <w:rPr>
          <w:bCs/>
          <w:szCs w:val="20"/>
          <w:lang w:val="es-MX" w:eastAsia="es-MX"/>
        </w:rPr>
      </w:pPr>
    </w:p>
    <w:p w14:paraId="7CBDB071" w14:textId="5F67D40F" w:rsidR="00C13EEF" w:rsidRPr="00C13EEF" w:rsidRDefault="00C13EEF" w:rsidP="00C13EEF">
      <w:pPr>
        <w:autoSpaceDE w:val="0"/>
        <w:autoSpaceDN w:val="0"/>
        <w:adjustRightInd w:val="0"/>
        <w:ind w:left="2124" w:firstLine="708"/>
        <w:rPr>
          <w:b/>
          <w:szCs w:val="20"/>
          <w:u w:val="single"/>
          <w:lang w:val="es-MX" w:eastAsia="es-MX"/>
        </w:rPr>
      </w:pPr>
      <w:r w:rsidRPr="009F6C2E">
        <w:rPr>
          <w:bCs/>
          <w:szCs w:val="20"/>
          <w:lang w:val="es-MX" w:eastAsia="es-MX"/>
        </w:rPr>
        <w:t xml:space="preserve">   </w:t>
      </w:r>
      <w:r w:rsidRPr="00C13EEF">
        <w:rPr>
          <w:b/>
          <w:szCs w:val="20"/>
          <w:lang w:val="es-MX" w:eastAsia="es-MX"/>
        </w:rPr>
        <w:t xml:space="preserve">Periodo: </w:t>
      </w:r>
      <w:r w:rsidRPr="00C13EEF">
        <w:rPr>
          <w:b/>
          <w:szCs w:val="20"/>
          <w:u w:val="single"/>
          <w:lang w:val="es-MX" w:eastAsia="es-MX"/>
        </w:rPr>
        <w:t xml:space="preserve"> AGOSTO - DICIEMBRE 2025</w:t>
      </w:r>
    </w:p>
    <w:p w14:paraId="1426DFB5" w14:textId="7F8F7620" w:rsidR="00C13EEF" w:rsidRPr="009F6C2E" w:rsidRDefault="00C13EEF" w:rsidP="00C13EEF">
      <w:pPr>
        <w:autoSpaceDE w:val="0"/>
        <w:autoSpaceDN w:val="0"/>
        <w:adjustRightInd w:val="0"/>
        <w:ind w:left="2977"/>
        <w:rPr>
          <w:szCs w:val="20"/>
          <w:lang w:val="es-MX" w:eastAsia="es-MX"/>
        </w:rPr>
      </w:pPr>
      <w:r w:rsidRPr="009F6C2E">
        <w:rPr>
          <w:szCs w:val="20"/>
          <w:lang w:val="es-MX" w:eastAsia="es-MX"/>
        </w:rPr>
        <w:t xml:space="preserve">Nombre de la asignatura: </w:t>
      </w:r>
      <w:r>
        <w:rPr>
          <w:szCs w:val="20"/>
          <w:u w:val="single"/>
          <w:lang w:val="es-MX" w:eastAsia="es-MX"/>
        </w:rPr>
        <w:t>INVESTIGACIÓN DE OPERACIONES</w:t>
      </w:r>
    </w:p>
    <w:p w14:paraId="3260D196" w14:textId="20713038" w:rsidR="00C13EEF" w:rsidRPr="00A72F39" w:rsidRDefault="00C13EEF" w:rsidP="00C13EEF">
      <w:pPr>
        <w:autoSpaceDE w:val="0"/>
        <w:autoSpaceDN w:val="0"/>
        <w:adjustRightInd w:val="0"/>
        <w:ind w:left="2977"/>
        <w:rPr>
          <w:bCs/>
          <w:szCs w:val="20"/>
          <w:u w:val="single"/>
          <w:lang w:val="es-MX" w:eastAsia="es-MX"/>
        </w:rPr>
      </w:pPr>
      <w:r w:rsidRPr="009F6C2E">
        <w:rPr>
          <w:szCs w:val="20"/>
          <w:lang w:val="es-MX" w:eastAsia="es-MX"/>
        </w:rPr>
        <w:t xml:space="preserve">Clave de la asignatura: </w:t>
      </w:r>
      <w:r w:rsidRPr="00C13EEF">
        <w:rPr>
          <w:b/>
          <w:bCs/>
          <w:szCs w:val="20"/>
          <w:u w:val="single"/>
          <w:lang w:val="es-MX" w:eastAsia="es-MX"/>
        </w:rPr>
        <w:t xml:space="preserve"> </w:t>
      </w:r>
      <w:r w:rsidRPr="00C13EEF">
        <w:rPr>
          <w:szCs w:val="20"/>
          <w:u w:val="single"/>
          <w:lang w:val="es-MX" w:eastAsia="es-MX"/>
        </w:rPr>
        <w:t>SCC-1013</w:t>
      </w:r>
    </w:p>
    <w:p w14:paraId="47552F20" w14:textId="7F8D4520" w:rsidR="00C13EEF" w:rsidRPr="009F6C2E" w:rsidRDefault="00C13EEF" w:rsidP="00C13EEF">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Pr="00C13EEF">
        <w:rPr>
          <w:szCs w:val="20"/>
          <w:u w:val="single"/>
          <w:lang w:val="es-MX" w:eastAsia="es-MX"/>
        </w:rPr>
        <w:t>2-2-4</w:t>
      </w:r>
    </w:p>
    <w:p w14:paraId="29FDAAFB" w14:textId="1B99F744" w:rsidR="00C13EEF" w:rsidRPr="009F6C2E" w:rsidRDefault="00C13EEF" w:rsidP="00C13EEF">
      <w:pPr>
        <w:autoSpaceDE w:val="0"/>
        <w:autoSpaceDN w:val="0"/>
        <w:adjustRightInd w:val="0"/>
        <w:ind w:left="2977"/>
        <w:rPr>
          <w:szCs w:val="20"/>
          <w:lang w:val="es-MX" w:eastAsia="es-MX"/>
        </w:rPr>
      </w:pPr>
      <w:r w:rsidRPr="009F6C2E">
        <w:rPr>
          <w:szCs w:val="20"/>
          <w:lang w:val="es-MX" w:eastAsia="es-MX"/>
        </w:rPr>
        <w:t xml:space="preserve">Nombre del Programa Educativo: </w:t>
      </w:r>
      <w:r w:rsidRPr="00C13EEF">
        <w:rPr>
          <w:szCs w:val="20"/>
          <w:u w:val="single"/>
          <w:lang w:val="es-MX" w:eastAsia="es-MX"/>
        </w:rPr>
        <w:t>Ingeniería en Sistemas Computacionales</w:t>
      </w:r>
    </w:p>
    <w:p w14:paraId="0395162F" w14:textId="639DA303" w:rsidR="00C13EEF" w:rsidRPr="009F6C2E" w:rsidRDefault="00C13EEF" w:rsidP="00C13EEF">
      <w:pPr>
        <w:autoSpaceDE w:val="0"/>
        <w:autoSpaceDN w:val="0"/>
        <w:adjustRightInd w:val="0"/>
        <w:ind w:left="2977"/>
        <w:rPr>
          <w:szCs w:val="20"/>
          <w:u w:val="single"/>
          <w:lang w:val="es-MX" w:eastAsia="es-MX"/>
        </w:rPr>
      </w:pPr>
      <w:r w:rsidRPr="009F6C2E">
        <w:rPr>
          <w:szCs w:val="20"/>
          <w:lang w:val="es-MX" w:eastAsia="es-MX"/>
        </w:rPr>
        <w:t>Plan de Estudios</w:t>
      </w:r>
      <w:r w:rsidRPr="00C13EEF">
        <w:rPr>
          <w:szCs w:val="20"/>
          <w:lang w:val="es-MX" w:eastAsia="es-MX"/>
        </w:rPr>
        <w:t xml:space="preserve">: </w:t>
      </w:r>
      <w:r w:rsidRPr="00C13EEF">
        <w:rPr>
          <w:bCs/>
          <w:u w:val="single"/>
        </w:rPr>
        <w:t>ISIC-2010-224</w:t>
      </w:r>
    </w:p>
    <w:p w14:paraId="0980C8FE" w14:textId="77777777" w:rsidR="00C13EEF" w:rsidRDefault="00C13EEF" w:rsidP="00C13EEF">
      <w:pPr>
        <w:rPr>
          <w:b/>
          <w:szCs w:val="20"/>
        </w:rPr>
      </w:pPr>
    </w:p>
    <w:p w14:paraId="441132CC" w14:textId="77777777" w:rsidR="00C13EEF" w:rsidRDefault="00C13EEF">
      <w:pPr>
        <w:rPr>
          <w:b/>
        </w:rPr>
      </w:pPr>
    </w:p>
    <w:p w14:paraId="476FB438" w14:textId="77777777" w:rsidR="00670C51" w:rsidRDefault="003F1192">
      <w:pPr>
        <w:rPr>
          <w:b/>
        </w:rPr>
      </w:pPr>
      <w:r>
        <w:rPr>
          <w:b/>
        </w:rPr>
        <w:t>1. Caracterización de la asignatura</w:t>
      </w:r>
    </w:p>
    <w:tbl>
      <w:tblPr>
        <w:tblStyle w:val="aff3"/>
        <w:tblW w:w="1318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5"/>
      </w:tblGrid>
      <w:tr w:rsidR="00670C51" w14:paraId="1C0444EA" w14:textId="77777777">
        <w:tc>
          <w:tcPr>
            <w:tcW w:w="13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1A03D" w14:textId="77777777" w:rsidR="004B4B34" w:rsidRDefault="004B4B34">
            <w:pPr>
              <w:pBdr>
                <w:top w:val="nil"/>
                <w:left w:val="nil"/>
                <w:bottom w:val="nil"/>
                <w:right w:val="nil"/>
                <w:between w:val="nil"/>
              </w:pBdr>
              <w:ind w:left="0" w:firstLine="0"/>
              <w:rPr>
                <w:sz w:val="16"/>
                <w:szCs w:val="16"/>
              </w:rPr>
            </w:pPr>
          </w:p>
          <w:p w14:paraId="734CFA1B" w14:textId="77777777" w:rsidR="004B4B34" w:rsidRPr="004B4B34" w:rsidRDefault="004B4B34" w:rsidP="004B4B34">
            <w:pPr>
              <w:spacing w:after="160" w:line="259" w:lineRule="auto"/>
              <w:rPr>
                <w:sz w:val="16"/>
              </w:rPr>
            </w:pPr>
            <w:r w:rsidRPr="004B4B34">
              <w:rPr>
                <w:sz w:val="16"/>
              </w:rPr>
              <w:t>Esta asignatura aporta al perfil del Ingeniero en Sistemas Computacionales la capacidad para aplicar</w:t>
            </w:r>
            <w:r w:rsidRPr="004B4B34">
              <w:rPr>
                <w:sz w:val="14"/>
              </w:rPr>
              <w:t xml:space="preserve"> </w:t>
            </w:r>
            <w:r w:rsidRPr="004B4B34">
              <w:rPr>
                <w:sz w:val="16"/>
              </w:rPr>
              <w:t>técnicas y modelos de investigación de operaciones en la solución de problemas, utilizando o</w:t>
            </w:r>
            <w:r w:rsidRPr="004B4B34">
              <w:rPr>
                <w:sz w:val="14"/>
              </w:rPr>
              <w:t xml:space="preserve"> </w:t>
            </w:r>
            <w:r w:rsidRPr="004B4B34">
              <w:rPr>
                <w:sz w:val="16"/>
              </w:rPr>
              <w:t>desarrollando herramientas de software para la toma de decisiones.</w:t>
            </w:r>
          </w:p>
          <w:p w14:paraId="6B23D59E" w14:textId="77777777" w:rsidR="004B4B34" w:rsidRPr="004B4B34" w:rsidRDefault="004B4B34" w:rsidP="004B4B34">
            <w:pPr>
              <w:rPr>
                <w:sz w:val="14"/>
              </w:rPr>
            </w:pPr>
            <w:r w:rsidRPr="004B4B34">
              <w:rPr>
                <w:sz w:val="16"/>
              </w:rPr>
              <w:t>El conocer y comprender las técnicas para la modelación de sistemas es importante en la formación de</w:t>
            </w:r>
            <w:r w:rsidRPr="004B4B34">
              <w:rPr>
                <w:sz w:val="14"/>
              </w:rPr>
              <w:t xml:space="preserve"> </w:t>
            </w:r>
            <w:r w:rsidRPr="004B4B34">
              <w:rPr>
                <w:sz w:val="16"/>
              </w:rPr>
              <w:t>la lógica de solución de problemas. Para ello el estudiante de Ingeniería en Sistemas Computacionales,</w:t>
            </w:r>
            <w:r w:rsidRPr="004B4B34">
              <w:rPr>
                <w:sz w:val="14"/>
              </w:rPr>
              <w:t xml:space="preserve"> </w:t>
            </w:r>
            <w:r w:rsidRPr="004B4B34">
              <w:rPr>
                <w:sz w:val="16"/>
              </w:rPr>
              <w:t>recopila, clasifica y ordena la información del sistema a modelar para analizarlo mediante los modelos</w:t>
            </w:r>
            <w:r w:rsidRPr="004B4B34">
              <w:rPr>
                <w:sz w:val="14"/>
              </w:rPr>
              <w:t xml:space="preserve"> </w:t>
            </w:r>
            <w:r w:rsidRPr="004B4B34">
              <w:rPr>
                <w:sz w:val="16"/>
              </w:rPr>
              <w:t>adecuados al sistema en estudio, y así obtener la mejor solución o la óptima.</w:t>
            </w:r>
            <w:r w:rsidRPr="004B4B34">
              <w:rPr>
                <w:sz w:val="14"/>
              </w:rPr>
              <w:t xml:space="preserve"> </w:t>
            </w:r>
          </w:p>
          <w:p w14:paraId="58C6F952" w14:textId="77777777" w:rsidR="004B4B34" w:rsidRPr="004B4B34" w:rsidRDefault="004B4B34" w:rsidP="004B4B34">
            <w:pPr>
              <w:spacing w:after="160" w:line="259" w:lineRule="auto"/>
              <w:rPr>
                <w:sz w:val="16"/>
              </w:rPr>
            </w:pPr>
            <w:r w:rsidRPr="004B4B34">
              <w:rPr>
                <w:sz w:val="16"/>
              </w:rPr>
              <w:t>Su integración se ha hecho en base a un análisis de la administración de las operaciones, identificando</w:t>
            </w:r>
            <w:r w:rsidRPr="004B4B34">
              <w:rPr>
                <w:sz w:val="14"/>
              </w:rPr>
              <w:t xml:space="preserve"> </w:t>
            </w:r>
            <w:r w:rsidRPr="004B4B34">
              <w:rPr>
                <w:sz w:val="16"/>
              </w:rPr>
              <w:t>los temas de programación, optimización y modelos heurísticos que tienen una mayor aplicación en el</w:t>
            </w:r>
            <w:r w:rsidRPr="004B4B34">
              <w:rPr>
                <w:sz w:val="14"/>
              </w:rPr>
              <w:t xml:space="preserve"> </w:t>
            </w:r>
            <w:r w:rsidRPr="004B4B34">
              <w:rPr>
                <w:sz w:val="16"/>
              </w:rPr>
              <w:t>quehacer profesional y la toma de decisiones.</w:t>
            </w:r>
          </w:p>
          <w:p w14:paraId="6457A06B" w14:textId="77777777" w:rsidR="00670C51" w:rsidRDefault="004B4B34" w:rsidP="004B4B34">
            <w:pPr>
              <w:rPr>
                <w:sz w:val="14"/>
              </w:rPr>
            </w:pPr>
            <w:r w:rsidRPr="004B4B34">
              <w:rPr>
                <w:sz w:val="16"/>
              </w:rPr>
              <w:t>Puesto que esta materia dará soporte a otras, más directamente vinculadas con desempeños</w:t>
            </w:r>
            <w:r w:rsidRPr="004B4B34">
              <w:rPr>
                <w:sz w:val="14"/>
              </w:rPr>
              <w:t xml:space="preserve"> </w:t>
            </w:r>
            <w:r w:rsidRPr="004B4B34">
              <w:rPr>
                <w:sz w:val="16"/>
              </w:rPr>
              <w:t>profesionales; se inserta en la primera mitad de la trayectoria escolar; antes de cursar aquéllas a las que</w:t>
            </w:r>
            <w:r w:rsidRPr="004B4B34">
              <w:rPr>
                <w:sz w:val="14"/>
              </w:rPr>
              <w:t xml:space="preserve"> </w:t>
            </w:r>
            <w:r w:rsidRPr="004B4B34">
              <w:rPr>
                <w:sz w:val="16"/>
              </w:rPr>
              <w:t>da soporte. De manera particular, lo trabajado en esta asignatura se aplica en el modelado de sistemas</w:t>
            </w:r>
            <w:r w:rsidRPr="004B4B34">
              <w:rPr>
                <w:sz w:val="14"/>
              </w:rPr>
              <w:t xml:space="preserve"> </w:t>
            </w:r>
            <w:r w:rsidRPr="004B4B34">
              <w:rPr>
                <w:sz w:val="16"/>
              </w:rPr>
              <w:t>y en la simulación, que auxilia en la toma de decisiones.</w:t>
            </w:r>
          </w:p>
          <w:p w14:paraId="10B21CB7" w14:textId="77777777" w:rsidR="004B4B34" w:rsidRPr="004B4B34" w:rsidRDefault="004B4B34" w:rsidP="004B4B34">
            <w:pPr>
              <w:rPr>
                <w:sz w:val="14"/>
              </w:rPr>
            </w:pPr>
          </w:p>
        </w:tc>
      </w:tr>
    </w:tbl>
    <w:p w14:paraId="6AD493D5" w14:textId="77777777" w:rsidR="00670C51" w:rsidRDefault="00670C51">
      <w:pPr>
        <w:rPr>
          <w:b/>
        </w:rPr>
      </w:pPr>
    </w:p>
    <w:p w14:paraId="2360EB61" w14:textId="485A2D11" w:rsidR="00D05462" w:rsidRDefault="00D05462">
      <w:pPr>
        <w:ind w:hanging="20"/>
        <w:rPr>
          <w:b/>
        </w:rPr>
      </w:pPr>
      <w:r>
        <w:rPr>
          <w:b/>
        </w:rPr>
        <w:br w:type="page"/>
      </w:r>
    </w:p>
    <w:p w14:paraId="467FD33F" w14:textId="77777777" w:rsidR="004B4B34" w:rsidRDefault="004B4B34">
      <w:pPr>
        <w:rPr>
          <w:b/>
        </w:rPr>
      </w:pPr>
    </w:p>
    <w:p w14:paraId="5832AEBF" w14:textId="77777777" w:rsidR="004B4B34" w:rsidRDefault="004B4B34">
      <w:pPr>
        <w:rPr>
          <w:b/>
        </w:rPr>
      </w:pPr>
    </w:p>
    <w:p w14:paraId="2B66AC4E" w14:textId="77777777" w:rsidR="00670C51" w:rsidRDefault="003F1192">
      <w:pPr>
        <w:rPr>
          <w:b/>
        </w:rPr>
      </w:pPr>
      <w:r>
        <w:rPr>
          <w:b/>
        </w:rPr>
        <w:t>2. Intención Didáctica</w:t>
      </w:r>
    </w:p>
    <w:tbl>
      <w:tblPr>
        <w:tblStyle w:val="aff4"/>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3"/>
      </w:tblGrid>
      <w:tr w:rsidR="00670C51" w14:paraId="110C1B2A" w14:textId="77777777">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FACA" w14:textId="77777777" w:rsidR="004B4B34" w:rsidRPr="004B4B34" w:rsidRDefault="004B4B34" w:rsidP="004B4B34">
            <w:pPr>
              <w:spacing w:after="160" w:line="259" w:lineRule="auto"/>
              <w:rPr>
                <w:sz w:val="16"/>
                <w:szCs w:val="16"/>
              </w:rPr>
            </w:pPr>
            <w:r w:rsidRPr="004B4B34">
              <w:rPr>
                <w:sz w:val="16"/>
                <w:szCs w:val="16"/>
              </w:rPr>
              <w:t>El cuarto tema aborda el estudio de la teoría de inventarios aplicando los modelos determinísticos.</w:t>
            </w:r>
          </w:p>
          <w:p w14:paraId="4A5DD1AD" w14:textId="77777777" w:rsidR="004B4B34" w:rsidRPr="004B4B34" w:rsidRDefault="004B4B34" w:rsidP="004B4B34">
            <w:pPr>
              <w:spacing w:after="160" w:line="259" w:lineRule="auto"/>
              <w:rPr>
                <w:sz w:val="16"/>
                <w:szCs w:val="16"/>
              </w:rPr>
            </w:pPr>
            <w:r w:rsidRPr="004B4B34">
              <w:rPr>
                <w:sz w:val="16"/>
                <w:szCs w:val="16"/>
              </w:rPr>
              <w:t>Se integra en el quinto tema, el proceso de nacimiento o muerte de una línea de espera. Esto permite dar un cierre a la materia mostrándola como útil por sí misma en el desempeño profesional, independientemente de la utilidad que representa en el tratamiento de temas en materias posteriores.</w:t>
            </w:r>
          </w:p>
          <w:p w14:paraId="0C41BFD4" w14:textId="77777777" w:rsidR="004B4B34" w:rsidRPr="004B4B34" w:rsidRDefault="004B4B34" w:rsidP="004B4B34">
            <w:pPr>
              <w:spacing w:after="160" w:line="259" w:lineRule="auto"/>
              <w:rPr>
                <w:sz w:val="16"/>
                <w:szCs w:val="16"/>
              </w:rPr>
            </w:pPr>
            <w:r w:rsidRPr="004B4B34">
              <w:rPr>
                <w:sz w:val="16"/>
                <w:szCs w:val="16"/>
              </w:rPr>
              <w:t>El enfoque sugerido para la materia requiere que las actividades prácticas promuevan el desarrollo de habilidades para la experimentación, tales como: identificación, manejo y control de variables y datos relevantes; planteamiento de hipótesis; trabajo en equipo; asimismo, propicien procesos intelectuales como inducción-deducción y análisis-síntesis con la intención de generar una actividad intelectual compleja; esto permite la integración del alumno con el conocimiento durante el curso.</w:t>
            </w:r>
          </w:p>
          <w:p w14:paraId="5168E3A8" w14:textId="77777777" w:rsidR="004B4B34" w:rsidRPr="004B4B34" w:rsidRDefault="004B4B34" w:rsidP="004B4B34">
            <w:pPr>
              <w:spacing w:after="160" w:line="259" w:lineRule="auto"/>
              <w:rPr>
                <w:sz w:val="16"/>
                <w:szCs w:val="16"/>
              </w:rPr>
            </w:pPr>
            <w:r w:rsidRPr="004B4B34">
              <w:rPr>
                <w:sz w:val="16"/>
                <w:szCs w:val="16"/>
              </w:rPr>
              <w:t>Principalmente se busca partir de experiencias concretas, cotidianas, para que el estudiante se acostumbre a reconocer los modelos de decisión y no sólo se hable de ellos en el aula.</w:t>
            </w:r>
          </w:p>
          <w:p w14:paraId="3FF29459" w14:textId="77777777" w:rsidR="004B4B34" w:rsidRPr="004B4B34" w:rsidRDefault="004B4B34" w:rsidP="004B4B34">
            <w:pPr>
              <w:spacing w:after="160" w:line="259" w:lineRule="auto"/>
              <w:rPr>
                <w:sz w:val="16"/>
                <w:szCs w:val="16"/>
              </w:rPr>
            </w:pPr>
            <w:r w:rsidRPr="004B4B34">
              <w:rPr>
                <w:sz w:val="16"/>
                <w:szCs w:val="16"/>
              </w:rPr>
              <w:t>En el transcurso de las actividades programadas es muy importante que el estudiante aprenda a valorar las actividades que lleva a cabo y entienda que está construyendo su hacer futuro y en consecuencia actúe de una manera profesional; de igual manera, aprecie la importancia del conocimiento y los hábitos de trabajo; desarrolle la precisión y la curiosidad, la puntualidad, el entusiasmo y el interés, la tenacidad, la flexibilidad y la autonomía.</w:t>
            </w:r>
          </w:p>
          <w:p w14:paraId="5831FEE2" w14:textId="77777777" w:rsidR="00670C51" w:rsidRDefault="004B4B34" w:rsidP="004B4B34">
            <w:pPr>
              <w:pBdr>
                <w:top w:val="nil"/>
                <w:left w:val="nil"/>
                <w:bottom w:val="nil"/>
                <w:right w:val="nil"/>
                <w:between w:val="nil"/>
              </w:pBdr>
              <w:ind w:left="0" w:firstLine="0"/>
            </w:pPr>
            <w:r w:rsidRPr="004B4B34">
              <w:rPr>
                <w:sz w:val="16"/>
                <w:szCs w:val="16"/>
              </w:rPr>
              <w:t>Es necesario que el profesor ponga atención y cuidado en estos aspectos en el desarrollo de las actividades de aprendizaje y en la elaboración de cada una de las prácticas sugeridas de esta asignatura.</w:t>
            </w:r>
          </w:p>
        </w:tc>
      </w:tr>
    </w:tbl>
    <w:p w14:paraId="187AE5CA" w14:textId="77777777" w:rsidR="004B4B34" w:rsidRDefault="004B4B34">
      <w:pPr>
        <w:rPr>
          <w:b/>
        </w:rPr>
      </w:pPr>
    </w:p>
    <w:p w14:paraId="29B2A863" w14:textId="77777777" w:rsidR="003F1192" w:rsidRDefault="003F1192">
      <w:pPr>
        <w:rPr>
          <w:b/>
        </w:rPr>
      </w:pPr>
    </w:p>
    <w:p w14:paraId="45F2B15C" w14:textId="77777777" w:rsidR="00670C51" w:rsidRDefault="003F1192">
      <w:pPr>
        <w:rPr>
          <w:b/>
        </w:rPr>
      </w:pPr>
      <w:r>
        <w:rPr>
          <w:b/>
        </w:rPr>
        <w:t>3. Competencia de la asignatura</w:t>
      </w:r>
    </w:p>
    <w:tbl>
      <w:tblPr>
        <w:tblStyle w:val="aff5"/>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3"/>
      </w:tblGrid>
      <w:tr w:rsidR="00670C51" w14:paraId="5A27E625" w14:textId="77777777">
        <w:tc>
          <w:tcPr>
            <w:tcW w:w="13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AF6A2" w14:textId="77777777" w:rsidR="004B4B34" w:rsidRDefault="004B4B34" w:rsidP="004B4B34">
            <w:pPr>
              <w:autoSpaceDE w:val="0"/>
              <w:autoSpaceDN w:val="0"/>
              <w:adjustRightInd w:val="0"/>
              <w:ind w:left="0" w:firstLine="0"/>
              <w:jc w:val="left"/>
              <w:rPr>
                <w:color w:val="auto"/>
                <w:sz w:val="16"/>
                <w:szCs w:val="16"/>
                <w:lang w:val="es-MX" w:eastAsia="es-MX"/>
              </w:rPr>
            </w:pPr>
          </w:p>
          <w:p w14:paraId="71E0E1AC" w14:textId="1D84999B" w:rsidR="00D05462" w:rsidRPr="00D05462" w:rsidRDefault="00D05462" w:rsidP="004B4B34">
            <w:pPr>
              <w:autoSpaceDE w:val="0"/>
              <w:autoSpaceDN w:val="0"/>
              <w:adjustRightInd w:val="0"/>
              <w:ind w:left="0" w:firstLine="0"/>
              <w:jc w:val="left"/>
              <w:rPr>
                <w:b/>
                <w:color w:val="auto"/>
                <w:sz w:val="12"/>
                <w:szCs w:val="12"/>
                <w:lang w:val="es-MX" w:eastAsia="es-MX"/>
              </w:rPr>
            </w:pPr>
            <w:r w:rsidRPr="00D05462">
              <w:rPr>
                <w:b/>
                <w:sz w:val="16"/>
                <w:szCs w:val="16"/>
                <w:lang w:val="es-MX" w:eastAsia="es-MX"/>
              </w:rPr>
              <w:t>Competencia general de la asignatura:</w:t>
            </w:r>
          </w:p>
          <w:p w14:paraId="10246106" w14:textId="0921D479" w:rsidR="00670C51" w:rsidRDefault="004B4B34" w:rsidP="004B4B34">
            <w:pPr>
              <w:autoSpaceDE w:val="0"/>
              <w:autoSpaceDN w:val="0"/>
              <w:adjustRightInd w:val="0"/>
              <w:ind w:left="0" w:firstLine="0"/>
              <w:jc w:val="left"/>
              <w:rPr>
                <w:color w:val="auto"/>
                <w:sz w:val="16"/>
                <w:szCs w:val="16"/>
                <w:lang w:val="es-MX" w:eastAsia="es-MX"/>
              </w:rPr>
            </w:pPr>
            <w:r w:rsidRPr="004B4B34">
              <w:rPr>
                <w:color w:val="auto"/>
                <w:sz w:val="16"/>
                <w:szCs w:val="16"/>
                <w:lang w:val="es-MX" w:eastAsia="es-MX"/>
              </w:rPr>
              <w:t>Formula soluciones óptimas para generar una mejor alternativa para la toma de decisiones aplicando conceptos de los modelos matemáticos, técnicas y algoritmos.</w:t>
            </w:r>
          </w:p>
          <w:p w14:paraId="27E14F23" w14:textId="77777777" w:rsidR="00D05462" w:rsidRDefault="00D05462" w:rsidP="004B4B34">
            <w:pPr>
              <w:autoSpaceDE w:val="0"/>
              <w:autoSpaceDN w:val="0"/>
              <w:adjustRightInd w:val="0"/>
              <w:ind w:left="0" w:firstLine="0"/>
              <w:jc w:val="left"/>
              <w:rPr>
                <w:color w:val="auto"/>
                <w:sz w:val="16"/>
                <w:szCs w:val="16"/>
                <w:lang w:val="es-MX" w:eastAsia="es-MX"/>
              </w:rPr>
            </w:pPr>
          </w:p>
          <w:p w14:paraId="368D8EA2" w14:textId="77777777" w:rsidR="00D05462" w:rsidRDefault="00D05462" w:rsidP="004B4B34">
            <w:pPr>
              <w:autoSpaceDE w:val="0"/>
              <w:autoSpaceDN w:val="0"/>
              <w:adjustRightInd w:val="0"/>
              <w:ind w:left="0" w:firstLine="0"/>
              <w:jc w:val="left"/>
              <w:rPr>
                <w:color w:val="auto"/>
                <w:sz w:val="16"/>
                <w:szCs w:val="16"/>
                <w:lang w:val="es-MX" w:eastAsia="es-MX"/>
              </w:rPr>
            </w:pPr>
          </w:p>
          <w:p w14:paraId="40E8F24C" w14:textId="06D8BACA" w:rsidR="00D05462" w:rsidRPr="00D05462" w:rsidRDefault="00D05462" w:rsidP="004B4B34">
            <w:pPr>
              <w:autoSpaceDE w:val="0"/>
              <w:autoSpaceDN w:val="0"/>
              <w:adjustRightInd w:val="0"/>
              <w:ind w:left="0" w:firstLine="0"/>
              <w:jc w:val="left"/>
              <w:rPr>
                <w:b/>
                <w:bCs/>
                <w:color w:val="auto"/>
                <w:sz w:val="16"/>
                <w:szCs w:val="16"/>
                <w:lang w:val="es-MX" w:eastAsia="es-MX"/>
              </w:rPr>
            </w:pPr>
            <w:r w:rsidRPr="00D05462">
              <w:rPr>
                <w:b/>
                <w:bCs/>
                <w:color w:val="auto"/>
                <w:sz w:val="16"/>
                <w:szCs w:val="16"/>
                <w:lang w:val="es-MX" w:eastAsia="es-MX"/>
              </w:rPr>
              <w:t>Competencia previa:</w:t>
            </w:r>
          </w:p>
          <w:p w14:paraId="6FD234B0" w14:textId="24D0234D" w:rsidR="00D05462" w:rsidRPr="00D05462" w:rsidRDefault="00D05462" w:rsidP="00D05462">
            <w:pPr>
              <w:pStyle w:val="Prrafodelista"/>
              <w:numPr>
                <w:ilvl w:val="0"/>
                <w:numId w:val="20"/>
              </w:numPr>
              <w:autoSpaceDE w:val="0"/>
              <w:autoSpaceDN w:val="0"/>
              <w:adjustRightInd w:val="0"/>
              <w:jc w:val="left"/>
              <w:rPr>
                <w:color w:val="auto"/>
                <w:sz w:val="16"/>
                <w:szCs w:val="16"/>
                <w:lang w:val="es-MX" w:eastAsia="es-MX"/>
              </w:rPr>
            </w:pPr>
            <w:r w:rsidRPr="00D05462">
              <w:rPr>
                <w:color w:val="auto"/>
                <w:sz w:val="16"/>
                <w:szCs w:val="16"/>
                <w:lang w:val="es-MX" w:eastAsia="es-MX"/>
              </w:rPr>
              <w:t>Conocer y comprender los conceptos básicos de lógica matemática, relaciones, grafos y árboles para aplicarlos a modelos que resuelvan problemas de computación.</w:t>
            </w:r>
          </w:p>
          <w:p w14:paraId="7615282E" w14:textId="3D7B2E6B" w:rsidR="00D05462" w:rsidRPr="00D05462" w:rsidRDefault="00D05462" w:rsidP="00D05462">
            <w:pPr>
              <w:pStyle w:val="Prrafodelista"/>
              <w:numPr>
                <w:ilvl w:val="0"/>
                <w:numId w:val="20"/>
              </w:numPr>
              <w:autoSpaceDE w:val="0"/>
              <w:autoSpaceDN w:val="0"/>
              <w:adjustRightInd w:val="0"/>
              <w:jc w:val="left"/>
              <w:rPr>
                <w:color w:val="auto"/>
                <w:sz w:val="16"/>
                <w:szCs w:val="16"/>
                <w:lang w:val="es-MX" w:eastAsia="es-MX"/>
              </w:rPr>
            </w:pPr>
            <w:r w:rsidRPr="00D05462">
              <w:rPr>
                <w:color w:val="auto"/>
                <w:sz w:val="16"/>
                <w:szCs w:val="16"/>
                <w:lang w:val="es-MX" w:eastAsia="es-MX"/>
              </w:rPr>
              <w:t>Resuelve problemas de aplicación e interpretar las soluciones utilizando matrices y sistemas de ecuaciones lineales para las diferentes áreas de la ingeniería. Identificar las propiedades de los espacios vectoriales y las transformaciones lineales para describirlos, resolver problemas y vincularlos con otras ramas de las matemáticas Plantea y resuelve problemas que requieren del concepto de función de una variable para modelar y de la derivada para resolver.</w:t>
            </w:r>
          </w:p>
          <w:p w14:paraId="12BC5AE1" w14:textId="7C24C772" w:rsidR="00D05462" w:rsidRPr="00D05462" w:rsidRDefault="00D05462" w:rsidP="00D05462">
            <w:pPr>
              <w:pStyle w:val="Prrafodelista"/>
              <w:numPr>
                <w:ilvl w:val="0"/>
                <w:numId w:val="20"/>
              </w:numPr>
              <w:autoSpaceDE w:val="0"/>
              <w:autoSpaceDN w:val="0"/>
              <w:adjustRightInd w:val="0"/>
              <w:jc w:val="left"/>
              <w:rPr>
                <w:color w:val="auto"/>
                <w:sz w:val="16"/>
                <w:szCs w:val="16"/>
                <w:lang w:val="es-MX" w:eastAsia="es-MX"/>
              </w:rPr>
            </w:pPr>
            <w:r w:rsidRPr="00D05462">
              <w:rPr>
                <w:color w:val="auto"/>
                <w:sz w:val="16"/>
                <w:szCs w:val="16"/>
                <w:lang w:val="es-MX" w:eastAsia="es-MX"/>
              </w:rPr>
              <w:t>Contextualiza el concepto de Integral, así como discernir cuál método puede ser más adecuado para resolver una integral dada y resolverla usándolo.</w:t>
            </w:r>
          </w:p>
          <w:p w14:paraId="08C15887" w14:textId="1DE5AE30" w:rsidR="00D05462" w:rsidRPr="00D05462" w:rsidRDefault="00D05462" w:rsidP="00D05462">
            <w:pPr>
              <w:pStyle w:val="Prrafodelista"/>
              <w:numPr>
                <w:ilvl w:val="0"/>
                <w:numId w:val="20"/>
              </w:numPr>
              <w:autoSpaceDE w:val="0"/>
              <w:autoSpaceDN w:val="0"/>
              <w:adjustRightInd w:val="0"/>
              <w:jc w:val="left"/>
              <w:rPr>
                <w:color w:val="auto"/>
                <w:sz w:val="16"/>
                <w:szCs w:val="16"/>
                <w:lang w:val="es-MX" w:eastAsia="es-MX"/>
              </w:rPr>
            </w:pPr>
            <w:r w:rsidRPr="00D05462">
              <w:rPr>
                <w:color w:val="auto"/>
                <w:sz w:val="16"/>
                <w:szCs w:val="16"/>
                <w:lang w:val="es-MX" w:eastAsia="es-MX"/>
              </w:rPr>
              <w:t>Seleccionar modelos probabilísticos, aplicar cálculos de inferencia estadística sobre datos y desarrollar modelos para la toma de decisiones en sistemas con componentes aleatorios.</w:t>
            </w:r>
          </w:p>
          <w:p w14:paraId="5EAAD12F" w14:textId="77777777" w:rsidR="004B4B34" w:rsidRPr="004B4B34" w:rsidRDefault="004B4B34" w:rsidP="004B4B34">
            <w:pPr>
              <w:autoSpaceDE w:val="0"/>
              <w:autoSpaceDN w:val="0"/>
              <w:adjustRightInd w:val="0"/>
              <w:ind w:left="0" w:firstLine="0"/>
              <w:jc w:val="left"/>
              <w:rPr>
                <w:sz w:val="16"/>
                <w:szCs w:val="16"/>
              </w:rPr>
            </w:pPr>
          </w:p>
        </w:tc>
      </w:tr>
    </w:tbl>
    <w:p w14:paraId="02EBCE15" w14:textId="4382823F" w:rsidR="004B4B34" w:rsidRDefault="004B4B34">
      <w:pPr>
        <w:ind w:hanging="20"/>
        <w:rPr>
          <w:b/>
        </w:rPr>
      </w:pPr>
    </w:p>
    <w:p w14:paraId="2B4DBBEB" w14:textId="77777777" w:rsidR="00670C51" w:rsidRDefault="00670C51">
      <w:pPr>
        <w:rPr>
          <w:b/>
        </w:rPr>
      </w:pPr>
    </w:p>
    <w:p w14:paraId="602EFA5E" w14:textId="77777777" w:rsidR="00670C51" w:rsidRDefault="003F1192">
      <w:pPr>
        <w:rPr>
          <w:b/>
        </w:rPr>
      </w:pPr>
      <w:r>
        <w:rPr>
          <w:b/>
        </w:rPr>
        <w:t>4. Análisis por competencias específicas</w:t>
      </w:r>
      <w:r>
        <w:rPr>
          <w:b/>
        </w:rPr>
        <w:tab/>
      </w:r>
    </w:p>
    <w:p w14:paraId="0547CA62" w14:textId="77777777" w:rsidR="00670C51" w:rsidRDefault="00670C51"/>
    <w:p w14:paraId="0C926829" w14:textId="77777777" w:rsidR="00C13EEF" w:rsidRDefault="00C13EEF"/>
    <w:p w14:paraId="0B07D192" w14:textId="322AC690" w:rsidR="00C13EEF" w:rsidRPr="004E3EC3" w:rsidRDefault="00C13EEF" w:rsidP="00C13EEF">
      <w:pPr>
        <w:autoSpaceDE w:val="0"/>
        <w:autoSpaceDN w:val="0"/>
        <w:adjustRightInd w:val="0"/>
        <w:rPr>
          <w:b/>
          <w:bCs/>
          <w:szCs w:val="20"/>
          <w:lang w:val="es-MX" w:eastAsia="es-MX"/>
        </w:rPr>
      </w:pPr>
      <w:r w:rsidRPr="004E3EC3">
        <w:rPr>
          <w:b/>
          <w:bCs/>
          <w:szCs w:val="20"/>
          <w:lang w:val="es-MX" w:eastAsia="es-MX"/>
        </w:rPr>
        <w:t>Competencia No.:</w:t>
      </w:r>
      <w:r>
        <w:rPr>
          <w:b/>
          <w:bCs/>
          <w:szCs w:val="20"/>
          <w:lang w:val="es-MX" w:eastAsia="es-MX"/>
        </w:rPr>
        <w:t xml:space="preserve"> </w:t>
      </w:r>
      <w:r w:rsidRPr="004E3EC3">
        <w:rPr>
          <w:b/>
          <w:bCs/>
          <w:szCs w:val="20"/>
          <w:lang w:val="es-MX" w:eastAsia="es-MX"/>
        </w:rPr>
        <w:t>1</w:t>
      </w:r>
      <w:r>
        <w:rPr>
          <w:b/>
          <w:bCs/>
          <w:szCs w:val="20"/>
          <w:lang w:val="es-MX" w:eastAsia="es-MX"/>
        </w:rPr>
        <w:tab/>
      </w:r>
      <w:r>
        <w:rPr>
          <w:b/>
          <w:szCs w:val="20"/>
          <w:lang w:val="es-MX" w:eastAsia="es-MX"/>
        </w:rPr>
        <w:t>Programación Lineal</w:t>
      </w:r>
    </w:p>
    <w:p w14:paraId="45FF94D9" w14:textId="7B4E6CAE" w:rsidR="00C13EEF" w:rsidRDefault="00C13EEF" w:rsidP="00C13EEF">
      <w:pPr>
        <w:autoSpaceDE w:val="0"/>
        <w:autoSpaceDN w:val="0"/>
        <w:adjustRightInd w:val="0"/>
        <w:rPr>
          <w:szCs w:val="20"/>
          <w:lang w:val="es-MX" w:eastAsia="es-MX"/>
        </w:rPr>
      </w:pPr>
      <w:r w:rsidRPr="004E3EC3">
        <w:rPr>
          <w:b/>
          <w:bCs/>
          <w:szCs w:val="20"/>
          <w:lang w:val="es-MX" w:eastAsia="es-MX"/>
        </w:rPr>
        <w:t xml:space="preserve">Descripción: </w:t>
      </w:r>
      <w:r w:rsidRPr="004E3EC3">
        <w:rPr>
          <w:b/>
          <w:bCs/>
          <w:szCs w:val="20"/>
          <w:lang w:val="es-MX" w:eastAsia="es-MX"/>
        </w:rPr>
        <w:tab/>
      </w:r>
      <w:r w:rsidRPr="003E134F">
        <w:rPr>
          <w:b/>
          <w:bCs/>
          <w:szCs w:val="20"/>
        </w:rPr>
        <w:t>Identifica y compara las diferentes técnicas y métodos para la toma de decisiones</w:t>
      </w:r>
      <w:r w:rsidRPr="003E134F">
        <w:rPr>
          <w:b/>
          <w:bCs/>
          <w:sz w:val="24"/>
          <w:szCs w:val="24"/>
          <w:lang w:val="es-MX" w:eastAsia="es-MX"/>
        </w:rPr>
        <w:t>.</w:t>
      </w:r>
    </w:p>
    <w:p w14:paraId="78FE1541" w14:textId="77777777" w:rsidR="00C13EEF" w:rsidRDefault="00C13EEF" w:rsidP="00C13EEF">
      <w:pPr>
        <w:autoSpaceDE w:val="0"/>
        <w:autoSpaceDN w:val="0"/>
        <w:adjustRightInd w:val="0"/>
        <w:rPr>
          <w:szCs w:val="20"/>
          <w:lang w:val="es-MX" w:eastAsia="es-MX"/>
        </w:rPr>
      </w:pPr>
    </w:p>
    <w:tbl>
      <w:tblPr>
        <w:tblStyle w:val="aff7"/>
        <w:tblW w:w="13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3255"/>
        <w:gridCol w:w="2982"/>
        <w:gridCol w:w="3064"/>
        <w:gridCol w:w="1074"/>
      </w:tblGrid>
      <w:tr w:rsidR="00670C51" w14:paraId="66E15E8E" w14:textId="77777777" w:rsidTr="0025026F">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2C5E6" w14:textId="77777777" w:rsidR="00670C51" w:rsidRDefault="003F1192">
            <w:pPr>
              <w:jc w:val="center"/>
              <w:rPr>
                <w:b/>
                <w:smallCaps/>
              </w:rPr>
            </w:pPr>
            <w:r>
              <w:rPr>
                <w:b/>
                <w:smallCaps/>
              </w:rPr>
              <w:t>Temas y subtemas para desarrollar la competencia específica</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EBA75" w14:textId="77777777" w:rsidR="00670C51" w:rsidRDefault="003F1192">
            <w:pPr>
              <w:jc w:val="center"/>
              <w:rPr>
                <w:b/>
                <w:smallCaps/>
              </w:rPr>
            </w:pPr>
            <w:r>
              <w:rPr>
                <w:b/>
                <w:smallCaps/>
              </w:rPr>
              <w:t>Actividades de aprendizaje</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3F34B" w14:textId="77777777" w:rsidR="00670C51" w:rsidRDefault="003F1192">
            <w:pPr>
              <w:jc w:val="center"/>
              <w:rPr>
                <w:b/>
                <w:smallCaps/>
              </w:rPr>
            </w:pPr>
            <w:r>
              <w:rPr>
                <w:b/>
                <w:smallCaps/>
              </w:rPr>
              <w:t>Actividades de enseñanza</w:t>
            </w:r>
          </w:p>
        </w:tc>
        <w:tc>
          <w:tcPr>
            <w:tcW w:w="3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96773" w14:textId="77777777" w:rsidR="00670C51" w:rsidRDefault="003F1192">
            <w:pPr>
              <w:jc w:val="center"/>
              <w:rPr>
                <w:b/>
                <w:smallCaps/>
              </w:rPr>
            </w:pPr>
            <w:r>
              <w:rPr>
                <w:b/>
                <w:smallCaps/>
              </w:rPr>
              <w:t>Desarrollo de competencias genéricas</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2937F" w14:textId="77777777" w:rsidR="00670C51" w:rsidRDefault="003F1192">
            <w:pPr>
              <w:jc w:val="center"/>
              <w:rPr>
                <w:b/>
                <w:smallCaps/>
              </w:rPr>
            </w:pPr>
            <w:r>
              <w:rPr>
                <w:b/>
                <w:smallCaps/>
              </w:rPr>
              <w:t>Horas teórico-práctica</w:t>
            </w:r>
          </w:p>
        </w:tc>
      </w:tr>
      <w:tr w:rsidR="004B4B34" w14:paraId="254EF9F0" w14:textId="77777777" w:rsidTr="00D81A3F">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54B52" w14:textId="77777777" w:rsidR="004B4B34" w:rsidRPr="00ED02DD" w:rsidRDefault="004B4B34" w:rsidP="004B4B34">
            <w:pPr>
              <w:autoSpaceDE w:val="0"/>
              <w:autoSpaceDN w:val="0"/>
              <w:adjustRightInd w:val="0"/>
              <w:rPr>
                <w:sz w:val="18"/>
                <w:szCs w:val="18"/>
              </w:rPr>
            </w:pPr>
            <w:r w:rsidRPr="00ED02DD">
              <w:rPr>
                <w:sz w:val="18"/>
                <w:szCs w:val="18"/>
              </w:rPr>
              <w:t>1.1 Definición, desarrollo y tipos de modelos de investigación de operaciones.</w:t>
            </w:r>
          </w:p>
          <w:p w14:paraId="53576B8B" w14:textId="77777777" w:rsidR="004B4B34" w:rsidRPr="00ED02DD" w:rsidRDefault="004B4B34" w:rsidP="004B4B34">
            <w:pPr>
              <w:autoSpaceDE w:val="0"/>
              <w:autoSpaceDN w:val="0"/>
              <w:adjustRightInd w:val="0"/>
              <w:rPr>
                <w:sz w:val="18"/>
                <w:szCs w:val="18"/>
              </w:rPr>
            </w:pPr>
            <w:r w:rsidRPr="00ED02DD">
              <w:rPr>
                <w:sz w:val="18"/>
                <w:szCs w:val="18"/>
              </w:rPr>
              <w:t>1.2 Formulación de modelos.</w:t>
            </w:r>
          </w:p>
          <w:p w14:paraId="5BC59CEB" w14:textId="77777777" w:rsidR="004B4B34" w:rsidRPr="00ED02DD" w:rsidRDefault="004B4B34" w:rsidP="004B4B34">
            <w:pPr>
              <w:autoSpaceDE w:val="0"/>
              <w:autoSpaceDN w:val="0"/>
              <w:adjustRightInd w:val="0"/>
              <w:rPr>
                <w:sz w:val="18"/>
                <w:szCs w:val="18"/>
              </w:rPr>
            </w:pPr>
            <w:r w:rsidRPr="00ED02DD">
              <w:rPr>
                <w:sz w:val="18"/>
                <w:szCs w:val="18"/>
              </w:rPr>
              <w:t>1.3 Problemas por método gráfico.</w:t>
            </w:r>
          </w:p>
          <w:p w14:paraId="4721D304" w14:textId="77777777" w:rsidR="004B4B34" w:rsidRPr="00ED02DD" w:rsidRDefault="004B4B34" w:rsidP="004B4B34">
            <w:pPr>
              <w:autoSpaceDE w:val="0"/>
              <w:autoSpaceDN w:val="0"/>
              <w:adjustRightInd w:val="0"/>
              <w:rPr>
                <w:sz w:val="18"/>
                <w:szCs w:val="18"/>
              </w:rPr>
            </w:pPr>
            <w:r w:rsidRPr="00ED02DD">
              <w:rPr>
                <w:sz w:val="18"/>
                <w:szCs w:val="18"/>
              </w:rPr>
              <w:t>1.4 Problemas por el método simplex.</w:t>
            </w:r>
          </w:p>
          <w:p w14:paraId="77A90CA7" w14:textId="77777777" w:rsidR="004B4B34" w:rsidRPr="00ED02DD" w:rsidRDefault="004B4B34" w:rsidP="004B4B34">
            <w:pPr>
              <w:rPr>
                <w:sz w:val="18"/>
                <w:szCs w:val="18"/>
              </w:rPr>
            </w:pPr>
            <w:r w:rsidRPr="00ED02DD">
              <w:rPr>
                <w:sz w:val="18"/>
                <w:szCs w:val="18"/>
              </w:rPr>
              <w:t>1.5 Aplicaciones diversas de programación lineal</w:t>
            </w:r>
          </w:p>
          <w:p w14:paraId="2B575875" w14:textId="77777777" w:rsidR="004B4B34" w:rsidRPr="00ED02DD" w:rsidRDefault="004B4B34">
            <w:pPr>
              <w:jc w:val="center"/>
              <w:rPr>
                <w:b/>
                <w:smallCaps/>
                <w:sz w:val="18"/>
                <w:szCs w:val="18"/>
              </w:rPr>
            </w:pP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0027C" w14:textId="77777777" w:rsidR="007D2A8E"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t>Realizar un diagnóstico a través de preguntas dirigidas valorando la tolerancia, el orden y el respeto a la participación.</w:t>
            </w:r>
          </w:p>
          <w:p w14:paraId="35A11825" w14:textId="77777777" w:rsidR="007D2A8E"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t>Elaborar un mapa mental que permita identificar los conceptos generales de la investigación de operaciones a través del trabajo colaborativo.</w:t>
            </w:r>
          </w:p>
          <w:p w14:paraId="15390A65" w14:textId="77777777" w:rsidR="007D2A8E"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t>Elaborar un mapa conceptual que permita reconocer, clasificar y valorar los tipos de modelos matemáticos existentes para la toma de decisiones.</w:t>
            </w:r>
          </w:p>
          <w:p w14:paraId="453258A6" w14:textId="77777777" w:rsidR="007D2A8E"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t>Generar un reporte de ejercicios que permita plantear y resolver problemas que impliquen toma de decisiones para la minimización de costos o maximización de utilidades a través del método gráfico.</w:t>
            </w:r>
          </w:p>
          <w:p w14:paraId="2CE9ED76" w14:textId="69B7A498" w:rsidR="0025026F"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t xml:space="preserve">Realizar un reporte de casos que permita plantear y resolver problemas que impliquen toma de decisiones para la minimización de costos o maximización de utilidades a través del método simplex. </w:t>
            </w:r>
          </w:p>
          <w:p w14:paraId="25478A8E" w14:textId="77777777" w:rsidR="0025026F"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t xml:space="preserve">Solucionar problemas con la computadora utilizando un software </w:t>
            </w:r>
            <w:r w:rsidRPr="00ED02DD">
              <w:rPr>
                <w:sz w:val="18"/>
                <w:szCs w:val="18"/>
              </w:rPr>
              <w:lastRenderedPageBreak/>
              <w:t>de aplicación o un lenguaje de programación.</w:t>
            </w:r>
          </w:p>
          <w:p w14:paraId="449B3663" w14:textId="77777777" w:rsidR="004B4B34" w:rsidRPr="00ED02DD" w:rsidRDefault="004B4B34" w:rsidP="004B4B34">
            <w:pPr>
              <w:autoSpaceDE w:val="0"/>
              <w:autoSpaceDN w:val="0"/>
              <w:adjustRightInd w:val="0"/>
              <w:rPr>
                <w:sz w:val="18"/>
                <w:szCs w:val="18"/>
              </w:rPr>
            </w:pP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C510D" w14:textId="77777777" w:rsidR="007D2A8E"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lastRenderedPageBreak/>
              <w:t>Desarrollar investigación sobre los conceptos generales.</w:t>
            </w:r>
          </w:p>
          <w:p w14:paraId="21799CDB" w14:textId="77777777" w:rsidR="007D2A8E"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t>Desarrollar un ensayo que contribuya el debate en la clase</w:t>
            </w:r>
          </w:p>
          <w:p w14:paraId="033F7397" w14:textId="77777777" w:rsidR="007D2A8E"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t>Desarrollar la solución de problemas con la aplicación de software.</w:t>
            </w:r>
          </w:p>
          <w:p w14:paraId="7604D37A" w14:textId="4C416152" w:rsidR="0025026F" w:rsidRPr="00ED02DD" w:rsidRDefault="0025026F" w:rsidP="007D2A8E">
            <w:pPr>
              <w:pStyle w:val="Prrafodelista"/>
              <w:numPr>
                <w:ilvl w:val="0"/>
                <w:numId w:val="19"/>
              </w:numPr>
              <w:autoSpaceDE w:val="0"/>
              <w:autoSpaceDN w:val="0"/>
              <w:adjustRightInd w:val="0"/>
              <w:ind w:left="178" w:hanging="178"/>
              <w:rPr>
                <w:sz w:val="18"/>
                <w:szCs w:val="18"/>
              </w:rPr>
            </w:pPr>
            <w:r w:rsidRPr="00ED02DD">
              <w:rPr>
                <w:sz w:val="18"/>
                <w:szCs w:val="18"/>
              </w:rPr>
              <w:t>Analizar los problemas desarrollados</w:t>
            </w:r>
          </w:p>
        </w:tc>
        <w:tc>
          <w:tcPr>
            <w:tcW w:w="3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5BD6" w14:textId="77777777" w:rsidR="00C22C29" w:rsidRPr="00ED02DD" w:rsidRDefault="0025026F" w:rsidP="00C22C29">
            <w:pPr>
              <w:pStyle w:val="Prrafodelista"/>
              <w:numPr>
                <w:ilvl w:val="0"/>
                <w:numId w:val="19"/>
              </w:numPr>
              <w:autoSpaceDE w:val="0"/>
              <w:autoSpaceDN w:val="0"/>
              <w:adjustRightInd w:val="0"/>
              <w:ind w:left="178" w:hanging="178"/>
              <w:rPr>
                <w:sz w:val="18"/>
                <w:szCs w:val="18"/>
              </w:rPr>
            </w:pPr>
            <w:r w:rsidRPr="00ED02DD">
              <w:rPr>
                <w:sz w:val="18"/>
                <w:szCs w:val="18"/>
              </w:rPr>
              <w:t>Resuelve problemas de programación lineal para generar la solución óptima aplicando el uso de conceptos, técnicas y algoritmos del método simplex.</w:t>
            </w:r>
          </w:p>
          <w:p w14:paraId="6DAE45FE" w14:textId="77777777" w:rsidR="00C22C29" w:rsidRPr="00ED02DD" w:rsidRDefault="0025026F" w:rsidP="00C22C29">
            <w:pPr>
              <w:pStyle w:val="Prrafodelista"/>
              <w:numPr>
                <w:ilvl w:val="0"/>
                <w:numId w:val="19"/>
              </w:numPr>
              <w:autoSpaceDE w:val="0"/>
              <w:autoSpaceDN w:val="0"/>
              <w:adjustRightInd w:val="0"/>
              <w:ind w:left="178" w:hanging="178"/>
              <w:rPr>
                <w:sz w:val="18"/>
                <w:szCs w:val="18"/>
              </w:rPr>
            </w:pPr>
            <w:r w:rsidRPr="00ED02DD">
              <w:rPr>
                <w:sz w:val="18"/>
                <w:szCs w:val="18"/>
              </w:rPr>
              <w:t>Capacidad de abstracción, análisis y síntesis</w:t>
            </w:r>
          </w:p>
          <w:p w14:paraId="3222993F" w14:textId="77777777" w:rsidR="00C22C29" w:rsidRPr="00ED02DD" w:rsidRDefault="0025026F" w:rsidP="00C22C29">
            <w:pPr>
              <w:pStyle w:val="Prrafodelista"/>
              <w:numPr>
                <w:ilvl w:val="0"/>
                <w:numId w:val="19"/>
              </w:numPr>
              <w:autoSpaceDE w:val="0"/>
              <w:autoSpaceDN w:val="0"/>
              <w:adjustRightInd w:val="0"/>
              <w:ind w:left="178" w:hanging="178"/>
              <w:rPr>
                <w:sz w:val="18"/>
                <w:szCs w:val="18"/>
              </w:rPr>
            </w:pPr>
            <w:r w:rsidRPr="00ED02DD">
              <w:rPr>
                <w:sz w:val="18"/>
                <w:szCs w:val="18"/>
              </w:rPr>
              <w:t>Capacidad de aplicar los conocimientos en la práctica</w:t>
            </w:r>
          </w:p>
          <w:p w14:paraId="54F7E340" w14:textId="77777777" w:rsidR="00C22C29" w:rsidRPr="00ED02DD" w:rsidRDefault="0025026F" w:rsidP="00C22C29">
            <w:pPr>
              <w:pStyle w:val="Prrafodelista"/>
              <w:numPr>
                <w:ilvl w:val="0"/>
                <w:numId w:val="19"/>
              </w:numPr>
              <w:autoSpaceDE w:val="0"/>
              <w:autoSpaceDN w:val="0"/>
              <w:adjustRightInd w:val="0"/>
              <w:ind w:left="178" w:hanging="178"/>
              <w:rPr>
                <w:sz w:val="18"/>
                <w:szCs w:val="18"/>
              </w:rPr>
            </w:pPr>
            <w:r w:rsidRPr="00ED02DD">
              <w:rPr>
                <w:sz w:val="18"/>
                <w:szCs w:val="18"/>
              </w:rPr>
              <w:t>Capacidad para organizar y planificar el tiempo</w:t>
            </w:r>
          </w:p>
          <w:p w14:paraId="23214653" w14:textId="77777777" w:rsidR="00C22C29" w:rsidRPr="00ED02DD" w:rsidRDefault="0025026F" w:rsidP="00C22C29">
            <w:pPr>
              <w:pStyle w:val="Prrafodelista"/>
              <w:numPr>
                <w:ilvl w:val="0"/>
                <w:numId w:val="19"/>
              </w:numPr>
              <w:autoSpaceDE w:val="0"/>
              <w:autoSpaceDN w:val="0"/>
              <w:adjustRightInd w:val="0"/>
              <w:ind w:left="178" w:hanging="178"/>
              <w:rPr>
                <w:sz w:val="18"/>
                <w:szCs w:val="18"/>
              </w:rPr>
            </w:pPr>
            <w:r w:rsidRPr="00ED02DD">
              <w:rPr>
                <w:sz w:val="18"/>
                <w:szCs w:val="18"/>
              </w:rPr>
              <w:t>Conocimientos sobre el área de estudio y la profesión</w:t>
            </w:r>
          </w:p>
          <w:p w14:paraId="58B04583" w14:textId="77777777" w:rsidR="00C22C29" w:rsidRPr="00ED02DD" w:rsidRDefault="0025026F" w:rsidP="00C22C29">
            <w:pPr>
              <w:pStyle w:val="Prrafodelista"/>
              <w:numPr>
                <w:ilvl w:val="0"/>
                <w:numId w:val="19"/>
              </w:numPr>
              <w:autoSpaceDE w:val="0"/>
              <w:autoSpaceDN w:val="0"/>
              <w:adjustRightInd w:val="0"/>
              <w:ind w:left="178" w:hanging="178"/>
              <w:rPr>
                <w:sz w:val="18"/>
                <w:szCs w:val="18"/>
              </w:rPr>
            </w:pPr>
            <w:r w:rsidRPr="00ED02DD">
              <w:rPr>
                <w:sz w:val="18"/>
                <w:szCs w:val="18"/>
              </w:rPr>
              <w:t>Capacidad de comunicación oral y escrita</w:t>
            </w:r>
          </w:p>
          <w:p w14:paraId="54FBA7DB" w14:textId="77777777" w:rsidR="00C22C29" w:rsidRPr="00ED02DD" w:rsidRDefault="0025026F" w:rsidP="00C22C29">
            <w:pPr>
              <w:pStyle w:val="Prrafodelista"/>
              <w:numPr>
                <w:ilvl w:val="0"/>
                <w:numId w:val="19"/>
              </w:numPr>
              <w:autoSpaceDE w:val="0"/>
              <w:autoSpaceDN w:val="0"/>
              <w:adjustRightInd w:val="0"/>
              <w:ind w:left="178" w:hanging="178"/>
              <w:rPr>
                <w:sz w:val="18"/>
                <w:szCs w:val="18"/>
              </w:rPr>
            </w:pPr>
            <w:r w:rsidRPr="00ED02DD">
              <w:rPr>
                <w:sz w:val="18"/>
                <w:szCs w:val="18"/>
              </w:rPr>
              <w:t>Capacidad de investigación</w:t>
            </w:r>
          </w:p>
          <w:p w14:paraId="6A25C93C" w14:textId="77777777" w:rsidR="00C22C29" w:rsidRPr="00ED02DD" w:rsidRDefault="0025026F" w:rsidP="00C22C29">
            <w:pPr>
              <w:pStyle w:val="Prrafodelista"/>
              <w:numPr>
                <w:ilvl w:val="0"/>
                <w:numId w:val="19"/>
              </w:numPr>
              <w:autoSpaceDE w:val="0"/>
              <w:autoSpaceDN w:val="0"/>
              <w:adjustRightInd w:val="0"/>
              <w:ind w:left="178" w:hanging="178"/>
              <w:rPr>
                <w:sz w:val="18"/>
                <w:szCs w:val="18"/>
              </w:rPr>
            </w:pPr>
            <w:r w:rsidRPr="00ED02DD">
              <w:rPr>
                <w:sz w:val="18"/>
                <w:szCs w:val="18"/>
              </w:rPr>
              <w:t>Habilidades para buscar, procesar y analizar</w:t>
            </w:r>
            <w:r w:rsidR="00C22C29" w:rsidRPr="00ED02DD">
              <w:rPr>
                <w:sz w:val="18"/>
                <w:szCs w:val="18"/>
              </w:rPr>
              <w:t xml:space="preserve"> </w:t>
            </w:r>
            <w:r w:rsidRPr="00ED02DD">
              <w:rPr>
                <w:sz w:val="18"/>
                <w:szCs w:val="18"/>
              </w:rPr>
              <w:t>información procedente de fuentes diversas</w:t>
            </w:r>
          </w:p>
          <w:p w14:paraId="416403FC" w14:textId="43E959C6" w:rsidR="0025026F" w:rsidRPr="00ED02DD" w:rsidRDefault="0025026F" w:rsidP="00C22C29">
            <w:pPr>
              <w:pStyle w:val="Prrafodelista"/>
              <w:numPr>
                <w:ilvl w:val="0"/>
                <w:numId w:val="19"/>
              </w:numPr>
              <w:autoSpaceDE w:val="0"/>
              <w:autoSpaceDN w:val="0"/>
              <w:adjustRightInd w:val="0"/>
              <w:ind w:left="178" w:hanging="178"/>
              <w:rPr>
                <w:sz w:val="18"/>
                <w:szCs w:val="18"/>
              </w:rPr>
            </w:pPr>
            <w:r w:rsidRPr="00ED02DD">
              <w:rPr>
                <w:sz w:val="18"/>
                <w:szCs w:val="18"/>
              </w:rPr>
              <w:t>Capacidad de trabajo en equipo</w:t>
            </w:r>
          </w:p>
          <w:p w14:paraId="34F9BDC1" w14:textId="77777777" w:rsidR="004B4B34" w:rsidRPr="00ED02DD" w:rsidRDefault="004B4B34" w:rsidP="0025026F">
            <w:pPr>
              <w:autoSpaceDE w:val="0"/>
              <w:autoSpaceDN w:val="0"/>
              <w:adjustRightInd w:val="0"/>
              <w:jc w:val="left"/>
              <w:rPr>
                <w:sz w:val="18"/>
                <w:szCs w:val="18"/>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5B78" w14:textId="1CE8E5D4" w:rsidR="004B4B34" w:rsidRPr="00ED02DD" w:rsidRDefault="00E608E1" w:rsidP="004B4B34">
            <w:pPr>
              <w:autoSpaceDE w:val="0"/>
              <w:autoSpaceDN w:val="0"/>
              <w:adjustRightInd w:val="0"/>
              <w:rPr>
                <w:sz w:val="18"/>
                <w:szCs w:val="18"/>
              </w:rPr>
            </w:pPr>
            <w:r w:rsidRPr="00ED02DD">
              <w:rPr>
                <w:sz w:val="18"/>
                <w:szCs w:val="18"/>
              </w:rPr>
              <w:t>6</w:t>
            </w:r>
            <w:r w:rsidR="00103EC1" w:rsidRPr="00ED02DD">
              <w:rPr>
                <w:sz w:val="18"/>
                <w:szCs w:val="18"/>
              </w:rPr>
              <w:t xml:space="preserve"> - </w:t>
            </w:r>
            <w:r w:rsidR="00D05462">
              <w:rPr>
                <w:sz w:val="18"/>
                <w:szCs w:val="18"/>
              </w:rPr>
              <w:t>8</w:t>
            </w:r>
          </w:p>
        </w:tc>
      </w:tr>
    </w:tbl>
    <w:p w14:paraId="61D74307" w14:textId="77777777" w:rsidR="00670C51" w:rsidRDefault="00670C51"/>
    <w:tbl>
      <w:tblPr>
        <w:tblStyle w:val="aff8"/>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gridCol w:w="2551"/>
      </w:tblGrid>
      <w:tr w:rsidR="00670C51" w14:paraId="017FA4A8"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627BE" w14:textId="77777777" w:rsidR="00670C51" w:rsidRPr="00ED02DD" w:rsidRDefault="003F1192">
            <w:pPr>
              <w:jc w:val="center"/>
              <w:rPr>
                <w:b/>
                <w:smallCaps/>
                <w:szCs w:val="20"/>
              </w:rPr>
            </w:pPr>
            <w:r w:rsidRPr="00ED02DD">
              <w:rPr>
                <w:b/>
                <w:smallCaps/>
                <w:szCs w:val="20"/>
              </w:rPr>
              <w:t>Indicadores de alcance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F89A0" w14:textId="77777777" w:rsidR="00670C51" w:rsidRPr="00ED02DD" w:rsidRDefault="003F1192">
            <w:pPr>
              <w:spacing w:before="80" w:after="80"/>
              <w:jc w:val="center"/>
              <w:rPr>
                <w:b/>
                <w:smallCaps/>
                <w:szCs w:val="20"/>
              </w:rPr>
            </w:pPr>
            <w:r w:rsidRPr="00ED02DD">
              <w:rPr>
                <w:b/>
                <w:smallCaps/>
                <w:szCs w:val="20"/>
              </w:rPr>
              <w:t>Valor del indicador</w:t>
            </w:r>
          </w:p>
        </w:tc>
      </w:tr>
      <w:tr w:rsidR="00670C51" w14:paraId="01745B4E"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794E" w14:textId="77777777" w:rsidR="00670C51" w:rsidRPr="00ED02DD"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Cs w:val="20"/>
              </w:rPr>
            </w:pPr>
            <w:r w:rsidRPr="00ED02DD">
              <w:rPr>
                <w:b/>
                <w:szCs w:val="20"/>
              </w:rPr>
              <w:t>Se adapta a situaciones y contextos complejos</w:t>
            </w:r>
            <w:r w:rsidRPr="00ED02DD">
              <w:rPr>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6689F" w14:textId="77777777" w:rsidR="00670C51" w:rsidRPr="00ED02DD" w:rsidRDefault="003F1192">
            <w:pPr>
              <w:jc w:val="center"/>
              <w:rPr>
                <w:szCs w:val="20"/>
              </w:rPr>
            </w:pPr>
            <w:r w:rsidRPr="00ED02DD">
              <w:rPr>
                <w:szCs w:val="20"/>
              </w:rPr>
              <w:t>15%</w:t>
            </w:r>
          </w:p>
          <w:p w14:paraId="25888573" w14:textId="77777777" w:rsidR="00670C51" w:rsidRPr="00ED02DD" w:rsidRDefault="00670C51">
            <w:pPr>
              <w:jc w:val="center"/>
              <w:rPr>
                <w:szCs w:val="20"/>
              </w:rPr>
            </w:pPr>
          </w:p>
        </w:tc>
      </w:tr>
      <w:tr w:rsidR="00670C51" w14:paraId="57D56988"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8099" w14:textId="77777777" w:rsidR="00670C51" w:rsidRPr="00ED02DD"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Cs w:val="20"/>
              </w:rPr>
            </w:pPr>
            <w:r w:rsidRPr="00ED02DD">
              <w:rPr>
                <w:b/>
                <w:szCs w:val="20"/>
              </w:rPr>
              <w:t>Hace aportaciones a las actividades académicas desarrolladas</w:t>
            </w:r>
            <w:r w:rsidRPr="00ED02DD">
              <w:rPr>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54F72" w14:textId="6D0834A1" w:rsidR="00670C51" w:rsidRPr="00ED02DD" w:rsidRDefault="0026497D">
            <w:pPr>
              <w:jc w:val="center"/>
              <w:rPr>
                <w:szCs w:val="20"/>
              </w:rPr>
            </w:pPr>
            <w:r>
              <w:rPr>
                <w:szCs w:val="20"/>
              </w:rPr>
              <w:t>2</w:t>
            </w:r>
            <w:r w:rsidR="003F1192" w:rsidRPr="00ED02DD">
              <w:rPr>
                <w:szCs w:val="20"/>
              </w:rPr>
              <w:t>0%</w:t>
            </w:r>
          </w:p>
        </w:tc>
      </w:tr>
      <w:tr w:rsidR="00670C51" w14:paraId="7B06055F"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E6B30" w14:textId="77777777" w:rsidR="00670C51" w:rsidRPr="00ED02DD"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Cs w:val="20"/>
              </w:rPr>
            </w:pPr>
            <w:r w:rsidRPr="00ED02DD">
              <w:rPr>
                <w:b/>
                <w:szCs w:val="20"/>
              </w:rPr>
              <w:t>Propone y/o explica soluciones o procedimientos no vistos en clase (creatividad)</w:t>
            </w:r>
            <w:r w:rsidRPr="00ED02DD">
              <w:rPr>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2CFAD" w14:textId="6E786038" w:rsidR="00670C51" w:rsidRPr="00ED02DD" w:rsidRDefault="0026497D">
            <w:pPr>
              <w:jc w:val="center"/>
              <w:rPr>
                <w:szCs w:val="20"/>
              </w:rPr>
            </w:pPr>
            <w:r>
              <w:rPr>
                <w:szCs w:val="20"/>
              </w:rPr>
              <w:t>1</w:t>
            </w:r>
            <w:r w:rsidR="003F1192" w:rsidRPr="00ED02DD">
              <w:rPr>
                <w:szCs w:val="20"/>
              </w:rPr>
              <w:t>0%</w:t>
            </w:r>
          </w:p>
        </w:tc>
      </w:tr>
      <w:tr w:rsidR="00670C51" w14:paraId="76F33B68"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91270" w14:textId="6ABE959C" w:rsidR="00670C51" w:rsidRPr="00ED02DD"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Cs w:val="20"/>
              </w:rPr>
            </w:pPr>
            <w:r w:rsidRPr="00ED02DD">
              <w:rPr>
                <w:b/>
                <w:szCs w:val="20"/>
              </w:rPr>
              <w:t xml:space="preserve">Introduce recursos y experiencias que promueven un pensamiento crítico; (por </w:t>
            </w:r>
            <w:r w:rsidR="00ED02DD" w:rsidRPr="00ED02DD">
              <w:rPr>
                <w:b/>
                <w:szCs w:val="20"/>
              </w:rPr>
              <w:t>ejemplo,</w:t>
            </w:r>
            <w:r w:rsidRPr="00ED02DD">
              <w:rPr>
                <w:b/>
                <w:szCs w:val="20"/>
              </w:rPr>
              <w:t xml:space="preserve"> el uso de las tecnologías de la información estableciendo previamente un criterio).</w:t>
            </w:r>
            <w:r w:rsidRPr="00ED02DD">
              <w:rPr>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50F28" w14:textId="59BB0543" w:rsidR="00670C51" w:rsidRPr="00ED02DD" w:rsidRDefault="0026497D">
            <w:pPr>
              <w:jc w:val="center"/>
              <w:rPr>
                <w:szCs w:val="20"/>
              </w:rPr>
            </w:pPr>
            <w:r>
              <w:rPr>
                <w:szCs w:val="20"/>
              </w:rPr>
              <w:t>2</w:t>
            </w:r>
            <w:r w:rsidR="003F1192" w:rsidRPr="00ED02DD">
              <w:rPr>
                <w:szCs w:val="20"/>
              </w:rPr>
              <w:t>0%</w:t>
            </w:r>
          </w:p>
        </w:tc>
      </w:tr>
      <w:tr w:rsidR="00670C51" w14:paraId="10A11137"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B08BA" w14:textId="77777777" w:rsidR="00670C51" w:rsidRPr="00ED02DD"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Cs w:val="20"/>
              </w:rPr>
            </w:pPr>
            <w:r w:rsidRPr="00ED02DD">
              <w:rPr>
                <w:b/>
                <w:szCs w:val="20"/>
              </w:rPr>
              <w:t>Incorpora conocimientos y actividades interdisciplinarias en su aprendizaje</w:t>
            </w:r>
            <w:r w:rsidRPr="00ED02DD">
              <w:rPr>
                <w:szCs w:val="20"/>
              </w:rPr>
              <w:t>. En el desarrollo de los temas de la asignatura, incorpora conocimientos y actividades desarrollados en otras asignaturas para lograr la competencia.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AC2D4" w14:textId="76C5B699" w:rsidR="00670C51" w:rsidRPr="00ED02DD" w:rsidRDefault="0026497D">
            <w:pPr>
              <w:jc w:val="center"/>
              <w:rPr>
                <w:szCs w:val="20"/>
              </w:rPr>
            </w:pPr>
            <w:r>
              <w:rPr>
                <w:szCs w:val="20"/>
              </w:rPr>
              <w:t>2</w:t>
            </w:r>
            <w:r w:rsidR="003F1192" w:rsidRPr="00ED02DD">
              <w:rPr>
                <w:szCs w:val="20"/>
              </w:rPr>
              <w:t>5%</w:t>
            </w:r>
          </w:p>
        </w:tc>
      </w:tr>
      <w:tr w:rsidR="00670C51" w14:paraId="74D6DB31"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E286D" w14:textId="77777777" w:rsidR="00670C51" w:rsidRPr="00ED02DD"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b/>
                <w:szCs w:val="20"/>
              </w:rPr>
            </w:pPr>
            <w:r w:rsidRPr="00ED02DD">
              <w:rPr>
                <w:b/>
                <w:szCs w:val="20"/>
              </w:rPr>
              <w:t>Realiza su trabajo de manera autónoma y autorregulada</w:t>
            </w:r>
            <w:r w:rsidRPr="00ED02DD">
              <w:rPr>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18EFA" w14:textId="505E9FFD" w:rsidR="00670C51" w:rsidRPr="00ED02DD" w:rsidRDefault="0026497D">
            <w:pPr>
              <w:jc w:val="center"/>
              <w:rPr>
                <w:szCs w:val="20"/>
              </w:rPr>
            </w:pPr>
            <w:r>
              <w:rPr>
                <w:szCs w:val="20"/>
              </w:rPr>
              <w:t>1</w:t>
            </w:r>
            <w:r w:rsidR="003F1192" w:rsidRPr="00ED02DD">
              <w:rPr>
                <w:szCs w:val="20"/>
              </w:rPr>
              <w:t>0%</w:t>
            </w:r>
          </w:p>
        </w:tc>
      </w:tr>
    </w:tbl>
    <w:p w14:paraId="71A3E6DA" w14:textId="77777777" w:rsidR="00670C51" w:rsidRDefault="00670C51"/>
    <w:p w14:paraId="29B4D7A7" w14:textId="77777777" w:rsidR="00ED02DD" w:rsidRDefault="00ED02DD"/>
    <w:p w14:paraId="37DC235F" w14:textId="77777777" w:rsidR="00670C51" w:rsidRDefault="003F1192">
      <w:pPr>
        <w:spacing w:after="80"/>
        <w:rPr>
          <w:b/>
        </w:rPr>
      </w:pPr>
      <w:r>
        <w:rPr>
          <w:b/>
        </w:rPr>
        <w:t>Niveles de desempeño:</w:t>
      </w:r>
    </w:p>
    <w:tbl>
      <w:tblPr>
        <w:tblStyle w:val="aff9"/>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0"/>
        <w:gridCol w:w="2979"/>
        <w:gridCol w:w="4820"/>
        <w:gridCol w:w="1984"/>
      </w:tblGrid>
      <w:tr w:rsidR="00670C51" w:rsidRPr="00ED02DD" w14:paraId="18EAE12F" w14:textId="77777777">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5B5D4" w14:textId="77777777" w:rsidR="00670C51" w:rsidRPr="00ED02DD" w:rsidRDefault="003F1192">
            <w:pPr>
              <w:jc w:val="center"/>
              <w:rPr>
                <w:b/>
                <w:smallCaps/>
                <w:szCs w:val="20"/>
              </w:rPr>
            </w:pPr>
            <w:r w:rsidRPr="00ED02DD">
              <w:rPr>
                <w:b/>
                <w:smallCaps/>
                <w:szCs w:val="20"/>
              </w:rPr>
              <w:t>Desempeño</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D2FF9" w14:textId="77777777" w:rsidR="00670C51" w:rsidRPr="00ED02DD" w:rsidRDefault="003F1192">
            <w:pPr>
              <w:jc w:val="center"/>
              <w:rPr>
                <w:b/>
                <w:smallCaps/>
                <w:szCs w:val="20"/>
              </w:rPr>
            </w:pPr>
            <w:r w:rsidRPr="00ED02DD">
              <w:rPr>
                <w:b/>
                <w:smallCaps/>
                <w:szCs w:val="20"/>
              </w:rPr>
              <w:t>Nivel de desempeño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658DF" w14:textId="77777777" w:rsidR="00670C51" w:rsidRPr="00ED02DD" w:rsidRDefault="003F1192">
            <w:pPr>
              <w:jc w:val="center"/>
              <w:rPr>
                <w:b/>
                <w:smallCaps/>
                <w:szCs w:val="20"/>
              </w:rPr>
            </w:pPr>
            <w:r w:rsidRPr="00ED02DD">
              <w:rPr>
                <w:b/>
                <w:smallCaps/>
                <w:szCs w:val="20"/>
              </w:rPr>
              <w:t>Indicadores de alcance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C2EC4" w14:textId="77777777" w:rsidR="00670C51" w:rsidRPr="00ED02DD" w:rsidRDefault="003F1192">
            <w:pPr>
              <w:jc w:val="center"/>
              <w:rPr>
                <w:b/>
                <w:smallCaps/>
                <w:szCs w:val="20"/>
              </w:rPr>
            </w:pPr>
            <w:r w:rsidRPr="00ED02DD">
              <w:rPr>
                <w:b/>
                <w:smallCaps/>
                <w:szCs w:val="20"/>
              </w:rPr>
              <w:t>Valoración numérica</w:t>
            </w:r>
          </w:p>
        </w:tc>
      </w:tr>
      <w:tr w:rsidR="00670C51" w:rsidRPr="00ED02DD" w14:paraId="6F263788" w14:textId="77777777">
        <w:tc>
          <w:tcPr>
            <w:tcW w:w="34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D8299" w14:textId="77777777" w:rsidR="00670C51" w:rsidRPr="00ED02DD" w:rsidRDefault="00670C51">
            <w:pPr>
              <w:rPr>
                <w:szCs w:val="20"/>
              </w:rPr>
            </w:pPr>
          </w:p>
          <w:p w14:paraId="3817D5BD" w14:textId="77777777" w:rsidR="00670C51" w:rsidRPr="00ED02DD" w:rsidRDefault="00670C51">
            <w:pPr>
              <w:rPr>
                <w:szCs w:val="20"/>
              </w:rPr>
            </w:pPr>
          </w:p>
          <w:p w14:paraId="056F894F" w14:textId="77777777" w:rsidR="00670C51" w:rsidRPr="00ED02DD" w:rsidRDefault="003F1192">
            <w:pPr>
              <w:rPr>
                <w:szCs w:val="20"/>
              </w:rPr>
            </w:pPr>
            <w:r w:rsidRPr="00ED02DD">
              <w:rPr>
                <w:szCs w:val="20"/>
              </w:rPr>
              <w:lastRenderedPageBreak/>
              <w:t>Competencia alcanzada</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3406B" w14:textId="77777777" w:rsidR="00670C51" w:rsidRPr="00ED02DD" w:rsidRDefault="003F1192">
            <w:pPr>
              <w:jc w:val="center"/>
              <w:rPr>
                <w:szCs w:val="20"/>
              </w:rPr>
            </w:pPr>
            <w:r w:rsidRPr="00ED02DD">
              <w:rPr>
                <w:szCs w:val="20"/>
              </w:rPr>
              <w:lastRenderedPageBreak/>
              <w:t>Excelente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AFC7F"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ED02DD">
              <w:rPr>
                <w:rFonts w:eastAsia="Times New Roman"/>
                <w:szCs w:val="20"/>
              </w:rPr>
              <w:t xml:space="preserve">Cumple al menos con un 95% de </w:t>
            </w:r>
            <w:proofErr w:type="gramStart"/>
            <w:r w:rsidRPr="00ED02DD">
              <w:rPr>
                <w:rFonts w:eastAsia="Times New Roman"/>
                <w:szCs w:val="20"/>
              </w:rPr>
              <w:t>A,B</w:t>
            </w:r>
            <w:proofErr w:type="gramEnd"/>
            <w:r w:rsidRPr="00ED02DD">
              <w:rPr>
                <w:rFonts w:eastAsia="Times New Roman"/>
                <w:szCs w:val="20"/>
              </w:rPr>
              <w:t>,</w:t>
            </w:r>
            <w:proofErr w:type="gramStart"/>
            <w:r w:rsidRPr="00ED02DD">
              <w:rPr>
                <w:rFonts w:eastAsia="Times New Roman"/>
                <w:szCs w:val="20"/>
              </w:rPr>
              <w:t>C,D</w:t>
            </w:r>
            <w:proofErr w:type="gramEnd"/>
            <w:r w:rsidRPr="00ED02DD">
              <w:rPr>
                <w:rFonts w:eastAsia="Times New Roman"/>
                <w:szCs w:val="20"/>
              </w:rPr>
              <w:t>,E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73BE"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ED02DD">
              <w:rPr>
                <w:rFonts w:eastAsia="Times New Roman"/>
                <w:szCs w:val="20"/>
              </w:rPr>
              <w:t>95-100</w:t>
            </w:r>
          </w:p>
        </w:tc>
      </w:tr>
      <w:tr w:rsidR="00670C51" w:rsidRPr="00ED02DD" w14:paraId="77F898F0" w14:textId="77777777">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51D2" w14:textId="77777777" w:rsidR="00670C51" w:rsidRPr="00ED02DD" w:rsidRDefault="00670C51">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8B10A" w14:textId="77777777" w:rsidR="00670C51" w:rsidRPr="00ED02DD" w:rsidRDefault="003F1192">
            <w:pPr>
              <w:jc w:val="center"/>
              <w:rPr>
                <w:szCs w:val="20"/>
              </w:rPr>
            </w:pPr>
            <w:r w:rsidRPr="00ED02DD">
              <w:rPr>
                <w:szCs w:val="20"/>
              </w:rPr>
              <w:t>Notable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CBEF8"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ED02DD">
              <w:rPr>
                <w:rFonts w:eastAsia="Times New Roman"/>
                <w:szCs w:val="20"/>
              </w:rPr>
              <w:t xml:space="preserve">Cumple al menos con un 85% de </w:t>
            </w:r>
            <w:proofErr w:type="gramStart"/>
            <w:r w:rsidRPr="00ED02DD">
              <w:rPr>
                <w:rFonts w:eastAsia="Times New Roman"/>
                <w:szCs w:val="20"/>
              </w:rPr>
              <w:t>A,B</w:t>
            </w:r>
            <w:proofErr w:type="gramEnd"/>
            <w:r w:rsidRPr="00ED02DD">
              <w:rPr>
                <w:rFonts w:eastAsia="Times New Roman"/>
                <w:szCs w:val="20"/>
              </w:rPr>
              <w:t>,</w:t>
            </w:r>
            <w:proofErr w:type="gramStart"/>
            <w:r w:rsidRPr="00ED02DD">
              <w:rPr>
                <w:rFonts w:eastAsia="Times New Roman"/>
                <w:szCs w:val="20"/>
              </w:rPr>
              <w:t>C,D</w:t>
            </w:r>
            <w:proofErr w:type="gramEnd"/>
            <w:r w:rsidRPr="00ED02DD">
              <w:rPr>
                <w:rFonts w:eastAsia="Times New Roman"/>
                <w:szCs w:val="20"/>
              </w:rPr>
              <w:t>,E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7377D"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ED02DD">
              <w:rPr>
                <w:rFonts w:eastAsia="Times New Roman"/>
                <w:szCs w:val="20"/>
              </w:rPr>
              <w:t>85-94</w:t>
            </w:r>
          </w:p>
        </w:tc>
      </w:tr>
      <w:tr w:rsidR="00670C51" w:rsidRPr="00ED02DD" w14:paraId="18D771CF" w14:textId="77777777">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029EC" w14:textId="77777777" w:rsidR="00670C51" w:rsidRPr="00ED02DD" w:rsidRDefault="00670C51">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50A97" w14:textId="77777777" w:rsidR="00670C51" w:rsidRPr="00ED02DD" w:rsidRDefault="003F1192">
            <w:pPr>
              <w:jc w:val="center"/>
              <w:rPr>
                <w:szCs w:val="20"/>
              </w:rPr>
            </w:pPr>
            <w:r w:rsidRPr="00ED02DD">
              <w:rPr>
                <w:szCs w:val="20"/>
              </w:rPr>
              <w:t>Bueno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241D"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ED02DD">
              <w:rPr>
                <w:rFonts w:eastAsia="Times New Roman"/>
                <w:szCs w:val="20"/>
              </w:rPr>
              <w:t xml:space="preserve">Cumple al menos con un 75% de </w:t>
            </w:r>
            <w:proofErr w:type="gramStart"/>
            <w:r w:rsidRPr="00ED02DD">
              <w:rPr>
                <w:rFonts w:eastAsia="Times New Roman"/>
                <w:szCs w:val="20"/>
              </w:rPr>
              <w:t>A,B</w:t>
            </w:r>
            <w:proofErr w:type="gramEnd"/>
            <w:r w:rsidRPr="00ED02DD">
              <w:rPr>
                <w:rFonts w:eastAsia="Times New Roman"/>
                <w:szCs w:val="20"/>
              </w:rPr>
              <w:t>,</w:t>
            </w:r>
            <w:proofErr w:type="gramStart"/>
            <w:r w:rsidRPr="00ED02DD">
              <w:rPr>
                <w:rFonts w:eastAsia="Times New Roman"/>
                <w:szCs w:val="20"/>
              </w:rPr>
              <w:t>C,D</w:t>
            </w:r>
            <w:proofErr w:type="gramEnd"/>
            <w:r w:rsidRPr="00ED02DD">
              <w:rPr>
                <w:rFonts w:eastAsia="Times New Roman"/>
                <w:szCs w:val="20"/>
              </w:rPr>
              <w:t>,E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A3D89"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ED02DD">
              <w:rPr>
                <w:rFonts w:eastAsia="Times New Roman"/>
                <w:szCs w:val="20"/>
              </w:rPr>
              <w:t>75-84</w:t>
            </w:r>
          </w:p>
        </w:tc>
      </w:tr>
      <w:tr w:rsidR="00670C51" w:rsidRPr="00ED02DD" w14:paraId="5C815565" w14:textId="77777777">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5DF27" w14:textId="77777777" w:rsidR="00670C51" w:rsidRPr="00ED02DD" w:rsidRDefault="00670C51">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EA38C" w14:textId="77777777" w:rsidR="00670C51" w:rsidRPr="00ED02DD" w:rsidRDefault="003F1192">
            <w:pPr>
              <w:jc w:val="center"/>
              <w:rPr>
                <w:szCs w:val="20"/>
              </w:rPr>
            </w:pPr>
            <w:r w:rsidRPr="00ED02DD">
              <w:rPr>
                <w:szCs w:val="20"/>
              </w:rPr>
              <w:t>Suficiente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51D89"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ED02DD">
              <w:rPr>
                <w:rFonts w:eastAsia="Times New Roman"/>
                <w:szCs w:val="20"/>
              </w:rPr>
              <w:t xml:space="preserve">Cumple al menos con un 70% de </w:t>
            </w:r>
            <w:proofErr w:type="gramStart"/>
            <w:r w:rsidRPr="00ED02DD">
              <w:rPr>
                <w:rFonts w:eastAsia="Times New Roman"/>
                <w:szCs w:val="20"/>
              </w:rPr>
              <w:t>A,B</w:t>
            </w:r>
            <w:proofErr w:type="gramEnd"/>
            <w:r w:rsidRPr="00ED02DD">
              <w:rPr>
                <w:rFonts w:eastAsia="Times New Roman"/>
                <w:szCs w:val="20"/>
              </w:rPr>
              <w:t>,</w:t>
            </w:r>
            <w:proofErr w:type="gramStart"/>
            <w:r w:rsidRPr="00ED02DD">
              <w:rPr>
                <w:rFonts w:eastAsia="Times New Roman"/>
                <w:szCs w:val="20"/>
              </w:rPr>
              <w:t>C,D</w:t>
            </w:r>
            <w:proofErr w:type="gramEnd"/>
            <w:r w:rsidRPr="00ED02DD">
              <w:rPr>
                <w:rFonts w:eastAsia="Times New Roman"/>
                <w:szCs w:val="20"/>
              </w:rPr>
              <w:t>,E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AC4EB"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ED02DD">
              <w:rPr>
                <w:rFonts w:eastAsia="Times New Roman"/>
                <w:szCs w:val="20"/>
              </w:rPr>
              <w:t>70oy-74</w:t>
            </w:r>
          </w:p>
        </w:tc>
      </w:tr>
      <w:tr w:rsidR="00670C51" w:rsidRPr="00ED02DD" w14:paraId="3CF9DB3F" w14:textId="77777777">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5E9D1" w14:textId="77777777" w:rsidR="00670C51" w:rsidRPr="00ED02DD" w:rsidRDefault="003F1192">
            <w:pPr>
              <w:rPr>
                <w:szCs w:val="20"/>
              </w:rPr>
            </w:pPr>
            <w:r w:rsidRPr="00ED02DD">
              <w:rPr>
                <w:szCs w:val="20"/>
              </w:rPr>
              <w:t>Competencia no alcanzada</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E6DF" w14:textId="77777777" w:rsidR="00670C51" w:rsidRPr="00ED02DD" w:rsidRDefault="003F1192">
            <w:pPr>
              <w:jc w:val="center"/>
              <w:rPr>
                <w:szCs w:val="20"/>
              </w:rPr>
            </w:pPr>
            <w:r w:rsidRPr="00ED02DD">
              <w:rPr>
                <w:szCs w:val="20"/>
              </w:rPr>
              <w:t>Insuficiente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0BAB9"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ED02DD">
              <w:rPr>
                <w:szCs w:val="20"/>
              </w:rPr>
              <w:t>Cumple con menos del 70% de A, B, C, D, 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83083" w14:textId="77777777" w:rsidR="00670C51" w:rsidRPr="00ED02D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ED02DD">
              <w:rPr>
                <w:szCs w:val="20"/>
              </w:rPr>
              <w:t>NA (No Alcanzada)</w:t>
            </w:r>
          </w:p>
        </w:tc>
      </w:tr>
    </w:tbl>
    <w:p w14:paraId="361B3E0D" w14:textId="77777777" w:rsidR="00964B97" w:rsidRDefault="00964B97">
      <w:pPr>
        <w:spacing w:after="80"/>
        <w:rPr>
          <w:b/>
        </w:rPr>
      </w:pPr>
    </w:p>
    <w:p w14:paraId="4E2844A0" w14:textId="77777777" w:rsidR="00964B97" w:rsidRDefault="00964B97">
      <w:pPr>
        <w:spacing w:after="80"/>
        <w:rPr>
          <w:b/>
        </w:rPr>
      </w:pPr>
    </w:p>
    <w:p w14:paraId="42B8C046" w14:textId="77777777" w:rsidR="00670C51" w:rsidRDefault="003F1192">
      <w:pPr>
        <w:spacing w:after="80"/>
        <w:rPr>
          <w:b/>
        </w:rPr>
      </w:pPr>
      <w:r>
        <w:rPr>
          <w:b/>
        </w:rPr>
        <w:t>Matriz de evaluación:</w:t>
      </w:r>
    </w:p>
    <w:tbl>
      <w:tblPr>
        <w:tblStyle w:val="affa"/>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5"/>
        <w:gridCol w:w="2167"/>
        <w:gridCol w:w="684"/>
        <w:gridCol w:w="684"/>
        <w:gridCol w:w="684"/>
        <w:gridCol w:w="684"/>
        <w:gridCol w:w="684"/>
        <w:gridCol w:w="684"/>
        <w:gridCol w:w="2767"/>
      </w:tblGrid>
      <w:tr w:rsidR="00670C51" w14:paraId="09F976C4" w14:textId="77777777">
        <w:tc>
          <w:tcPr>
            <w:tcW w:w="4145" w:type="dxa"/>
            <w:vMerge w:val="restart"/>
            <w:tcBorders>
              <w:top w:val="single" w:sz="4" w:space="0" w:color="000000"/>
              <w:left w:val="single" w:sz="4" w:space="0" w:color="000000"/>
              <w:bottom w:val="single" w:sz="4" w:space="0" w:color="000000"/>
              <w:right w:val="single" w:sz="4" w:space="0" w:color="000000"/>
            </w:tcBorders>
            <w:vAlign w:val="center"/>
          </w:tcPr>
          <w:p w14:paraId="44B512C6" w14:textId="77777777" w:rsidR="00670C51" w:rsidRDefault="003F1192">
            <w:pPr>
              <w:jc w:val="center"/>
              <w:rPr>
                <w:b/>
                <w:smallCaps/>
              </w:rPr>
            </w:pPr>
            <w:r>
              <w:rPr>
                <w:b/>
                <w:smallCaps/>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tcPr>
          <w:p w14:paraId="719E0B7F" w14:textId="77777777" w:rsidR="00670C51" w:rsidRDefault="003F1192">
            <w:pPr>
              <w:jc w:val="center"/>
              <w:rPr>
                <w:b/>
                <w:smallCaps/>
              </w:rPr>
            </w:pPr>
            <w:r>
              <w:rPr>
                <w:b/>
                <w:smallCaps/>
              </w:rPr>
              <w:t>%</w:t>
            </w:r>
          </w:p>
        </w:tc>
        <w:tc>
          <w:tcPr>
            <w:tcW w:w="4104" w:type="dxa"/>
            <w:gridSpan w:val="6"/>
            <w:tcBorders>
              <w:top w:val="single" w:sz="4" w:space="0" w:color="000000"/>
              <w:left w:val="single" w:sz="4" w:space="0" w:color="000000"/>
              <w:bottom w:val="single" w:sz="4" w:space="0" w:color="000000"/>
              <w:right w:val="single" w:sz="4" w:space="0" w:color="000000"/>
            </w:tcBorders>
          </w:tcPr>
          <w:p w14:paraId="572BF19C" w14:textId="77777777" w:rsidR="00670C51" w:rsidRDefault="003F1192">
            <w:pPr>
              <w:jc w:val="center"/>
              <w:rPr>
                <w:b/>
                <w:smallCaps/>
              </w:rPr>
            </w:pPr>
            <w:r>
              <w:rPr>
                <w:b/>
                <w:smallCaps/>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tcPr>
          <w:p w14:paraId="4BE0CBDB" w14:textId="77777777" w:rsidR="00670C51" w:rsidRDefault="003F1192">
            <w:pPr>
              <w:jc w:val="center"/>
              <w:rPr>
                <w:b/>
                <w:smallCaps/>
              </w:rPr>
            </w:pPr>
            <w:r>
              <w:rPr>
                <w:b/>
                <w:smallCaps/>
              </w:rPr>
              <w:t>Evaluación formativa de la competencia</w:t>
            </w:r>
          </w:p>
        </w:tc>
      </w:tr>
      <w:tr w:rsidR="00670C51" w14:paraId="1537F60F" w14:textId="77777777">
        <w:tc>
          <w:tcPr>
            <w:tcW w:w="4145" w:type="dxa"/>
            <w:vMerge/>
            <w:tcBorders>
              <w:top w:val="single" w:sz="4" w:space="0" w:color="000000"/>
              <w:left w:val="single" w:sz="4" w:space="0" w:color="000000"/>
              <w:bottom w:val="single" w:sz="4" w:space="0" w:color="000000"/>
              <w:right w:val="single" w:sz="4" w:space="0" w:color="000000"/>
            </w:tcBorders>
            <w:vAlign w:val="center"/>
          </w:tcPr>
          <w:p w14:paraId="424DE763" w14:textId="77777777" w:rsidR="00670C51" w:rsidRDefault="00670C51">
            <w:pPr>
              <w:widowControl w:val="0"/>
              <w:pBdr>
                <w:top w:val="nil"/>
                <w:left w:val="nil"/>
                <w:bottom w:val="nil"/>
                <w:right w:val="nil"/>
                <w:between w:val="nil"/>
              </w:pBdr>
              <w:spacing w:line="276" w:lineRule="auto"/>
              <w:ind w:left="0" w:firstLine="0"/>
              <w:jc w:val="left"/>
              <w:rPr>
                <w:b/>
                <w:smallCaps/>
              </w:rPr>
            </w:pPr>
          </w:p>
        </w:tc>
        <w:tc>
          <w:tcPr>
            <w:tcW w:w="2167" w:type="dxa"/>
            <w:vMerge/>
            <w:tcBorders>
              <w:top w:val="single" w:sz="4" w:space="0" w:color="000000"/>
              <w:left w:val="single" w:sz="4" w:space="0" w:color="000000"/>
              <w:bottom w:val="single" w:sz="4" w:space="0" w:color="000000"/>
              <w:right w:val="single" w:sz="4" w:space="0" w:color="000000"/>
            </w:tcBorders>
            <w:vAlign w:val="center"/>
          </w:tcPr>
          <w:p w14:paraId="41B2A4EB" w14:textId="77777777" w:rsidR="00670C51" w:rsidRDefault="00670C51">
            <w:pPr>
              <w:widowControl w:val="0"/>
              <w:pBdr>
                <w:top w:val="nil"/>
                <w:left w:val="nil"/>
                <w:bottom w:val="nil"/>
                <w:right w:val="nil"/>
                <w:between w:val="nil"/>
              </w:pBdr>
              <w:spacing w:line="276" w:lineRule="auto"/>
              <w:ind w:left="0" w:firstLine="0"/>
              <w:jc w:val="left"/>
              <w:rPr>
                <w:b/>
                <w:smallCaps/>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B10C" w14:textId="77777777" w:rsidR="00670C51" w:rsidRDefault="003F1192">
            <w:pPr>
              <w:jc w:val="center"/>
            </w:pPr>
            <w:r>
              <w:t>A</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E05DA" w14:textId="77777777" w:rsidR="00670C51" w:rsidRDefault="003F1192">
            <w:pPr>
              <w:jc w:val="center"/>
            </w:pPr>
            <w:r>
              <w:t>B</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37D00" w14:textId="77777777" w:rsidR="00670C51" w:rsidRDefault="003F1192">
            <w:pPr>
              <w:jc w:val="center"/>
            </w:pPr>
            <w:r>
              <w:t>C</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F25C5" w14:textId="77777777" w:rsidR="00670C51" w:rsidRDefault="003F1192">
            <w:pPr>
              <w:jc w:val="center"/>
            </w:pPr>
            <w:r>
              <w:t>D</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8B5F6" w14:textId="77777777" w:rsidR="00670C51" w:rsidRDefault="003F1192">
            <w:pPr>
              <w:jc w:val="center"/>
            </w:pPr>
            <w:r>
              <w:t>E</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9451C" w14:textId="77777777" w:rsidR="00670C51" w:rsidRDefault="003F1192">
            <w:pPr>
              <w:jc w:val="center"/>
            </w:pPr>
            <w:r>
              <w:t>F</w:t>
            </w:r>
          </w:p>
        </w:tc>
        <w:tc>
          <w:tcPr>
            <w:tcW w:w="2767" w:type="dxa"/>
            <w:vMerge/>
            <w:tcBorders>
              <w:top w:val="single" w:sz="4" w:space="0" w:color="000000"/>
              <w:left w:val="single" w:sz="4" w:space="0" w:color="000000"/>
              <w:bottom w:val="single" w:sz="4" w:space="0" w:color="000000"/>
              <w:right w:val="single" w:sz="4" w:space="0" w:color="000000"/>
            </w:tcBorders>
            <w:vAlign w:val="center"/>
          </w:tcPr>
          <w:p w14:paraId="58ECF320" w14:textId="77777777" w:rsidR="00670C51" w:rsidRDefault="00670C51">
            <w:pPr>
              <w:widowControl w:val="0"/>
              <w:pBdr>
                <w:top w:val="nil"/>
                <w:left w:val="nil"/>
                <w:bottom w:val="nil"/>
                <w:right w:val="nil"/>
                <w:between w:val="nil"/>
              </w:pBdr>
              <w:spacing w:line="276" w:lineRule="auto"/>
              <w:ind w:left="0" w:firstLine="0"/>
              <w:jc w:val="left"/>
            </w:pPr>
          </w:p>
        </w:tc>
      </w:tr>
      <w:tr w:rsidR="003E134F" w14:paraId="375CBD6F" w14:textId="77777777" w:rsidTr="00F819A3">
        <w:trPr>
          <w:trHeight w:val="190"/>
        </w:trPr>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7525A" w14:textId="2FD4ADFC" w:rsidR="003E134F" w:rsidRPr="00ED02DD" w:rsidRDefault="00ED02DD">
            <w:pPr>
              <w:rPr>
                <w:szCs w:val="20"/>
                <w:highlight w:val="yellow"/>
              </w:rPr>
            </w:pPr>
            <w:r w:rsidRPr="00ED02DD">
              <w:rPr>
                <w:szCs w:val="20"/>
              </w:rPr>
              <w:t>Ejercicios de solución de problemas</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F0350" w14:textId="77777777" w:rsidR="003E134F" w:rsidRPr="00ED02DD" w:rsidRDefault="003E134F">
            <w:pPr>
              <w:jc w:val="center"/>
              <w:rPr>
                <w:szCs w:val="20"/>
              </w:rPr>
            </w:pPr>
            <w:r w:rsidRPr="00ED02DD">
              <w:rPr>
                <w:szCs w:val="20"/>
              </w:rPr>
              <w:t>30%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EEBE2" w14:textId="397A3EE5" w:rsidR="003E134F" w:rsidRPr="00ED02DD" w:rsidRDefault="003E134F">
            <w:pPr>
              <w:jc w:val="center"/>
              <w:rPr>
                <w:sz w:val="16"/>
                <w:szCs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BEC15" w14:textId="1C426960" w:rsidR="003E134F" w:rsidRPr="00ED02DD" w:rsidRDefault="00ED02DD">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CB733" w14:textId="5402E136" w:rsidR="003E134F" w:rsidRPr="00ED02DD" w:rsidRDefault="00ED02DD">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CE3A3" w14:textId="1D860A20" w:rsidR="003E134F" w:rsidRPr="00ED02DD" w:rsidRDefault="00ED02DD">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5C254" w14:textId="5D4ED70D" w:rsidR="003E134F" w:rsidRPr="00ED02DD" w:rsidRDefault="00ED02DD">
            <w:pPr>
              <w:jc w:val="center"/>
              <w:rPr>
                <w:sz w:val="16"/>
                <w:szCs w:val="16"/>
              </w:rPr>
            </w:pPr>
            <w:r>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CC963" w14:textId="0609E758" w:rsidR="003E134F" w:rsidRPr="00ED02DD" w:rsidRDefault="00ED02DD">
            <w:pPr>
              <w:jc w:val="center"/>
              <w:rPr>
                <w:sz w:val="16"/>
                <w:szCs w:val="16"/>
              </w:rPr>
            </w:pPr>
            <w:r>
              <w:rPr>
                <w:sz w:val="16"/>
                <w:szCs w:val="16"/>
              </w:rPr>
              <w:t>5%</w:t>
            </w:r>
          </w:p>
        </w:tc>
        <w:tc>
          <w:tcPr>
            <w:tcW w:w="2767" w:type="dxa"/>
            <w:tcBorders>
              <w:top w:val="single" w:sz="4" w:space="0" w:color="000000"/>
              <w:left w:val="single" w:sz="4" w:space="0" w:color="000000"/>
              <w:right w:val="single" w:sz="4" w:space="0" w:color="000000"/>
            </w:tcBorders>
            <w:tcMar>
              <w:top w:w="0" w:type="dxa"/>
              <w:left w:w="108" w:type="dxa"/>
              <w:bottom w:w="0" w:type="dxa"/>
              <w:right w:w="108" w:type="dxa"/>
            </w:tcMar>
          </w:tcPr>
          <w:p w14:paraId="2E16AFA3" w14:textId="5A8BA556" w:rsidR="003E134F" w:rsidRPr="0026497D" w:rsidRDefault="0026497D">
            <w:pPr>
              <w:rPr>
                <w:sz w:val="18"/>
                <w:szCs w:val="18"/>
              </w:rPr>
            </w:pPr>
            <w:r w:rsidRPr="0026497D">
              <w:rPr>
                <w:sz w:val="18"/>
                <w:szCs w:val="18"/>
              </w:rPr>
              <w:t>Rubrica</w:t>
            </w:r>
          </w:p>
        </w:tc>
      </w:tr>
      <w:tr w:rsidR="00ED02DD" w14:paraId="7A89CB83" w14:textId="77777777" w:rsidTr="00F819A3">
        <w:trPr>
          <w:trHeight w:val="190"/>
        </w:trPr>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BDD86" w14:textId="360C4D16" w:rsidR="00ED02DD" w:rsidRPr="00ED02DD" w:rsidRDefault="00ED02DD">
            <w:pPr>
              <w:rPr>
                <w:szCs w:val="20"/>
              </w:rPr>
            </w:pPr>
            <w:r w:rsidRPr="00ED02DD">
              <w:rPr>
                <w:szCs w:val="20"/>
              </w:rPr>
              <w:t>Solución de problemas son software</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E28E9" w14:textId="1418D742" w:rsidR="00ED02DD" w:rsidRPr="00ED02DD" w:rsidRDefault="00ED02DD">
            <w:pPr>
              <w:jc w:val="center"/>
              <w:rPr>
                <w:szCs w:val="20"/>
              </w:rPr>
            </w:pPr>
            <w:r w:rsidRPr="00ED02DD">
              <w:rPr>
                <w:szCs w:val="20"/>
              </w:rPr>
              <w:t>30%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43435" w14:textId="33D322B4" w:rsidR="00ED02DD" w:rsidRPr="00ED02DD" w:rsidRDefault="00ED02DD">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3ACA0" w14:textId="512C3D31" w:rsidR="00ED02DD" w:rsidRPr="00ED02DD" w:rsidRDefault="00ED02DD">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221A9" w14:textId="57FC1D75" w:rsidR="00ED02DD" w:rsidRPr="00ED02DD" w:rsidRDefault="00ED02DD">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21853" w14:textId="21AFC353" w:rsidR="00ED02DD" w:rsidRPr="00ED02DD" w:rsidRDefault="00ED02DD">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C1BD8" w14:textId="6643CC8C" w:rsidR="00ED02DD" w:rsidRPr="00ED02DD" w:rsidRDefault="00ED02DD">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4F254" w14:textId="0D559FF0" w:rsidR="00ED02DD" w:rsidRPr="00ED02DD" w:rsidRDefault="00ED02DD">
            <w:pPr>
              <w:jc w:val="center"/>
              <w:rPr>
                <w:sz w:val="16"/>
                <w:szCs w:val="16"/>
              </w:rPr>
            </w:pPr>
            <w:r>
              <w:rPr>
                <w:sz w:val="16"/>
                <w:szCs w:val="16"/>
              </w:rPr>
              <w:t>5%</w:t>
            </w:r>
          </w:p>
        </w:tc>
        <w:tc>
          <w:tcPr>
            <w:tcW w:w="2767" w:type="dxa"/>
            <w:tcBorders>
              <w:top w:val="single" w:sz="4" w:space="0" w:color="000000"/>
              <w:left w:val="single" w:sz="4" w:space="0" w:color="000000"/>
              <w:right w:val="single" w:sz="4" w:space="0" w:color="000000"/>
            </w:tcBorders>
            <w:tcMar>
              <w:top w:w="0" w:type="dxa"/>
              <w:left w:w="108" w:type="dxa"/>
              <w:bottom w:w="0" w:type="dxa"/>
              <w:right w:w="108" w:type="dxa"/>
            </w:tcMar>
          </w:tcPr>
          <w:p w14:paraId="1C015796" w14:textId="20ACCE2B" w:rsidR="00ED02DD" w:rsidRPr="0026497D" w:rsidRDefault="0026497D">
            <w:pPr>
              <w:rPr>
                <w:sz w:val="18"/>
                <w:szCs w:val="18"/>
              </w:rPr>
            </w:pPr>
            <w:r w:rsidRPr="0026497D">
              <w:rPr>
                <w:sz w:val="18"/>
                <w:szCs w:val="18"/>
              </w:rPr>
              <w:t>Rubrica</w:t>
            </w:r>
          </w:p>
        </w:tc>
      </w:tr>
      <w:tr w:rsidR="00ED02DD" w14:paraId="012156BD" w14:textId="77777777" w:rsidTr="00F819A3">
        <w:trPr>
          <w:trHeight w:val="190"/>
        </w:trPr>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85151" w14:textId="1891E049" w:rsidR="00ED02DD" w:rsidRPr="00ED02DD" w:rsidRDefault="00ED02DD">
            <w:pPr>
              <w:rPr>
                <w:szCs w:val="20"/>
              </w:rPr>
            </w:pPr>
            <w:r w:rsidRPr="00ED02DD">
              <w:rPr>
                <w:szCs w:val="20"/>
                <w:lang w:val="es-MX" w:eastAsia="es-MX"/>
              </w:rPr>
              <w:t>Evaluación Escrita</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48ED4" w14:textId="0D058D95" w:rsidR="00ED02DD" w:rsidRPr="00ED02DD" w:rsidRDefault="00ED02DD">
            <w:pPr>
              <w:jc w:val="center"/>
              <w:rPr>
                <w:szCs w:val="20"/>
              </w:rPr>
            </w:pPr>
            <w:r w:rsidRPr="00ED02DD">
              <w:rPr>
                <w:szCs w:val="20"/>
              </w:rPr>
              <w:t>40%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84543" w14:textId="4A521462" w:rsidR="00ED02DD" w:rsidRPr="00ED02DD" w:rsidRDefault="00ED02DD">
            <w:pPr>
              <w:jc w:val="center"/>
              <w:rPr>
                <w:sz w:val="16"/>
                <w:szCs w:val="16"/>
              </w:rPr>
            </w:pPr>
            <w:r>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60AE8" w14:textId="2B7D0F69" w:rsidR="00ED02DD" w:rsidRPr="00ED02DD" w:rsidRDefault="00ED02DD">
            <w:pPr>
              <w:jc w:val="center"/>
              <w:rPr>
                <w:sz w:val="16"/>
                <w:szCs w:val="16"/>
              </w:rPr>
            </w:pPr>
            <w:r>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D51E0" w14:textId="77777777" w:rsidR="00ED02DD" w:rsidRPr="00ED02DD" w:rsidRDefault="00ED02DD">
            <w:pPr>
              <w:jc w:val="center"/>
              <w:rPr>
                <w:sz w:val="16"/>
                <w:szCs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AF849" w14:textId="739F18D1" w:rsidR="00ED02DD" w:rsidRPr="00ED02DD" w:rsidRDefault="00ED02DD">
            <w:pPr>
              <w:jc w:val="center"/>
              <w:rPr>
                <w:sz w:val="16"/>
                <w:szCs w:val="16"/>
              </w:rPr>
            </w:pPr>
            <w:r>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3D060" w14:textId="67FB4AF1" w:rsidR="00ED02DD" w:rsidRPr="00ED02DD" w:rsidRDefault="00ED02DD">
            <w:pPr>
              <w:jc w:val="center"/>
              <w:rPr>
                <w:sz w:val="16"/>
                <w:szCs w:val="16"/>
              </w:rPr>
            </w:pPr>
            <w:r>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DD422" w14:textId="77777777" w:rsidR="00ED02DD" w:rsidRPr="00ED02DD" w:rsidRDefault="00ED02DD">
            <w:pPr>
              <w:jc w:val="center"/>
              <w:rPr>
                <w:sz w:val="16"/>
                <w:szCs w:val="16"/>
              </w:rPr>
            </w:pPr>
          </w:p>
        </w:tc>
        <w:tc>
          <w:tcPr>
            <w:tcW w:w="2767" w:type="dxa"/>
            <w:tcBorders>
              <w:top w:val="single" w:sz="4" w:space="0" w:color="000000"/>
              <w:left w:val="single" w:sz="4" w:space="0" w:color="000000"/>
              <w:right w:val="single" w:sz="4" w:space="0" w:color="000000"/>
            </w:tcBorders>
            <w:tcMar>
              <w:top w:w="0" w:type="dxa"/>
              <w:left w:w="108" w:type="dxa"/>
              <w:bottom w:w="0" w:type="dxa"/>
              <w:right w:w="108" w:type="dxa"/>
            </w:tcMar>
          </w:tcPr>
          <w:p w14:paraId="3E5FED59" w14:textId="051BA1B1" w:rsidR="00ED02DD" w:rsidRPr="00ED02DD" w:rsidRDefault="008634D0">
            <w:pPr>
              <w:rPr>
                <w:sz w:val="18"/>
                <w:szCs w:val="18"/>
                <w:highlight w:val="yellow"/>
              </w:rPr>
            </w:pPr>
            <w:r>
              <w:rPr>
                <w:sz w:val="18"/>
                <w:szCs w:val="18"/>
                <w:lang w:val="es-MX" w:eastAsia="es-MX"/>
              </w:rPr>
              <w:t>Calificación Directa</w:t>
            </w:r>
            <w:r w:rsidRPr="00ED02DD">
              <w:rPr>
                <w:sz w:val="18"/>
                <w:szCs w:val="18"/>
                <w:highlight w:val="yellow"/>
              </w:rPr>
              <w:t xml:space="preserve"> </w:t>
            </w:r>
          </w:p>
        </w:tc>
      </w:tr>
      <w:tr w:rsidR="00670C51" w14:paraId="6FBBBAAB" w14:textId="77777777">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F12AB" w14:textId="77777777" w:rsidR="00670C51" w:rsidRPr="00ED02DD" w:rsidRDefault="003F1192">
            <w:pPr>
              <w:rPr>
                <w:szCs w:val="20"/>
              </w:rPr>
            </w:pPr>
            <w:r w:rsidRPr="00ED02DD">
              <w:rPr>
                <w:szCs w:val="20"/>
              </w:rPr>
              <w:t>Total</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BEAA3" w14:textId="77777777" w:rsidR="00670C51" w:rsidRPr="00ED02DD" w:rsidRDefault="003F1192">
            <w:pPr>
              <w:jc w:val="center"/>
              <w:rPr>
                <w:szCs w:val="20"/>
              </w:rPr>
            </w:pPr>
            <w:r w:rsidRPr="00ED02DD">
              <w:rPr>
                <w:szCs w:val="20"/>
              </w:rPr>
              <w:t>100%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531C0" w14:textId="1D30B81C" w:rsidR="00670C51" w:rsidRPr="00ED02DD" w:rsidRDefault="00092F88">
            <w:pPr>
              <w:jc w:val="center"/>
              <w:rPr>
                <w:sz w:val="16"/>
                <w:szCs w:val="16"/>
              </w:rPr>
            </w:pPr>
            <w:r>
              <w:rPr>
                <w:sz w:val="16"/>
                <w:szCs w:val="16"/>
              </w:rPr>
              <w:t>15%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277FA" w14:textId="2D00561E" w:rsidR="00670C51" w:rsidRPr="00ED02DD" w:rsidRDefault="00092F88">
            <w:pPr>
              <w:jc w:val="center"/>
              <w:rPr>
                <w:sz w:val="16"/>
                <w:szCs w:val="16"/>
              </w:rPr>
            </w:pPr>
            <w:r>
              <w:rPr>
                <w:sz w:val="16"/>
                <w:szCs w:val="16"/>
              </w:rPr>
              <w:t>20%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19ADE" w14:textId="4C12559D" w:rsidR="00670C51" w:rsidRPr="00ED02DD" w:rsidRDefault="00092F88">
            <w:pPr>
              <w:jc w:val="center"/>
              <w:rPr>
                <w:sz w:val="16"/>
                <w:szCs w:val="16"/>
              </w:rPr>
            </w:pPr>
            <w:r>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F29D0" w14:textId="43126CD6" w:rsidR="00670C51" w:rsidRPr="00ED02DD" w:rsidRDefault="00092F88">
            <w:pPr>
              <w:jc w:val="center"/>
              <w:rPr>
                <w:sz w:val="16"/>
                <w:szCs w:val="16"/>
              </w:rPr>
            </w:pPr>
            <w:r>
              <w:rPr>
                <w:sz w:val="16"/>
                <w:szCs w:val="16"/>
              </w:rPr>
              <w:t>20%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3F172" w14:textId="450BA7B7" w:rsidR="00670C51" w:rsidRPr="00ED02DD" w:rsidRDefault="00092F88">
            <w:pPr>
              <w:jc w:val="center"/>
              <w:rPr>
                <w:sz w:val="16"/>
                <w:szCs w:val="16"/>
              </w:rPr>
            </w:pPr>
            <w:r>
              <w:rPr>
                <w:sz w:val="16"/>
                <w:szCs w:val="16"/>
              </w:rPr>
              <w:t>25%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276F0" w14:textId="15DA20AA" w:rsidR="00670C51" w:rsidRPr="00ED02DD" w:rsidRDefault="00092F88">
            <w:pPr>
              <w:jc w:val="center"/>
              <w:rPr>
                <w:sz w:val="16"/>
                <w:szCs w:val="16"/>
              </w:rPr>
            </w:pPr>
            <w:r>
              <w:rPr>
                <w:sz w:val="16"/>
                <w:szCs w:val="16"/>
              </w:rPr>
              <w:t>10%</w:t>
            </w:r>
          </w:p>
        </w:tc>
        <w:tc>
          <w:tcPr>
            <w:tcW w:w="2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98477" w14:textId="77777777" w:rsidR="00670C51" w:rsidRPr="00ED02DD" w:rsidRDefault="00670C51">
            <w:pPr>
              <w:rPr>
                <w:sz w:val="18"/>
                <w:szCs w:val="18"/>
              </w:rPr>
            </w:pPr>
          </w:p>
        </w:tc>
      </w:tr>
    </w:tbl>
    <w:p w14:paraId="0FF532A0" w14:textId="77777777" w:rsidR="00670C51" w:rsidRDefault="00670C51"/>
    <w:p w14:paraId="4CA3EB62" w14:textId="77777777" w:rsidR="0025026F" w:rsidRDefault="0025026F">
      <w:pPr>
        <w:ind w:hanging="20"/>
      </w:pPr>
      <w:r>
        <w:br w:type="page"/>
      </w:r>
    </w:p>
    <w:p w14:paraId="631B81A8" w14:textId="77777777" w:rsidR="00C13EEF" w:rsidRDefault="00C13EEF" w:rsidP="004A4952">
      <w:pPr>
        <w:rPr>
          <w:u w:val="single"/>
        </w:rPr>
      </w:pPr>
    </w:p>
    <w:p w14:paraId="45F19E2C" w14:textId="08F6AE95" w:rsidR="00C13EEF" w:rsidRPr="004E3EC3" w:rsidRDefault="00C13EEF" w:rsidP="00C13EEF">
      <w:pPr>
        <w:autoSpaceDE w:val="0"/>
        <w:autoSpaceDN w:val="0"/>
        <w:adjustRightInd w:val="0"/>
        <w:rPr>
          <w:b/>
          <w:bCs/>
          <w:szCs w:val="20"/>
          <w:lang w:val="es-MX" w:eastAsia="es-MX"/>
        </w:rPr>
      </w:pPr>
      <w:r w:rsidRPr="004E3EC3">
        <w:rPr>
          <w:b/>
          <w:bCs/>
          <w:szCs w:val="20"/>
          <w:lang w:val="es-MX" w:eastAsia="es-MX"/>
        </w:rPr>
        <w:t>Competencia No.:</w:t>
      </w:r>
      <w:r>
        <w:rPr>
          <w:b/>
          <w:bCs/>
          <w:szCs w:val="20"/>
          <w:lang w:val="es-MX" w:eastAsia="es-MX"/>
        </w:rPr>
        <w:t xml:space="preserve"> 2</w:t>
      </w:r>
      <w:r>
        <w:rPr>
          <w:b/>
          <w:bCs/>
          <w:szCs w:val="20"/>
          <w:lang w:val="es-MX" w:eastAsia="es-MX"/>
        </w:rPr>
        <w:tab/>
      </w:r>
      <w:r>
        <w:rPr>
          <w:b/>
          <w:szCs w:val="20"/>
          <w:lang w:val="es-MX" w:eastAsia="es-MX"/>
        </w:rPr>
        <w:t>Análisis de Redes</w:t>
      </w:r>
    </w:p>
    <w:p w14:paraId="614DD3C7" w14:textId="756D8CAA" w:rsidR="00C13EEF" w:rsidRPr="00C13EEF" w:rsidRDefault="00C13EEF" w:rsidP="00C13EEF">
      <w:pPr>
        <w:autoSpaceDE w:val="0"/>
        <w:autoSpaceDN w:val="0"/>
        <w:adjustRightInd w:val="0"/>
        <w:rPr>
          <w:szCs w:val="20"/>
          <w:lang w:val="es-MX" w:eastAsia="es-MX"/>
        </w:rPr>
      </w:pPr>
      <w:r w:rsidRPr="004E3EC3">
        <w:rPr>
          <w:b/>
          <w:bCs/>
          <w:szCs w:val="20"/>
          <w:lang w:val="es-MX" w:eastAsia="es-MX"/>
        </w:rPr>
        <w:t xml:space="preserve">Descripción: </w:t>
      </w:r>
      <w:r w:rsidRPr="004E3EC3">
        <w:rPr>
          <w:b/>
          <w:bCs/>
          <w:szCs w:val="20"/>
          <w:lang w:val="es-MX" w:eastAsia="es-MX"/>
        </w:rPr>
        <w:tab/>
      </w:r>
      <w:r w:rsidRPr="00C13EEF">
        <w:rPr>
          <w:szCs w:val="20"/>
        </w:rPr>
        <w:t>Utiliza modelos matemáticos para la solución de problemas que contemplen transporte y asignación.</w:t>
      </w:r>
    </w:p>
    <w:p w14:paraId="7F9CFB4B" w14:textId="77777777" w:rsidR="00C13EEF" w:rsidRPr="00C13EEF" w:rsidRDefault="00C13EEF" w:rsidP="004A4952">
      <w:pPr>
        <w:rPr>
          <w:u w:val="single"/>
          <w:lang w:val="es-MX"/>
        </w:rPr>
      </w:pPr>
    </w:p>
    <w:p w14:paraId="362509B1" w14:textId="77777777" w:rsidR="00C13EEF" w:rsidRDefault="00C13EEF" w:rsidP="004A4952">
      <w:pPr>
        <w:rPr>
          <w:u w:val="single"/>
        </w:rPr>
      </w:pPr>
    </w:p>
    <w:tbl>
      <w:tblPr>
        <w:tblStyle w:val="afff1"/>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3260"/>
        <w:gridCol w:w="2760"/>
        <w:gridCol w:w="3075"/>
        <w:gridCol w:w="969"/>
      </w:tblGrid>
      <w:tr w:rsidR="00E608E1" w14:paraId="289F59C3" w14:textId="77777777" w:rsidTr="009A208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3B6D1" w14:textId="5BBFFA5D" w:rsidR="00E608E1" w:rsidRDefault="00E608E1" w:rsidP="00E608E1">
            <w:pPr>
              <w:jc w:val="center"/>
              <w:rPr>
                <w:b/>
                <w:smallCaps/>
              </w:rPr>
            </w:pPr>
            <w:r w:rsidRPr="00EE37BA">
              <w:rPr>
                <w:b/>
                <w:smallCaps/>
                <w:szCs w:val="20"/>
                <w:lang w:val="es-MX" w:eastAsia="es-MX"/>
              </w:rPr>
              <w:t>Temas y subtemas para desarrollar la competencia específica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926DA" w14:textId="3895DFB6" w:rsidR="00E608E1" w:rsidRDefault="00E608E1" w:rsidP="00E608E1">
            <w:pPr>
              <w:jc w:val="center"/>
              <w:rPr>
                <w:b/>
                <w:smallCaps/>
              </w:rPr>
            </w:pPr>
            <w:r w:rsidRPr="00EE37BA">
              <w:rPr>
                <w:b/>
                <w:smallCaps/>
                <w:szCs w:val="20"/>
                <w:lang w:val="es-MX" w:eastAsia="es-MX"/>
              </w:rPr>
              <w:t>Actividades de aprendizaje</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43225" w14:textId="62155E05" w:rsidR="00E608E1" w:rsidRDefault="00E608E1" w:rsidP="00E608E1">
            <w:pPr>
              <w:jc w:val="center"/>
              <w:rPr>
                <w:b/>
                <w:smallCaps/>
              </w:rPr>
            </w:pPr>
            <w:r w:rsidRPr="00EE37BA">
              <w:rPr>
                <w:b/>
                <w:smallCaps/>
                <w:szCs w:val="20"/>
                <w:lang w:val="es-MX" w:eastAsia="es-MX"/>
              </w:rPr>
              <w:t>Actividades de enseñanza</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46AB7" w14:textId="5FAB99AF" w:rsidR="00E608E1" w:rsidRDefault="00E608E1" w:rsidP="00E608E1">
            <w:pPr>
              <w:jc w:val="center"/>
              <w:rPr>
                <w:b/>
                <w:smallCaps/>
              </w:rPr>
            </w:pPr>
            <w:r w:rsidRPr="00EE37BA">
              <w:rPr>
                <w:b/>
                <w:smallCaps/>
                <w:szCs w:val="20"/>
                <w:lang w:val="es-MX" w:eastAsia="es-MX"/>
              </w:rPr>
              <w:t>Desarrollo de competencias genéricas</w:t>
            </w:r>
          </w:p>
        </w:tc>
        <w:tc>
          <w:tcPr>
            <w:tcW w:w="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ECDF1" w14:textId="3BB3A674" w:rsidR="00E608E1" w:rsidRDefault="00E608E1" w:rsidP="00E608E1">
            <w:pPr>
              <w:jc w:val="center"/>
              <w:rPr>
                <w:b/>
                <w:smallCaps/>
              </w:rPr>
            </w:pPr>
            <w:r w:rsidRPr="00EE37BA">
              <w:rPr>
                <w:b/>
                <w:smallCaps/>
                <w:szCs w:val="20"/>
                <w:lang w:val="es-MX" w:eastAsia="es-MX"/>
              </w:rPr>
              <w:t>Horas teórico-práctica</w:t>
            </w:r>
          </w:p>
        </w:tc>
      </w:tr>
      <w:tr w:rsidR="004A4952" w14:paraId="07595C0D" w14:textId="77777777" w:rsidTr="009A208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650F" w14:textId="77777777" w:rsidR="004A4952" w:rsidRPr="0026497D" w:rsidRDefault="004A4952" w:rsidP="009A208D">
            <w:pPr>
              <w:autoSpaceDE w:val="0"/>
              <w:autoSpaceDN w:val="0"/>
              <w:adjustRightInd w:val="0"/>
              <w:ind w:left="0" w:firstLine="0"/>
              <w:jc w:val="left"/>
              <w:rPr>
                <w:color w:val="auto"/>
                <w:sz w:val="18"/>
                <w:szCs w:val="18"/>
                <w:lang w:val="es-MX" w:eastAsia="es-MX"/>
              </w:rPr>
            </w:pPr>
            <w:r w:rsidRPr="0026497D">
              <w:rPr>
                <w:color w:val="auto"/>
                <w:sz w:val="18"/>
                <w:szCs w:val="18"/>
                <w:lang w:val="es-MX" w:eastAsia="es-MX"/>
              </w:rPr>
              <w:t>2.1 Conceptos Básicos.</w:t>
            </w:r>
          </w:p>
          <w:p w14:paraId="2888B469" w14:textId="77777777" w:rsidR="004A4952" w:rsidRPr="0026497D" w:rsidRDefault="004A4952" w:rsidP="009A208D">
            <w:pPr>
              <w:autoSpaceDE w:val="0"/>
              <w:autoSpaceDN w:val="0"/>
              <w:adjustRightInd w:val="0"/>
              <w:ind w:left="0" w:firstLine="0"/>
              <w:jc w:val="left"/>
              <w:rPr>
                <w:color w:val="auto"/>
                <w:sz w:val="18"/>
                <w:szCs w:val="18"/>
                <w:lang w:val="es-MX" w:eastAsia="es-MX"/>
              </w:rPr>
            </w:pPr>
            <w:r w:rsidRPr="0026497D">
              <w:rPr>
                <w:color w:val="auto"/>
                <w:sz w:val="18"/>
                <w:szCs w:val="18"/>
                <w:lang w:val="es-MX" w:eastAsia="es-MX"/>
              </w:rPr>
              <w:t>2.2 Problema de transporte.</w:t>
            </w:r>
          </w:p>
          <w:p w14:paraId="1F7DF052" w14:textId="77777777" w:rsidR="004A4952" w:rsidRPr="0026497D" w:rsidRDefault="004A4952" w:rsidP="009A208D">
            <w:pPr>
              <w:autoSpaceDE w:val="0"/>
              <w:autoSpaceDN w:val="0"/>
              <w:adjustRightInd w:val="0"/>
              <w:ind w:left="0" w:firstLine="0"/>
              <w:jc w:val="left"/>
              <w:rPr>
                <w:color w:val="auto"/>
                <w:sz w:val="18"/>
                <w:szCs w:val="18"/>
                <w:lang w:val="es-MX" w:eastAsia="es-MX"/>
              </w:rPr>
            </w:pPr>
            <w:r w:rsidRPr="0026497D">
              <w:rPr>
                <w:color w:val="auto"/>
                <w:sz w:val="18"/>
                <w:szCs w:val="18"/>
                <w:lang w:val="es-MX" w:eastAsia="es-MX"/>
              </w:rPr>
              <w:t>2.3 Problema de asignación.</w:t>
            </w:r>
          </w:p>
          <w:p w14:paraId="3D793AE7" w14:textId="77777777" w:rsidR="004A4952" w:rsidRPr="0026497D" w:rsidRDefault="004A4952" w:rsidP="009A208D">
            <w:pPr>
              <w:autoSpaceDE w:val="0"/>
              <w:autoSpaceDN w:val="0"/>
              <w:adjustRightInd w:val="0"/>
              <w:ind w:left="0" w:firstLine="0"/>
              <w:jc w:val="left"/>
              <w:rPr>
                <w:color w:val="auto"/>
                <w:sz w:val="18"/>
                <w:szCs w:val="18"/>
                <w:lang w:val="es-MX" w:eastAsia="es-MX"/>
              </w:rPr>
            </w:pPr>
            <w:r w:rsidRPr="0026497D">
              <w:rPr>
                <w:color w:val="auto"/>
                <w:sz w:val="18"/>
                <w:szCs w:val="18"/>
                <w:lang w:val="es-MX" w:eastAsia="es-MX"/>
              </w:rPr>
              <w:t>2.4 Problema de la ruta más corta.</w:t>
            </w:r>
          </w:p>
          <w:p w14:paraId="6ED583D6" w14:textId="77777777" w:rsidR="004A4952" w:rsidRPr="0026497D" w:rsidRDefault="004A4952" w:rsidP="009A208D">
            <w:pPr>
              <w:rPr>
                <w:b/>
                <w:smallCaps/>
                <w:sz w:val="18"/>
                <w:szCs w:val="18"/>
              </w:rPr>
            </w:pPr>
            <w:r w:rsidRPr="0026497D">
              <w:rPr>
                <w:color w:val="auto"/>
                <w:sz w:val="18"/>
                <w:szCs w:val="18"/>
                <w:lang w:val="es-MX" w:eastAsia="es-MX"/>
              </w:rPr>
              <w:t>2.5 Programación de proyectos (PERT-CPM).</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F935E"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Realizar un diagnóstico a través de una lluvia de ideas valorando la tolerancia y el respeto.</w:t>
            </w:r>
          </w:p>
          <w:p w14:paraId="0C3542E9"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Realizar un resumen sobre los tipos de redes utilizadas para la optimización recursos y presentarlo en plenaria en clases a través de grupos de trabajo.</w:t>
            </w:r>
          </w:p>
          <w:p w14:paraId="72549C3D"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Resolver problemas de transporte y asignación por los diferentes métodos en clase, implementando al menos uno con un lenguaje de propósito general.</w:t>
            </w:r>
          </w:p>
          <w:p w14:paraId="32FAC7D2"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Generar un reporte de ejercicios que permita plantear y resolver problemas de redes mediante los algoritmos específicos como: la ruta más corta, modelo de expansión mínima, modelo de flujo mínimo.</w:t>
            </w:r>
          </w:p>
          <w:p w14:paraId="59D0A046"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Construir un mapa conceptual del modelo de la ruta más corta y analizarlo en células de estudio mismo que genere una participación de manera proactiva y valorando el trabajo colaborativo.</w:t>
            </w:r>
          </w:p>
          <w:p w14:paraId="33A1873B"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lastRenderedPageBreak/>
              <w:t>Generar un reporte de ejercicios que permita plantear y resolver problemas de redes mediante los algoritmos específicos como: la ruta más corta, modelo de expansión mínima, modelo de flujo mínimo.</w:t>
            </w:r>
          </w:p>
          <w:p w14:paraId="56CDA831"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Realizar la planeación administración y el control de un proyecto relacionado con la ingeniería en sistemas en una organización real, utilizando las técnicas CPM y PERT para resolverlo.</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A3DC3"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lastRenderedPageBreak/>
              <w:t>Desarrollar investigación sobre los conceptos generales.</w:t>
            </w:r>
          </w:p>
          <w:p w14:paraId="45E03323"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Desarrollar un ensayo que contribuya el debate en la clase</w:t>
            </w:r>
          </w:p>
          <w:p w14:paraId="4516A2A0"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Desarrollar la solución de problemas con la aplicación de software.</w:t>
            </w:r>
          </w:p>
          <w:p w14:paraId="1069B6F5" w14:textId="77777777" w:rsidR="004A4952" w:rsidRPr="0026497D" w:rsidRDefault="004A4952" w:rsidP="00796265">
            <w:pPr>
              <w:pStyle w:val="Prrafodelista"/>
              <w:numPr>
                <w:ilvl w:val="0"/>
                <w:numId w:val="19"/>
              </w:numPr>
              <w:autoSpaceDE w:val="0"/>
              <w:autoSpaceDN w:val="0"/>
              <w:adjustRightInd w:val="0"/>
              <w:ind w:left="178" w:hanging="178"/>
              <w:rPr>
                <w:b/>
                <w:smallCaps/>
                <w:sz w:val="18"/>
                <w:szCs w:val="18"/>
              </w:rPr>
            </w:pPr>
            <w:r w:rsidRPr="0026497D">
              <w:rPr>
                <w:sz w:val="18"/>
                <w:szCs w:val="18"/>
              </w:rPr>
              <w:t>Analizar los problemas desarrollados</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C9EE2"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Aplica los métodos de solución de problemas de redes que permita tomar la mejor decisión para la</w:t>
            </w:r>
          </w:p>
          <w:p w14:paraId="0D8821B1"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solución del problema aplicando los modelos principales modelos de transporte y asignación.</w:t>
            </w:r>
          </w:p>
          <w:p w14:paraId="3A8131C2"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Aplica los métodos de solución de problemas de administración de proyectos que permita una</w:t>
            </w:r>
          </w:p>
          <w:p w14:paraId="095EAAA2"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correcta planeación, administración y control aplicando las técnicas de revisión y evaluación de</w:t>
            </w:r>
          </w:p>
          <w:p w14:paraId="0FC4C373"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proyectos y el camino crítico.</w:t>
            </w:r>
          </w:p>
          <w:p w14:paraId="0A8AC7E8"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Capacidad de abstracción, análisis y síntesis Capacidad de aplicar los conocimientos en la</w:t>
            </w:r>
          </w:p>
          <w:p w14:paraId="0923BA72"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Práctica Capacidad para organizar y planificar el tiempo Conocimientos sobre el área de estudio y la</w:t>
            </w:r>
          </w:p>
          <w:p w14:paraId="3AB44C81"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Profesión Capacidad de comunicación oral y escrita</w:t>
            </w:r>
          </w:p>
          <w:p w14:paraId="31E7C755" w14:textId="77777777" w:rsidR="004A4952" w:rsidRPr="0026497D" w:rsidRDefault="004A4952" w:rsidP="00796265">
            <w:pPr>
              <w:pStyle w:val="Prrafodelista"/>
              <w:numPr>
                <w:ilvl w:val="0"/>
                <w:numId w:val="19"/>
              </w:numPr>
              <w:autoSpaceDE w:val="0"/>
              <w:autoSpaceDN w:val="0"/>
              <w:adjustRightInd w:val="0"/>
              <w:ind w:left="178" w:hanging="178"/>
              <w:rPr>
                <w:sz w:val="18"/>
                <w:szCs w:val="18"/>
              </w:rPr>
            </w:pPr>
            <w:r w:rsidRPr="0026497D">
              <w:rPr>
                <w:sz w:val="18"/>
                <w:szCs w:val="18"/>
              </w:rPr>
              <w:t>Capacidad de investigación</w:t>
            </w:r>
          </w:p>
          <w:p w14:paraId="4DA2ED27" w14:textId="77777777" w:rsidR="00796265" w:rsidRPr="0026497D" w:rsidRDefault="004A4952" w:rsidP="00796265">
            <w:pPr>
              <w:pStyle w:val="Prrafodelista"/>
              <w:numPr>
                <w:ilvl w:val="0"/>
                <w:numId w:val="19"/>
              </w:numPr>
              <w:autoSpaceDE w:val="0"/>
              <w:autoSpaceDN w:val="0"/>
              <w:adjustRightInd w:val="0"/>
              <w:ind w:left="178" w:hanging="178"/>
              <w:rPr>
                <w:b/>
                <w:smallCaps/>
                <w:sz w:val="18"/>
                <w:szCs w:val="18"/>
              </w:rPr>
            </w:pPr>
            <w:r w:rsidRPr="0026497D">
              <w:rPr>
                <w:sz w:val="18"/>
                <w:szCs w:val="18"/>
              </w:rPr>
              <w:lastRenderedPageBreak/>
              <w:t>Habilidades para buscar, procesar y analizar información procedente de fuentes diversas</w:t>
            </w:r>
          </w:p>
          <w:p w14:paraId="0364FB20" w14:textId="143B9A80" w:rsidR="004A4952" w:rsidRPr="0026497D" w:rsidRDefault="004A4952" w:rsidP="00796265">
            <w:pPr>
              <w:pStyle w:val="Prrafodelista"/>
              <w:numPr>
                <w:ilvl w:val="0"/>
                <w:numId w:val="19"/>
              </w:numPr>
              <w:autoSpaceDE w:val="0"/>
              <w:autoSpaceDN w:val="0"/>
              <w:adjustRightInd w:val="0"/>
              <w:ind w:left="178" w:hanging="178"/>
              <w:rPr>
                <w:b/>
                <w:smallCaps/>
                <w:sz w:val="18"/>
                <w:szCs w:val="18"/>
              </w:rPr>
            </w:pPr>
            <w:r w:rsidRPr="0026497D">
              <w:rPr>
                <w:sz w:val="18"/>
                <w:szCs w:val="18"/>
              </w:rPr>
              <w:t>Capacidad de trabajo en equipo</w:t>
            </w:r>
          </w:p>
        </w:tc>
        <w:tc>
          <w:tcPr>
            <w:tcW w:w="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2B7FE" w14:textId="7C0FEC93" w:rsidR="004A4952" w:rsidRPr="0026497D" w:rsidRDefault="00E608E1" w:rsidP="009A208D">
            <w:pPr>
              <w:jc w:val="center"/>
              <w:rPr>
                <w:b/>
                <w:smallCaps/>
                <w:sz w:val="18"/>
                <w:szCs w:val="18"/>
              </w:rPr>
            </w:pPr>
            <w:r w:rsidRPr="0026497D">
              <w:rPr>
                <w:b/>
                <w:smallCaps/>
                <w:sz w:val="18"/>
                <w:szCs w:val="18"/>
              </w:rPr>
              <w:lastRenderedPageBreak/>
              <w:t>6</w:t>
            </w:r>
            <w:r w:rsidR="004A4952" w:rsidRPr="0026497D">
              <w:rPr>
                <w:b/>
                <w:smallCaps/>
                <w:sz w:val="18"/>
                <w:szCs w:val="18"/>
              </w:rPr>
              <w:t>-</w:t>
            </w:r>
            <w:r w:rsidRPr="0026497D">
              <w:rPr>
                <w:b/>
                <w:smallCaps/>
                <w:sz w:val="18"/>
                <w:szCs w:val="18"/>
              </w:rPr>
              <w:t>8</w:t>
            </w:r>
          </w:p>
        </w:tc>
      </w:tr>
    </w:tbl>
    <w:p w14:paraId="0A2D0ADC" w14:textId="77777777" w:rsidR="004A4952" w:rsidRDefault="004A4952" w:rsidP="004A4952"/>
    <w:p w14:paraId="2E660AB4" w14:textId="0C933F26" w:rsidR="00092F88" w:rsidRDefault="00092F88">
      <w:pPr>
        <w:ind w:hanging="20"/>
      </w:pPr>
      <w:r>
        <w:br w:type="page"/>
      </w:r>
    </w:p>
    <w:p w14:paraId="07EA594B" w14:textId="77777777" w:rsidR="0026497D" w:rsidRDefault="0026497D" w:rsidP="004A4952"/>
    <w:tbl>
      <w:tblPr>
        <w:tblStyle w:val="afff2"/>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gridCol w:w="2551"/>
      </w:tblGrid>
      <w:tr w:rsidR="004A4952" w14:paraId="6B40EF26"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8BACC" w14:textId="77777777" w:rsidR="004A4952" w:rsidRPr="0026497D" w:rsidRDefault="004A4952" w:rsidP="009A208D">
            <w:pPr>
              <w:jc w:val="center"/>
              <w:rPr>
                <w:b/>
                <w:smallCaps/>
                <w:szCs w:val="20"/>
              </w:rPr>
            </w:pPr>
            <w:r w:rsidRPr="0026497D">
              <w:rPr>
                <w:b/>
                <w:smallCaps/>
                <w:szCs w:val="20"/>
              </w:rPr>
              <w:t>Indicadores de alcance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31D1F" w14:textId="77777777" w:rsidR="004A4952" w:rsidRPr="0026497D" w:rsidRDefault="004A4952" w:rsidP="009A208D">
            <w:pPr>
              <w:spacing w:before="80" w:after="80"/>
              <w:jc w:val="center"/>
              <w:rPr>
                <w:b/>
                <w:smallCaps/>
                <w:szCs w:val="20"/>
              </w:rPr>
            </w:pPr>
            <w:r w:rsidRPr="0026497D">
              <w:rPr>
                <w:b/>
                <w:smallCaps/>
                <w:szCs w:val="20"/>
              </w:rPr>
              <w:t>Valor del indicador</w:t>
            </w:r>
          </w:p>
        </w:tc>
      </w:tr>
      <w:tr w:rsidR="004A4952" w14:paraId="29FCA5F1"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36A2F" w14:textId="77777777" w:rsidR="004A4952" w:rsidRPr="00092F88" w:rsidRDefault="004A4952" w:rsidP="009A208D">
            <w:pPr>
              <w:numPr>
                <w:ilvl w:val="0"/>
                <w:numId w:val="18"/>
              </w:numPr>
              <w:pBdr>
                <w:top w:val="nil"/>
                <w:left w:val="nil"/>
                <w:bottom w:val="nil"/>
                <w:right w:val="nil"/>
                <w:between w:val="nil"/>
              </w:pBdr>
              <w:tabs>
                <w:tab w:val="center" w:pos="4419"/>
                <w:tab w:val="right" w:pos="8838"/>
                <w:tab w:val="right" w:pos="284"/>
                <w:tab w:val="right" w:pos="4498"/>
                <w:tab w:val="left" w:pos="6560"/>
                <w:tab w:val="left" w:pos="8299"/>
              </w:tabs>
              <w:rPr>
                <w:sz w:val="18"/>
                <w:szCs w:val="18"/>
              </w:rPr>
            </w:pPr>
            <w:r w:rsidRPr="00092F88">
              <w:rPr>
                <w:b/>
                <w:sz w:val="18"/>
                <w:szCs w:val="18"/>
              </w:rPr>
              <w:t>Se adapta a situaciones y contextos complejos</w:t>
            </w:r>
            <w:r w:rsidRPr="00092F88">
              <w:rPr>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D5DC6" w14:textId="77777777" w:rsidR="004A4952" w:rsidRPr="00092F88" w:rsidRDefault="004A4952" w:rsidP="009A208D">
            <w:pPr>
              <w:jc w:val="center"/>
              <w:rPr>
                <w:sz w:val="18"/>
                <w:szCs w:val="18"/>
              </w:rPr>
            </w:pPr>
            <w:r w:rsidRPr="00092F88">
              <w:rPr>
                <w:sz w:val="18"/>
                <w:szCs w:val="18"/>
              </w:rPr>
              <w:t>15%</w:t>
            </w:r>
          </w:p>
          <w:p w14:paraId="57F34075" w14:textId="77777777" w:rsidR="004A4952" w:rsidRPr="00092F88" w:rsidRDefault="004A4952" w:rsidP="009A208D">
            <w:pPr>
              <w:jc w:val="center"/>
              <w:rPr>
                <w:sz w:val="18"/>
                <w:szCs w:val="18"/>
              </w:rPr>
            </w:pPr>
          </w:p>
        </w:tc>
      </w:tr>
      <w:tr w:rsidR="004A4952" w14:paraId="13C8310E"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D56E" w14:textId="77777777" w:rsidR="004A4952" w:rsidRPr="00092F88" w:rsidRDefault="004A4952" w:rsidP="009A208D">
            <w:pPr>
              <w:numPr>
                <w:ilvl w:val="0"/>
                <w:numId w:val="18"/>
              </w:numPr>
              <w:pBdr>
                <w:top w:val="nil"/>
                <w:left w:val="nil"/>
                <w:bottom w:val="nil"/>
                <w:right w:val="nil"/>
                <w:between w:val="nil"/>
              </w:pBdr>
              <w:tabs>
                <w:tab w:val="center" w:pos="4419"/>
                <w:tab w:val="right" w:pos="8838"/>
                <w:tab w:val="right" w:pos="284"/>
                <w:tab w:val="right" w:pos="4498"/>
                <w:tab w:val="left" w:pos="6560"/>
                <w:tab w:val="left" w:pos="8299"/>
              </w:tabs>
              <w:rPr>
                <w:sz w:val="18"/>
                <w:szCs w:val="18"/>
              </w:rPr>
            </w:pPr>
            <w:r w:rsidRPr="00092F88">
              <w:rPr>
                <w:b/>
                <w:sz w:val="18"/>
                <w:szCs w:val="18"/>
              </w:rPr>
              <w:t>Hace aportaciones a las actividades académicas desarrolladas</w:t>
            </w:r>
            <w:r w:rsidRPr="00092F88">
              <w:rPr>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6D6B8" w14:textId="224C5A96" w:rsidR="004A4952" w:rsidRPr="00092F88" w:rsidRDefault="00CE0788" w:rsidP="009A208D">
            <w:pPr>
              <w:jc w:val="center"/>
              <w:rPr>
                <w:sz w:val="18"/>
                <w:szCs w:val="18"/>
              </w:rPr>
            </w:pPr>
            <w:r w:rsidRPr="00092F88">
              <w:rPr>
                <w:sz w:val="18"/>
                <w:szCs w:val="18"/>
              </w:rPr>
              <w:t>2</w:t>
            </w:r>
            <w:r w:rsidR="00092F88">
              <w:rPr>
                <w:sz w:val="18"/>
                <w:szCs w:val="18"/>
              </w:rPr>
              <w:t>0</w:t>
            </w:r>
            <w:r w:rsidR="004A4952" w:rsidRPr="00092F88">
              <w:rPr>
                <w:sz w:val="18"/>
                <w:szCs w:val="18"/>
              </w:rPr>
              <w:t>%</w:t>
            </w:r>
          </w:p>
        </w:tc>
      </w:tr>
      <w:tr w:rsidR="004A4952" w14:paraId="15026A42"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EA242" w14:textId="77777777" w:rsidR="004A4952" w:rsidRPr="00092F88" w:rsidRDefault="004A4952" w:rsidP="009A208D">
            <w:pPr>
              <w:numPr>
                <w:ilvl w:val="0"/>
                <w:numId w:val="18"/>
              </w:numPr>
              <w:pBdr>
                <w:top w:val="nil"/>
                <w:left w:val="nil"/>
                <w:bottom w:val="nil"/>
                <w:right w:val="nil"/>
                <w:between w:val="nil"/>
              </w:pBdr>
              <w:tabs>
                <w:tab w:val="center" w:pos="4419"/>
                <w:tab w:val="right" w:pos="8838"/>
                <w:tab w:val="right" w:pos="284"/>
                <w:tab w:val="right" w:pos="4498"/>
                <w:tab w:val="left" w:pos="6560"/>
                <w:tab w:val="left" w:pos="8299"/>
              </w:tabs>
              <w:rPr>
                <w:sz w:val="18"/>
                <w:szCs w:val="18"/>
              </w:rPr>
            </w:pPr>
            <w:r w:rsidRPr="00092F88">
              <w:rPr>
                <w:b/>
                <w:sz w:val="18"/>
                <w:szCs w:val="18"/>
              </w:rPr>
              <w:t>Propone y/o explica soluciones o procedimientos no vistos en clase (creatividad)</w:t>
            </w:r>
            <w:r w:rsidRPr="00092F88">
              <w:rPr>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36BFD" w14:textId="2AF75953" w:rsidR="004A4952" w:rsidRPr="00092F88" w:rsidRDefault="00CE0788" w:rsidP="009A208D">
            <w:pPr>
              <w:jc w:val="center"/>
              <w:rPr>
                <w:sz w:val="18"/>
                <w:szCs w:val="18"/>
              </w:rPr>
            </w:pPr>
            <w:r w:rsidRPr="00092F88">
              <w:rPr>
                <w:sz w:val="18"/>
                <w:szCs w:val="18"/>
              </w:rPr>
              <w:t>15</w:t>
            </w:r>
            <w:r w:rsidR="004A4952" w:rsidRPr="00092F88">
              <w:rPr>
                <w:sz w:val="18"/>
                <w:szCs w:val="18"/>
              </w:rPr>
              <w:t>%</w:t>
            </w:r>
          </w:p>
        </w:tc>
      </w:tr>
      <w:tr w:rsidR="004A4952" w14:paraId="6C84BBA5"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329EE" w14:textId="7DF80770" w:rsidR="004A4952" w:rsidRPr="00092F88" w:rsidRDefault="004A4952" w:rsidP="009A208D">
            <w:pPr>
              <w:numPr>
                <w:ilvl w:val="0"/>
                <w:numId w:val="18"/>
              </w:numPr>
              <w:pBdr>
                <w:top w:val="nil"/>
                <w:left w:val="nil"/>
                <w:bottom w:val="nil"/>
                <w:right w:val="nil"/>
                <w:between w:val="nil"/>
              </w:pBdr>
              <w:tabs>
                <w:tab w:val="center" w:pos="4419"/>
                <w:tab w:val="right" w:pos="8838"/>
                <w:tab w:val="right" w:pos="284"/>
                <w:tab w:val="right" w:pos="4498"/>
                <w:tab w:val="left" w:pos="6560"/>
                <w:tab w:val="left" w:pos="8299"/>
              </w:tabs>
              <w:rPr>
                <w:sz w:val="18"/>
                <w:szCs w:val="18"/>
              </w:rPr>
            </w:pPr>
            <w:r w:rsidRPr="00092F88">
              <w:rPr>
                <w:b/>
                <w:sz w:val="18"/>
                <w:szCs w:val="18"/>
              </w:rPr>
              <w:t xml:space="preserve">Introduce recursos y experiencias que promueven un pensamiento crítico; (por </w:t>
            </w:r>
            <w:r w:rsidR="009B33E5" w:rsidRPr="00092F88">
              <w:rPr>
                <w:b/>
                <w:sz w:val="18"/>
                <w:szCs w:val="18"/>
              </w:rPr>
              <w:t>ejemplo,</w:t>
            </w:r>
            <w:r w:rsidRPr="00092F88">
              <w:rPr>
                <w:b/>
                <w:sz w:val="18"/>
                <w:szCs w:val="18"/>
              </w:rPr>
              <w:t xml:space="preserve"> el uso de las tecnologías de la información estableciendo previamente un criterio).</w:t>
            </w:r>
            <w:r w:rsidRPr="00092F88">
              <w:rPr>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C5063" w14:textId="4F4770B3" w:rsidR="004A4952" w:rsidRPr="00092F88" w:rsidRDefault="00CE0788" w:rsidP="009A208D">
            <w:pPr>
              <w:jc w:val="center"/>
              <w:rPr>
                <w:sz w:val="18"/>
                <w:szCs w:val="18"/>
              </w:rPr>
            </w:pPr>
            <w:r w:rsidRPr="00092F88">
              <w:rPr>
                <w:sz w:val="18"/>
                <w:szCs w:val="18"/>
              </w:rPr>
              <w:t>20</w:t>
            </w:r>
            <w:r w:rsidR="004A4952" w:rsidRPr="00092F88">
              <w:rPr>
                <w:sz w:val="18"/>
                <w:szCs w:val="18"/>
              </w:rPr>
              <w:t>%</w:t>
            </w:r>
          </w:p>
        </w:tc>
      </w:tr>
      <w:tr w:rsidR="004A4952" w14:paraId="7260D72C"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F8AB0" w14:textId="77777777" w:rsidR="004A4952" w:rsidRPr="00092F88" w:rsidRDefault="004A4952" w:rsidP="009A208D">
            <w:pPr>
              <w:numPr>
                <w:ilvl w:val="0"/>
                <w:numId w:val="18"/>
              </w:numPr>
              <w:pBdr>
                <w:top w:val="nil"/>
                <w:left w:val="nil"/>
                <w:bottom w:val="nil"/>
                <w:right w:val="nil"/>
                <w:between w:val="nil"/>
              </w:pBdr>
              <w:tabs>
                <w:tab w:val="center" w:pos="4419"/>
                <w:tab w:val="right" w:pos="8838"/>
                <w:tab w:val="right" w:pos="284"/>
                <w:tab w:val="right" w:pos="4498"/>
                <w:tab w:val="left" w:pos="6560"/>
                <w:tab w:val="left" w:pos="8299"/>
              </w:tabs>
              <w:rPr>
                <w:sz w:val="18"/>
                <w:szCs w:val="18"/>
              </w:rPr>
            </w:pPr>
            <w:r w:rsidRPr="00092F88">
              <w:rPr>
                <w:b/>
                <w:sz w:val="18"/>
                <w:szCs w:val="18"/>
              </w:rPr>
              <w:t>Incorpora conocimientos y actividades interdisciplinarias en su aprendizaje</w:t>
            </w:r>
            <w:r w:rsidRPr="00092F88">
              <w:rPr>
                <w:sz w:val="18"/>
                <w:szCs w:val="18"/>
              </w:rPr>
              <w:t>. En el desarrollo de los temas de la asignatura, incorpora conocimientos y actividades desarrollados en otras asignaturas para lograr la competencia.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846CC" w14:textId="4EB34E46" w:rsidR="004A4952" w:rsidRPr="00092F88" w:rsidRDefault="00CE0788" w:rsidP="009A208D">
            <w:pPr>
              <w:jc w:val="center"/>
              <w:rPr>
                <w:sz w:val="18"/>
                <w:szCs w:val="18"/>
              </w:rPr>
            </w:pPr>
            <w:r w:rsidRPr="00092F88">
              <w:rPr>
                <w:sz w:val="18"/>
                <w:szCs w:val="18"/>
              </w:rPr>
              <w:t>20</w:t>
            </w:r>
            <w:r w:rsidR="004A4952" w:rsidRPr="00092F88">
              <w:rPr>
                <w:sz w:val="18"/>
                <w:szCs w:val="18"/>
              </w:rPr>
              <w:t>%</w:t>
            </w:r>
          </w:p>
        </w:tc>
      </w:tr>
      <w:tr w:rsidR="004A4952" w14:paraId="499B9DB7"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BB5BD" w14:textId="77777777" w:rsidR="004A4952" w:rsidRPr="00092F88" w:rsidRDefault="004A4952" w:rsidP="009A208D">
            <w:pPr>
              <w:numPr>
                <w:ilvl w:val="0"/>
                <w:numId w:val="18"/>
              </w:numPr>
              <w:pBdr>
                <w:top w:val="nil"/>
                <w:left w:val="nil"/>
                <w:bottom w:val="nil"/>
                <w:right w:val="nil"/>
                <w:between w:val="nil"/>
              </w:pBdr>
              <w:tabs>
                <w:tab w:val="center" w:pos="4419"/>
                <w:tab w:val="right" w:pos="8838"/>
                <w:tab w:val="right" w:pos="284"/>
                <w:tab w:val="right" w:pos="4498"/>
                <w:tab w:val="left" w:pos="6560"/>
                <w:tab w:val="left" w:pos="8299"/>
              </w:tabs>
              <w:rPr>
                <w:b/>
                <w:sz w:val="18"/>
                <w:szCs w:val="18"/>
              </w:rPr>
            </w:pPr>
            <w:r w:rsidRPr="00092F88">
              <w:rPr>
                <w:b/>
                <w:sz w:val="18"/>
                <w:szCs w:val="18"/>
              </w:rPr>
              <w:t>Realiza su trabajo de manera autónoma y autorregulada</w:t>
            </w:r>
            <w:r w:rsidRPr="00092F88">
              <w:rPr>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7C5CA" w14:textId="30DD962C" w:rsidR="004A4952" w:rsidRPr="00092F88" w:rsidRDefault="00CE0788" w:rsidP="009A208D">
            <w:pPr>
              <w:jc w:val="center"/>
              <w:rPr>
                <w:sz w:val="18"/>
                <w:szCs w:val="18"/>
              </w:rPr>
            </w:pPr>
            <w:r w:rsidRPr="00092F88">
              <w:rPr>
                <w:sz w:val="18"/>
                <w:szCs w:val="18"/>
              </w:rPr>
              <w:t>1</w:t>
            </w:r>
            <w:r w:rsidR="004A4952" w:rsidRPr="00092F88">
              <w:rPr>
                <w:sz w:val="18"/>
                <w:szCs w:val="18"/>
              </w:rPr>
              <w:t>0%</w:t>
            </w:r>
          </w:p>
        </w:tc>
      </w:tr>
    </w:tbl>
    <w:p w14:paraId="43C2D3A2" w14:textId="77777777" w:rsidR="004A4952" w:rsidRDefault="004A4952" w:rsidP="004A4952"/>
    <w:p w14:paraId="5E5BBF97" w14:textId="77777777" w:rsidR="003D3A0D" w:rsidRDefault="003D3A0D" w:rsidP="003D3A0D">
      <w:pPr>
        <w:spacing w:after="80"/>
        <w:rPr>
          <w:b/>
        </w:rPr>
      </w:pPr>
      <w:r>
        <w:rPr>
          <w:b/>
        </w:rPr>
        <w:t>Niveles de desempeño:</w:t>
      </w:r>
    </w:p>
    <w:tbl>
      <w:tblPr>
        <w:tblStyle w:val="afff3"/>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0"/>
        <w:gridCol w:w="2979"/>
        <w:gridCol w:w="4820"/>
        <w:gridCol w:w="1984"/>
      </w:tblGrid>
      <w:tr w:rsidR="003D3A0D" w:rsidRPr="0026497D" w14:paraId="1EFFE7D6" w14:textId="77777777" w:rsidTr="009A208D">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1FDEB" w14:textId="77777777" w:rsidR="003D3A0D" w:rsidRPr="0026497D" w:rsidRDefault="003D3A0D" w:rsidP="009A208D">
            <w:pPr>
              <w:jc w:val="center"/>
              <w:rPr>
                <w:b/>
                <w:smallCaps/>
                <w:szCs w:val="20"/>
              </w:rPr>
            </w:pPr>
            <w:r w:rsidRPr="0026497D">
              <w:rPr>
                <w:b/>
                <w:smallCaps/>
                <w:szCs w:val="20"/>
              </w:rPr>
              <w:t>Desempeño</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6CFBB" w14:textId="77777777" w:rsidR="003D3A0D" w:rsidRPr="0026497D" w:rsidRDefault="003D3A0D" w:rsidP="009A208D">
            <w:pPr>
              <w:jc w:val="center"/>
              <w:rPr>
                <w:b/>
                <w:smallCaps/>
                <w:szCs w:val="20"/>
              </w:rPr>
            </w:pPr>
            <w:r w:rsidRPr="0026497D">
              <w:rPr>
                <w:b/>
                <w:smallCaps/>
                <w:szCs w:val="20"/>
              </w:rPr>
              <w:t>Nivel de desempeño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BE49F" w14:textId="77777777" w:rsidR="003D3A0D" w:rsidRPr="0026497D" w:rsidRDefault="003D3A0D" w:rsidP="009A208D">
            <w:pPr>
              <w:jc w:val="center"/>
              <w:rPr>
                <w:b/>
                <w:smallCaps/>
                <w:szCs w:val="20"/>
              </w:rPr>
            </w:pPr>
            <w:r w:rsidRPr="0026497D">
              <w:rPr>
                <w:b/>
                <w:smallCaps/>
                <w:szCs w:val="20"/>
              </w:rPr>
              <w:t>Indicadores de alcance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E62C4" w14:textId="77777777" w:rsidR="003D3A0D" w:rsidRPr="0026497D" w:rsidRDefault="003D3A0D" w:rsidP="009A208D">
            <w:pPr>
              <w:jc w:val="center"/>
              <w:rPr>
                <w:b/>
                <w:smallCaps/>
                <w:szCs w:val="20"/>
              </w:rPr>
            </w:pPr>
            <w:r w:rsidRPr="0026497D">
              <w:rPr>
                <w:b/>
                <w:smallCaps/>
                <w:szCs w:val="20"/>
              </w:rPr>
              <w:t>Valoración numérica</w:t>
            </w:r>
          </w:p>
        </w:tc>
      </w:tr>
      <w:tr w:rsidR="003D3A0D" w:rsidRPr="0026497D" w14:paraId="75A9F4B3" w14:textId="77777777" w:rsidTr="009A208D">
        <w:tc>
          <w:tcPr>
            <w:tcW w:w="34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CAE4" w14:textId="77777777" w:rsidR="003D3A0D" w:rsidRPr="0026497D" w:rsidRDefault="003D3A0D" w:rsidP="009A208D">
            <w:pPr>
              <w:rPr>
                <w:szCs w:val="20"/>
              </w:rPr>
            </w:pPr>
          </w:p>
          <w:p w14:paraId="410D77FA" w14:textId="77777777" w:rsidR="003D3A0D" w:rsidRPr="0026497D" w:rsidRDefault="003D3A0D" w:rsidP="009A208D">
            <w:pPr>
              <w:rPr>
                <w:szCs w:val="20"/>
              </w:rPr>
            </w:pPr>
          </w:p>
          <w:p w14:paraId="3CC081EB" w14:textId="77777777" w:rsidR="003D3A0D" w:rsidRPr="0026497D" w:rsidRDefault="003D3A0D" w:rsidP="009A208D">
            <w:pPr>
              <w:rPr>
                <w:szCs w:val="20"/>
              </w:rPr>
            </w:pPr>
            <w:r w:rsidRPr="0026497D">
              <w:rPr>
                <w:szCs w:val="20"/>
              </w:rPr>
              <w:t>Competencia alcanzada</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4F4E1" w14:textId="77777777" w:rsidR="003D3A0D" w:rsidRPr="0026497D" w:rsidRDefault="003D3A0D" w:rsidP="009A208D">
            <w:pPr>
              <w:jc w:val="center"/>
              <w:rPr>
                <w:szCs w:val="20"/>
              </w:rPr>
            </w:pPr>
            <w:r w:rsidRPr="0026497D">
              <w:rPr>
                <w:szCs w:val="20"/>
              </w:rPr>
              <w:t>Excelente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333C8"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26497D">
              <w:rPr>
                <w:rFonts w:eastAsia="Times New Roman"/>
                <w:szCs w:val="20"/>
              </w:rPr>
              <w:t xml:space="preserve">Cumple al menos con un 95% de </w:t>
            </w:r>
            <w:proofErr w:type="gramStart"/>
            <w:r w:rsidRPr="0026497D">
              <w:rPr>
                <w:rFonts w:eastAsia="Times New Roman"/>
                <w:szCs w:val="20"/>
              </w:rPr>
              <w:t>A,B</w:t>
            </w:r>
            <w:proofErr w:type="gramEnd"/>
            <w:r w:rsidRPr="0026497D">
              <w:rPr>
                <w:rFonts w:eastAsia="Times New Roman"/>
                <w:szCs w:val="20"/>
              </w:rPr>
              <w:t>,</w:t>
            </w:r>
            <w:proofErr w:type="gramStart"/>
            <w:r w:rsidRPr="0026497D">
              <w:rPr>
                <w:rFonts w:eastAsia="Times New Roman"/>
                <w:szCs w:val="20"/>
              </w:rPr>
              <w:t>C,D</w:t>
            </w:r>
            <w:proofErr w:type="gramEnd"/>
            <w:r w:rsidRPr="0026497D">
              <w:rPr>
                <w:rFonts w:eastAsia="Times New Roman"/>
                <w:szCs w:val="20"/>
              </w:rPr>
              <w:t>,E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6438A"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26497D">
              <w:rPr>
                <w:rFonts w:eastAsia="Times New Roman"/>
                <w:szCs w:val="20"/>
              </w:rPr>
              <w:t>95-100</w:t>
            </w:r>
          </w:p>
        </w:tc>
      </w:tr>
      <w:tr w:rsidR="003D3A0D" w:rsidRPr="0026497D" w14:paraId="55740864" w14:textId="77777777" w:rsidTr="009A208D">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D62A1" w14:textId="77777777" w:rsidR="003D3A0D" w:rsidRPr="0026497D" w:rsidRDefault="003D3A0D" w:rsidP="009A208D">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D67AC" w14:textId="77777777" w:rsidR="003D3A0D" w:rsidRPr="0026497D" w:rsidRDefault="003D3A0D" w:rsidP="009A208D">
            <w:pPr>
              <w:jc w:val="center"/>
              <w:rPr>
                <w:szCs w:val="20"/>
              </w:rPr>
            </w:pPr>
            <w:r w:rsidRPr="0026497D">
              <w:rPr>
                <w:szCs w:val="20"/>
              </w:rPr>
              <w:t>Notable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EF945"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26497D">
              <w:rPr>
                <w:rFonts w:eastAsia="Times New Roman"/>
                <w:szCs w:val="20"/>
              </w:rPr>
              <w:t xml:space="preserve">Cumple al menos con un 85% de </w:t>
            </w:r>
            <w:proofErr w:type="gramStart"/>
            <w:r w:rsidRPr="0026497D">
              <w:rPr>
                <w:rFonts w:eastAsia="Times New Roman"/>
                <w:szCs w:val="20"/>
              </w:rPr>
              <w:t>A,B</w:t>
            </w:r>
            <w:proofErr w:type="gramEnd"/>
            <w:r w:rsidRPr="0026497D">
              <w:rPr>
                <w:rFonts w:eastAsia="Times New Roman"/>
                <w:szCs w:val="20"/>
              </w:rPr>
              <w:t>,</w:t>
            </w:r>
            <w:proofErr w:type="gramStart"/>
            <w:r w:rsidRPr="0026497D">
              <w:rPr>
                <w:rFonts w:eastAsia="Times New Roman"/>
                <w:szCs w:val="20"/>
              </w:rPr>
              <w:t>C,D</w:t>
            </w:r>
            <w:proofErr w:type="gramEnd"/>
            <w:r w:rsidRPr="0026497D">
              <w:rPr>
                <w:rFonts w:eastAsia="Times New Roman"/>
                <w:szCs w:val="20"/>
              </w:rPr>
              <w:t>,E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D7FFE"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26497D">
              <w:rPr>
                <w:rFonts w:eastAsia="Times New Roman"/>
                <w:szCs w:val="20"/>
              </w:rPr>
              <w:t>85-94</w:t>
            </w:r>
          </w:p>
        </w:tc>
      </w:tr>
      <w:tr w:rsidR="003D3A0D" w:rsidRPr="0026497D" w14:paraId="28F8EDC0" w14:textId="77777777" w:rsidTr="009A208D">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CB5A" w14:textId="77777777" w:rsidR="003D3A0D" w:rsidRPr="0026497D" w:rsidRDefault="003D3A0D" w:rsidP="009A208D">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03288" w14:textId="77777777" w:rsidR="003D3A0D" w:rsidRPr="0026497D" w:rsidRDefault="003D3A0D" w:rsidP="009A208D">
            <w:pPr>
              <w:jc w:val="center"/>
              <w:rPr>
                <w:szCs w:val="20"/>
              </w:rPr>
            </w:pPr>
            <w:r w:rsidRPr="0026497D">
              <w:rPr>
                <w:szCs w:val="20"/>
              </w:rPr>
              <w:t>Bueno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F6865"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26497D">
              <w:rPr>
                <w:rFonts w:eastAsia="Times New Roman"/>
                <w:szCs w:val="20"/>
              </w:rPr>
              <w:t xml:space="preserve">Cumple al menos con un 75% de </w:t>
            </w:r>
            <w:proofErr w:type="gramStart"/>
            <w:r w:rsidRPr="0026497D">
              <w:rPr>
                <w:rFonts w:eastAsia="Times New Roman"/>
                <w:szCs w:val="20"/>
              </w:rPr>
              <w:t>A,B</w:t>
            </w:r>
            <w:proofErr w:type="gramEnd"/>
            <w:r w:rsidRPr="0026497D">
              <w:rPr>
                <w:rFonts w:eastAsia="Times New Roman"/>
                <w:szCs w:val="20"/>
              </w:rPr>
              <w:t>,</w:t>
            </w:r>
            <w:proofErr w:type="gramStart"/>
            <w:r w:rsidRPr="0026497D">
              <w:rPr>
                <w:rFonts w:eastAsia="Times New Roman"/>
                <w:szCs w:val="20"/>
              </w:rPr>
              <w:t>C,D</w:t>
            </w:r>
            <w:proofErr w:type="gramEnd"/>
            <w:r w:rsidRPr="0026497D">
              <w:rPr>
                <w:rFonts w:eastAsia="Times New Roman"/>
                <w:szCs w:val="20"/>
              </w:rPr>
              <w:t>,E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AE20"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26497D">
              <w:rPr>
                <w:rFonts w:eastAsia="Times New Roman"/>
                <w:szCs w:val="20"/>
              </w:rPr>
              <w:t>75-84</w:t>
            </w:r>
          </w:p>
        </w:tc>
      </w:tr>
      <w:tr w:rsidR="003D3A0D" w:rsidRPr="0026497D" w14:paraId="5E8AB53C" w14:textId="77777777" w:rsidTr="009A208D">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59658" w14:textId="77777777" w:rsidR="003D3A0D" w:rsidRPr="0026497D" w:rsidRDefault="003D3A0D" w:rsidP="009A208D">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5A5A1" w14:textId="77777777" w:rsidR="003D3A0D" w:rsidRPr="0026497D" w:rsidRDefault="003D3A0D" w:rsidP="009A208D">
            <w:pPr>
              <w:jc w:val="center"/>
              <w:rPr>
                <w:szCs w:val="20"/>
              </w:rPr>
            </w:pPr>
            <w:r w:rsidRPr="0026497D">
              <w:rPr>
                <w:szCs w:val="20"/>
              </w:rPr>
              <w:t>Suficiente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FEE7A"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26497D">
              <w:rPr>
                <w:rFonts w:eastAsia="Times New Roman"/>
                <w:szCs w:val="20"/>
              </w:rPr>
              <w:t xml:space="preserve">Cumple al menos con un 70% de </w:t>
            </w:r>
            <w:proofErr w:type="gramStart"/>
            <w:r w:rsidRPr="0026497D">
              <w:rPr>
                <w:rFonts w:eastAsia="Times New Roman"/>
                <w:szCs w:val="20"/>
              </w:rPr>
              <w:t>A,B</w:t>
            </w:r>
            <w:proofErr w:type="gramEnd"/>
            <w:r w:rsidRPr="0026497D">
              <w:rPr>
                <w:rFonts w:eastAsia="Times New Roman"/>
                <w:szCs w:val="20"/>
              </w:rPr>
              <w:t>,</w:t>
            </w:r>
            <w:proofErr w:type="gramStart"/>
            <w:r w:rsidRPr="0026497D">
              <w:rPr>
                <w:rFonts w:eastAsia="Times New Roman"/>
                <w:szCs w:val="20"/>
              </w:rPr>
              <w:t>C,D</w:t>
            </w:r>
            <w:proofErr w:type="gramEnd"/>
            <w:r w:rsidRPr="0026497D">
              <w:rPr>
                <w:rFonts w:eastAsia="Times New Roman"/>
                <w:szCs w:val="20"/>
              </w:rPr>
              <w:t>,E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C81C1"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26497D">
              <w:rPr>
                <w:rFonts w:eastAsia="Times New Roman"/>
                <w:szCs w:val="20"/>
              </w:rPr>
              <w:t>70-74</w:t>
            </w:r>
          </w:p>
        </w:tc>
      </w:tr>
      <w:tr w:rsidR="003D3A0D" w:rsidRPr="0026497D" w14:paraId="6AAFC611" w14:textId="77777777" w:rsidTr="009A208D">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9CC3" w14:textId="77777777" w:rsidR="003D3A0D" w:rsidRPr="0026497D" w:rsidRDefault="003D3A0D" w:rsidP="009A208D">
            <w:pPr>
              <w:rPr>
                <w:szCs w:val="20"/>
              </w:rPr>
            </w:pPr>
            <w:r w:rsidRPr="0026497D">
              <w:rPr>
                <w:szCs w:val="20"/>
              </w:rPr>
              <w:t>Competencia no alcanzada</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58FC6" w14:textId="77777777" w:rsidR="003D3A0D" w:rsidRPr="0026497D" w:rsidRDefault="003D3A0D" w:rsidP="009A208D">
            <w:pPr>
              <w:jc w:val="center"/>
              <w:rPr>
                <w:szCs w:val="20"/>
              </w:rPr>
            </w:pPr>
            <w:r w:rsidRPr="0026497D">
              <w:rPr>
                <w:szCs w:val="20"/>
              </w:rPr>
              <w:t>Insuficiente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97BD7"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26497D">
              <w:rPr>
                <w:szCs w:val="20"/>
              </w:rPr>
              <w:t>Cumple con menos del 70% de A, B, C, D, 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0C9F0" w14:textId="77777777" w:rsidR="003D3A0D" w:rsidRPr="0026497D" w:rsidRDefault="003D3A0D"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26497D">
              <w:rPr>
                <w:szCs w:val="20"/>
              </w:rPr>
              <w:t>NA (No Alcanzada)</w:t>
            </w:r>
          </w:p>
        </w:tc>
      </w:tr>
    </w:tbl>
    <w:p w14:paraId="744E57C2" w14:textId="77777777" w:rsidR="003D3A0D" w:rsidRPr="0026497D" w:rsidRDefault="003D3A0D" w:rsidP="003D3A0D">
      <w:pPr>
        <w:rPr>
          <w:szCs w:val="20"/>
        </w:rPr>
      </w:pPr>
    </w:p>
    <w:p w14:paraId="569C1C46" w14:textId="77777777" w:rsidR="0026497D" w:rsidRDefault="0026497D" w:rsidP="003D3A0D">
      <w:pPr>
        <w:spacing w:after="80"/>
        <w:rPr>
          <w:b/>
        </w:rPr>
      </w:pPr>
    </w:p>
    <w:p w14:paraId="130F4DD2" w14:textId="77777777" w:rsidR="0026497D" w:rsidRDefault="0026497D" w:rsidP="003D3A0D">
      <w:pPr>
        <w:spacing w:after="80"/>
        <w:rPr>
          <w:b/>
        </w:rPr>
      </w:pPr>
    </w:p>
    <w:p w14:paraId="46017249" w14:textId="3DF5A031" w:rsidR="003D3A0D" w:rsidRDefault="003D3A0D" w:rsidP="003D3A0D">
      <w:pPr>
        <w:spacing w:after="80"/>
        <w:rPr>
          <w:b/>
        </w:rPr>
      </w:pPr>
      <w:r>
        <w:rPr>
          <w:b/>
        </w:rPr>
        <w:lastRenderedPageBreak/>
        <w:t>Matriz de evaluación:</w:t>
      </w:r>
    </w:p>
    <w:tbl>
      <w:tblPr>
        <w:tblStyle w:val="afff4"/>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5"/>
        <w:gridCol w:w="2167"/>
        <w:gridCol w:w="684"/>
        <w:gridCol w:w="684"/>
        <w:gridCol w:w="684"/>
        <w:gridCol w:w="684"/>
        <w:gridCol w:w="684"/>
        <w:gridCol w:w="684"/>
        <w:gridCol w:w="2767"/>
      </w:tblGrid>
      <w:tr w:rsidR="003D3A0D" w14:paraId="796E6A8D" w14:textId="77777777" w:rsidTr="009A208D">
        <w:tc>
          <w:tcPr>
            <w:tcW w:w="4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A27EC" w14:textId="77777777" w:rsidR="003D3A0D" w:rsidRDefault="003D3A0D" w:rsidP="009A208D">
            <w:pPr>
              <w:jc w:val="center"/>
              <w:rPr>
                <w:b/>
                <w:smallCaps/>
              </w:rPr>
            </w:pPr>
            <w:r>
              <w:rPr>
                <w:b/>
                <w:smallCaps/>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A5491" w14:textId="77777777" w:rsidR="003D3A0D" w:rsidRDefault="003D3A0D" w:rsidP="009A208D">
            <w:pPr>
              <w:jc w:val="center"/>
              <w:rPr>
                <w:b/>
                <w:smallCaps/>
              </w:rPr>
            </w:pPr>
            <w:r>
              <w:rPr>
                <w:b/>
                <w:smallCaps/>
              </w:rPr>
              <w:t>%</w:t>
            </w:r>
          </w:p>
        </w:tc>
        <w:tc>
          <w:tcPr>
            <w:tcW w:w="4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AEB42" w14:textId="77777777" w:rsidR="003D3A0D" w:rsidRDefault="003D3A0D" w:rsidP="009A208D">
            <w:pPr>
              <w:jc w:val="center"/>
              <w:rPr>
                <w:b/>
                <w:smallCaps/>
              </w:rPr>
            </w:pPr>
            <w:r>
              <w:rPr>
                <w:b/>
                <w:smallCaps/>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01FBC" w14:textId="77777777" w:rsidR="003D3A0D" w:rsidRDefault="003D3A0D" w:rsidP="009A208D">
            <w:pPr>
              <w:jc w:val="center"/>
              <w:rPr>
                <w:b/>
                <w:smallCaps/>
              </w:rPr>
            </w:pPr>
            <w:r>
              <w:rPr>
                <w:b/>
                <w:smallCaps/>
              </w:rPr>
              <w:t>Evaluación formativa de la competencia</w:t>
            </w:r>
          </w:p>
        </w:tc>
      </w:tr>
      <w:tr w:rsidR="003D3A0D" w14:paraId="75C75D82" w14:textId="77777777" w:rsidTr="009A208D">
        <w:tc>
          <w:tcPr>
            <w:tcW w:w="4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A9BB6" w14:textId="77777777" w:rsidR="003D3A0D" w:rsidRDefault="003D3A0D" w:rsidP="009A208D">
            <w:pPr>
              <w:widowControl w:val="0"/>
              <w:pBdr>
                <w:top w:val="nil"/>
                <w:left w:val="nil"/>
                <w:bottom w:val="nil"/>
                <w:right w:val="nil"/>
                <w:between w:val="nil"/>
              </w:pBdr>
              <w:spacing w:line="276" w:lineRule="auto"/>
              <w:ind w:left="0" w:firstLine="0"/>
              <w:jc w:val="left"/>
              <w:rPr>
                <w:b/>
                <w:smallCaps/>
              </w:rPr>
            </w:pPr>
          </w:p>
        </w:tc>
        <w:tc>
          <w:tcPr>
            <w:tcW w:w="21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44B96" w14:textId="77777777" w:rsidR="003D3A0D" w:rsidRDefault="003D3A0D" w:rsidP="009A208D">
            <w:pPr>
              <w:widowControl w:val="0"/>
              <w:pBdr>
                <w:top w:val="nil"/>
                <w:left w:val="nil"/>
                <w:bottom w:val="nil"/>
                <w:right w:val="nil"/>
                <w:between w:val="nil"/>
              </w:pBdr>
              <w:spacing w:line="276" w:lineRule="auto"/>
              <w:ind w:left="0" w:firstLine="0"/>
              <w:jc w:val="left"/>
              <w:rPr>
                <w:b/>
                <w:smallCaps/>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4BBB9" w14:textId="77777777" w:rsidR="003D3A0D" w:rsidRDefault="003D3A0D" w:rsidP="009A208D">
            <w:pPr>
              <w:jc w:val="center"/>
            </w:pPr>
            <w:r>
              <w:t>A</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24FFF" w14:textId="77777777" w:rsidR="003D3A0D" w:rsidRDefault="003D3A0D" w:rsidP="009A208D">
            <w:pPr>
              <w:jc w:val="center"/>
            </w:pPr>
            <w:r>
              <w:t>B</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3AE6D" w14:textId="77777777" w:rsidR="003D3A0D" w:rsidRDefault="003D3A0D" w:rsidP="009A208D">
            <w:pPr>
              <w:jc w:val="center"/>
            </w:pPr>
            <w:r>
              <w:t>C</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3555" w14:textId="77777777" w:rsidR="003D3A0D" w:rsidRDefault="003D3A0D" w:rsidP="009A208D">
            <w:pPr>
              <w:jc w:val="center"/>
            </w:pPr>
            <w:r>
              <w:t>D</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5DE63" w14:textId="77777777" w:rsidR="003D3A0D" w:rsidRDefault="003D3A0D" w:rsidP="009A208D">
            <w:pPr>
              <w:jc w:val="center"/>
            </w:pPr>
            <w:r>
              <w:t>E</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5F79" w14:textId="77777777" w:rsidR="003D3A0D" w:rsidRDefault="003D3A0D" w:rsidP="009A208D">
            <w:pPr>
              <w:jc w:val="center"/>
            </w:pPr>
            <w:r>
              <w:t>F</w:t>
            </w:r>
          </w:p>
        </w:tc>
        <w:tc>
          <w:tcPr>
            <w:tcW w:w="27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860D3" w14:textId="77777777" w:rsidR="003D3A0D" w:rsidRDefault="003D3A0D" w:rsidP="009A208D">
            <w:pPr>
              <w:widowControl w:val="0"/>
              <w:pBdr>
                <w:top w:val="nil"/>
                <w:left w:val="nil"/>
                <w:bottom w:val="nil"/>
                <w:right w:val="nil"/>
                <w:between w:val="nil"/>
              </w:pBdr>
              <w:spacing w:line="276" w:lineRule="auto"/>
              <w:ind w:left="0" w:firstLine="0"/>
              <w:jc w:val="left"/>
            </w:pPr>
          </w:p>
        </w:tc>
      </w:tr>
      <w:tr w:rsidR="009232A0" w:rsidRPr="004A4952" w14:paraId="1270D9A4" w14:textId="77777777" w:rsidTr="00D61CCE">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5B1F" w14:textId="0DB65C8A" w:rsidR="009232A0" w:rsidRPr="0026497D" w:rsidRDefault="009232A0" w:rsidP="009232A0">
            <w:pPr>
              <w:rPr>
                <w:szCs w:val="20"/>
              </w:rPr>
            </w:pPr>
            <w:r>
              <w:rPr>
                <w:szCs w:val="20"/>
              </w:rPr>
              <w:t>Investigación y análisis de Conceptos</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E8CD3" w14:textId="68072F66" w:rsidR="009232A0" w:rsidRPr="0026497D" w:rsidRDefault="009232A0" w:rsidP="009232A0">
            <w:pPr>
              <w:jc w:val="center"/>
              <w:rPr>
                <w:szCs w:val="20"/>
              </w:rPr>
            </w:pPr>
            <w:r>
              <w:rPr>
                <w:szCs w:val="20"/>
              </w:rPr>
              <w:t>2</w:t>
            </w:r>
            <w:r w:rsidRPr="00ED02DD">
              <w:rPr>
                <w:szCs w:val="20"/>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D6F52" w14:textId="77777777" w:rsidR="009232A0" w:rsidRPr="0026497D" w:rsidRDefault="009232A0" w:rsidP="009232A0">
            <w:pPr>
              <w:jc w:val="center"/>
              <w:rPr>
                <w:sz w:val="16"/>
                <w:szCs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44939" w14:textId="46A07DA4"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9DE89" w14:textId="1600E050"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AE48B" w14:textId="3AAA0779"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79DE" w14:textId="3A68F53D"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628FE" w14:textId="17537457" w:rsidR="009232A0" w:rsidRPr="0026497D" w:rsidRDefault="009232A0" w:rsidP="009232A0">
            <w:pPr>
              <w:jc w:val="center"/>
              <w:rPr>
                <w:sz w:val="16"/>
                <w:szCs w:val="16"/>
              </w:rPr>
            </w:pP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F6EF8" w14:textId="44ADAD1F" w:rsidR="009232A0" w:rsidRPr="0026497D" w:rsidRDefault="009232A0" w:rsidP="009232A0">
            <w:pPr>
              <w:rPr>
                <w:szCs w:val="20"/>
              </w:rPr>
            </w:pPr>
            <w:r>
              <w:rPr>
                <w:sz w:val="18"/>
                <w:szCs w:val="18"/>
                <w:lang w:val="es-MX" w:eastAsia="es-MX"/>
              </w:rPr>
              <w:t>Rubrica</w:t>
            </w:r>
          </w:p>
        </w:tc>
      </w:tr>
      <w:tr w:rsidR="009232A0" w:rsidRPr="004A4952" w14:paraId="1F660617" w14:textId="77777777" w:rsidTr="00D61CCE">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65E0" w14:textId="48EF1166" w:rsidR="009232A0" w:rsidRPr="00ED02DD" w:rsidRDefault="009232A0" w:rsidP="009232A0">
            <w:pPr>
              <w:rPr>
                <w:szCs w:val="20"/>
              </w:rPr>
            </w:pPr>
            <w:r w:rsidRPr="00ED02DD">
              <w:rPr>
                <w:szCs w:val="20"/>
              </w:rPr>
              <w:t>Ejercicios de solución de problemas</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B03DD" w14:textId="2EB61943" w:rsidR="009232A0" w:rsidRPr="00ED02DD" w:rsidRDefault="009232A0" w:rsidP="009232A0">
            <w:pPr>
              <w:jc w:val="center"/>
              <w:rPr>
                <w:szCs w:val="20"/>
              </w:rPr>
            </w:pPr>
            <w:r>
              <w:rPr>
                <w:szCs w:val="20"/>
              </w:rPr>
              <w:t>2</w:t>
            </w:r>
            <w:r w:rsidRPr="00ED02DD">
              <w:rPr>
                <w:szCs w:val="20"/>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05B0" w14:textId="77777777" w:rsidR="009232A0" w:rsidRDefault="009232A0" w:rsidP="009232A0">
            <w:pPr>
              <w:jc w:val="center"/>
              <w:rPr>
                <w:sz w:val="16"/>
                <w:szCs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6E097" w14:textId="156CA214" w:rsidR="009232A0"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2EEC6" w14:textId="0392A1F3" w:rsidR="009232A0"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F0DC0" w14:textId="5D6BAA12" w:rsidR="009232A0" w:rsidRDefault="009232A0" w:rsidP="009232A0">
            <w:pPr>
              <w:rPr>
                <w:sz w:val="16"/>
                <w:szCs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F6734" w14:textId="2A3F6EF3" w:rsidR="009232A0"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6F14F" w14:textId="73F514B1" w:rsidR="009232A0" w:rsidRDefault="009232A0" w:rsidP="009232A0">
            <w:pPr>
              <w:jc w:val="center"/>
              <w:rPr>
                <w:sz w:val="16"/>
                <w:szCs w:val="16"/>
              </w:rPr>
            </w:pPr>
            <w:r>
              <w:rPr>
                <w:sz w:val="16"/>
                <w:szCs w:val="16"/>
              </w:rPr>
              <w:t>5%</w:t>
            </w: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43F1C" w14:textId="3F5C0623" w:rsidR="009232A0" w:rsidRPr="0026497D" w:rsidRDefault="009232A0" w:rsidP="009232A0">
            <w:pPr>
              <w:rPr>
                <w:sz w:val="18"/>
                <w:szCs w:val="18"/>
              </w:rPr>
            </w:pPr>
            <w:r>
              <w:rPr>
                <w:sz w:val="18"/>
                <w:szCs w:val="18"/>
                <w:lang w:val="es-MX" w:eastAsia="es-MX"/>
              </w:rPr>
              <w:t>Rubrica</w:t>
            </w:r>
          </w:p>
        </w:tc>
      </w:tr>
      <w:tr w:rsidR="009232A0" w:rsidRPr="004A4952" w14:paraId="70E546EF" w14:textId="77777777" w:rsidTr="00D61CCE">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9B8D6" w14:textId="160D89B7" w:rsidR="009232A0" w:rsidRPr="0026497D" w:rsidRDefault="009232A0" w:rsidP="009232A0">
            <w:pPr>
              <w:rPr>
                <w:szCs w:val="20"/>
              </w:rPr>
            </w:pPr>
            <w:r w:rsidRPr="00ED02DD">
              <w:rPr>
                <w:szCs w:val="20"/>
              </w:rPr>
              <w:t>Solución de problemas son software</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4CA54" w14:textId="2068FD16" w:rsidR="009232A0" w:rsidRPr="0026497D" w:rsidRDefault="009232A0" w:rsidP="009232A0">
            <w:pPr>
              <w:jc w:val="center"/>
              <w:rPr>
                <w:szCs w:val="20"/>
              </w:rPr>
            </w:pPr>
            <w:r w:rsidRPr="00ED02DD">
              <w:rPr>
                <w:szCs w:val="20"/>
              </w:rPr>
              <w:t>30%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2B129" w14:textId="76C1F308"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35805" w14:textId="09956309"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4A7C3" w14:textId="4304FDC0"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4A58D" w14:textId="31879268"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FF787" w14:textId="39086996"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7BFB3" w14:textId="12C7761D" w:rsidR="009232A0" w:rsidRPr="0026497D" w:rsidRDefault="009232A0" w:rsidP="009232A0">
            <w:pPr>
              <w:jc w:val="center"/>
              <w:rPr>
                <w:sz w:val="16"/>
                <w:szCs w:val="16"/>
              </w:rPr>
            </w:pPr>
            <w:r>
              <w:rPr>
                <w:sz w:val="16"/>
                <w:szCs w:val="16"/>
              </w:rPr>
              <w:t>5%</w:t>
            </w: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1FEB4" w14:textId="4A948004" w:rsidR="009232A0" w:rsidRPr="0026497D" w:rsidRDefault="009232A0" w:rsidP="009232A0">
            <w:pPr>
              <w:rPr>
                <w:szCs w:val="20"/>
              </w:rPr>
            </w:pPr>
            <w:r>
              <w:rPr>
                <w:sz w:val="18"/>
                <w:szCs w:val="18"/>
                <w:lang w:val="es-MX" w:eastAsia="es-MX"/>
              </w:rPr>
              <w:t>Rubrica</w:t>
            </w:r>
          </w:p>
        </w:tc>
      </w:tr>
      <w:tr w:rsidR="009232A0" w:rsidRPr="004A4952" w14:paraId="524BB833" w14:textId="77777777" w:rsidTr="00D61CCE">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43799" w14:textId="029DC851" w:rsidR="009232A0" w:rsidRPr="0026497D" w:rsidRDefault="009232A0" w:rsidP="009232A0">
            <w:pPr>
              <w:rPr>
                <w:szCs w:val="20"/>
              </w:rPr>
            </w:pPr>
            <w:r w:rsidRPr="00ED02DD">
              <w:rPr>
                <w:szCs w:val="20"/>
                <w:lang w:val="es-MX" w:eastAsia="es-MX"/>
              </w:rPr>
              <w:t>Evaluación Escrita</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599A9" w14:textId="17F3E1B4" w:rsidR="009232A0" w:rsidRPr="0026497D" w:rsidRDefault="009232A0" w:rsidP="009232A0">
            <w:pPr>
              <w:jc w:val="center"/>
              <w:rPr>
                <w:szCs w:val="20"/>
              </w:rPr>
            </w:pPr>
            <w:r>
              <w:rPr>
                <w:szCs w:val="20"/>
              </w:rPr>
              <w:t>3</w:t>
            </w:r>
            <w:r w:rsidRPr="00ED02DD">
              <w:rPr>
                <w:szCs w:val="20"/>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4C143" w14:textId="016D74F4" w:rsidR="009232A0" w:rsidRPr="0026497D" w:rsidRDefault="009232A0" w:rsidP="009232A0">
            <w:pPr>
              <w:jc w:val="center"/>
              <w:rPr>
                <w:sz w:val="16"/>
                <w:szCs w:val="16"/>
              </w:rPr>
            </w:pPr>
            <w:r>
              <w:rPr>
                <w:sz w:val="16"/>
                <w:szCs w:val="16"/>
              </w:rPr>
              <w:t>1</w:t>
            </w:r>
            <w:r w:rsidR="00092F88">
              <w:rPr>
                <w:sz w:val="16"/>
                <w:szCs w:val="16"/>
              </w:rPr>
              <w:t>0</w:t>
            </w:r>
            <w:r>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6EB27" w14:textId="5D3CFA56" w:rsidR="009232A0" w:rsidRPr="0026497D" w:rsidRDefault="00092F88" w:rsidP="009232A0">
            <w:pPr>
              <w:jc w:val="center"/>
              <w:rPr>
                <w:sz w:val="16"/>
                <w:szCs w:val="16"/>
              </w:rPr>
            </w:pPr>
            <w:r>
              <w:rPr>
                <w:sz w:val="16"/>
                <w:szCs w:val="16"/>
              </w:rPr>
              <w:t>5</w:t>
            </w:r>
            <w:r w:rsidR="009232A0">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7F967" w14:textId="77777777" w:rsidR="009232A0" w:rsidRPr="0026497D" w:rsidRDefault="009232A0" w:rsidP="009232A0">
            <w:pPr>
              <w:jc w:val="center"/>
              <w:rPr>
                <w:sz w:val="16"/>
                <w:szCs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7D423" w14:textId="30050313" w:rsidR="009232A0" w:rsidRPr="0026497D" w:rsidRDefault="009232A0" w:rsidP="009232A0">
            <w:pPr>
              <w:jc w:val="center"/>
              <w:rPr>
                <w:sz w:val="16"/>
                <w:szCs w:val="16"/>
              </w:rPr>
            </w:pPr>
            <w:r>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215E2" w14:textId="100642CA" w:rsidR="009232A0" w:rsidRPr="0026497D" w:rsidRDefault="009232A0" w:rsidP="009232A0">
            <w:pPr>
              <w:jc w:val="center"/>
              <w:rPr>
                <w:sz w:val="16"/>
                <w:szCs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E70C6" w14:textId="77777777" w:rsidR="009232A0" w:rsidRPr="0026497D" w:rsidRDefault="009232A0" w:rsidP="009232A0">
            <w:pPr>
              <w:jc w:val="center"/>
              <w:rPr>
                <w:sz w:val="16"/>
                <w:szCs w:val="16"/>
              </w:rPr>
            </w:pP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FE2B" w14:textId="36A87B5C" w:rsidR="009232A0" w:rsidRPr="0026497D" w:rsidRDefault="008634D0" w:rsidP="009232A0">
            <w:pPr>
              <w:rPr>
                <w:szCs w:val="20"/>
              </w:rPr>
            </w:pPr>
            <w:r>
              <w:rPr>
                <w:sz w:val="18"/>
                <w:szCs w:val="18"/>
                <w:lang w:val="es-MX" w:eastAsia="es-MX"/>
              </w:rPr>
              <w:t>Calificación Directa</w:t>
            </w:r>
          </w:p>
        </w:tc>
      </w:tr>
      <w:tr w:rsidR="0026497D" w:rsidRPr="004A4952" w14:paraId="75A1F88B" w14:textId="77777777" w:rsidTr="009A208D">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06B26" w14:textId="77777777" w:rsidR="0026497D" w:rsidRPr="0026497D" w:rsidRDefault="0026497D" w:rsidP="0026497D">
            <w:pPr>
              <w:rPr>
                <w:szCs w:val="20"/>
              </w:rPr>
            </w:pPr>
            <w:r w:rsidRPr="0026497D">
              <w:rPr>
                <w:szCs w:val="20"/>
              </w:rPr>
              <w:t>Total</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B7A15" w14:textId="77777777" w:rsidR="0026497D" w:rsidRPr="0026497D" w:rsidRDefault="0026497D" w:rsidP="0026497D">
            <w:pPr>
              <w:jc w:val="center"/>
              <w:rPr>
                <w:szCs w:val="20"/>
              </w:rPr>
            </w:pPr>
            <w:r w:rsidRPr="0026497D">
              <w:rPr>
                <w:szCs w:val="20"/>
              </w:rPr>
              <w:t>100%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732FA" w14:textId="6C23DF24" w:rsidR="0026497D" w:rsidRPr="00092F88" w:rsidRDefault="00092F88" w:rsidP="0026497D">
            <w:pPr>
              <w:jc w:val="center"/>
              <w:rPr>
                <w:sz w:val="16"/>
                <w:szCs w:val="16"/>
              </w:rPr>
            </w:pPr>
            <w:r w:rsidRPr="00092F88">
              <w:rPr>
                <w:sz w:val="16"/>
                <w:szCs w:val="16"/>
              </w:rPr>
              <w:t>15</w:t>
            </w:r>
            <w:r>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B4EE7" w14:textId="37344990" w:rsidR="0026497D" w:rsidRPr="00092F88" w:rsidRDefault="00092F88" w:rsidP="0026497D">
            <w:pPr>
              <w:jc w:val="center"/>
              <w:rPr>
                <w:sz w:val="16"/>
                <w:szCs w:val="16"/>
              </w:rPr>
            </w:pPr>
            <w:r w:rsidRPr="00092F88">
              <w:rPr>
                <w:sz w:val="16"/>
                <w:szCs w:val="16"/>
              </w:rPr>
              <w:t>20</w:t>
            </w:r>
            <w:r>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C298" w14:textId="6BF6D8ED" w:rsidR="0026497D" w:rsidRPr="00092F88" w:rsidRDefault="00092F88" w:rsidP="0026497D">
            <w:pPr>
              <w:jc w:val="center"/>
              <w:rPr>
                <w:sz w:val="16"/>
                <w:szCs w:val="16"/>
              </w:rPr>
            </w:pPr>
            <w:r w:rsidRPr="00092F88">
              <w:rPr>
                <w:sz w:val="16"/>
                <w:szCs w:val="16"/>
              </w:rPr>
              <w:t>15</w:t>
            </w:r>
            <w:r>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C106B" w14:textId="77ECDE1A" w:rsidR="0026497D" w:rsidRPr="00092F88" w:rsidRDefault="00092F88" w:rsidP="0026497D">
            <w:pPr>
              <w:jc w:val="center"/>
              <w:rPr>
                <w:sz w:val="16"/>
                <w:szCs w:val="16"/>
              </w:rPr>
            </w:pPr>
            <w:r w:rsidRPr="00092F88">
              <w:rPr>
                <w:sz w:val="16"/>
                <w:szCs w:val="16"/>
              </w:rPr>
              <w:t>20</w:t>
            </w:r>
            <w:r>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EB27C" w14:textId="55117BC3" w:rsidR="0026497D" w:rsidRPr="00092F88" w:rsidRDefault="00092F88" w:rsidP="0026497D">
            <w:pPr>
              <w:jc w:val="center"/>
              <w:rPr>
                <w:sz w:val="16"/>
                <w:szCs w:val="16"/>
              </w:rPr>
            </w:pPr>
            <w:r w:rsidRPr="00092F88">
              <w:rPr>
                <w:sz w:val="16"/>
                <w:szCs w:val="16"/>
              </w:rPr>
              <w:t>20</w:t>
            </w:r>
            <w:r>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2222D" w14:textId="1AC5CC79" w:rsidR="0026497D" w:rsidRPr="00092F88" w:rsidRDefault="00092F88" w:rsidP="0026497D">
            <w:pPr>
              <w:jc w:val="center"/>
              <w:rPr>
                <w:sz w:val="16"/>
                <w:szCs w:val="16"/>
              </w:rPr>
            </w:pPr>
            <w:r w:rsidRPr="00092F88">
              <w:rPr>
                <w:sz w:val="16"/>
                <w:szCs w:val="16"/>
              </w:rPr>
              <w:t>10</w:t>
            </w:r>
            <w:r>
              <w:rPr>
                <w:sz w:val="16"/>
                <w:szCs w:val="16"/>
              </w:rPr>
              <w:t>%</w:t>
            </w:r>
          </w:p>
        </w:tc>
        <w:tc>
          <w:tcPr>
            <w:tcW w:w="2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5FE1A" w14:textId="77777777" w:rsidR="0026497D" w:rsidRPr="0026497D" w:rsidRDefault="0026497D" w:rsidP="0026497D">
            <w:pPr>
              <w:rPr>
                <w:szCs w:val="20"/>
              </w:rPr>
            </w:pPr>
          </w:p>
        </w:tc>
      </w:tr>
    </w:tbl>
    <w:p w14:paraId="61C8E92D" w14:textId="77777777" w:rsidR="003D3A0D" w:rsidRDefault="003D3A0D" w:rsidP="003D3A0D">
      <w:pPr>
        <w:ind w:left="0" w:firstLine="0"/>
        <w:rPr>
          <w:b/>
        </w:rPr>
      </w:pPr>
    </w:p>
    <w:p w14:paraId="73A646C6" w14:textId="77777777" w:rsidR="003D3A0D" w:rsidRDefault="003D3A0D" w:rsidP="003D3A0D">
      <w:pPr>
        <w:ind w:left="0" w:firstLine="0"/>
        <w:rPr>
          <w:b/>
        </w:rPr>
      </w:pPr>
    </w:p>
    <w:p w14:paraId="4CF61B8E" w14:textId="77777777" w:rsidR="004A4952" w:rsidRDefault="003D3A0D" w:rsidP="003D3A0D">
      <w:pPr>
        <w:ind w:hanging="20"/>
      </w:pPr>
      <w:r>
        <w:rPr>
          <w:b/>
        </w:rPr>
        <w:br w:type="page"/>
      </w:r>
    </w:p>
    <w:p w14:paraId="515112D1" w14:textId="77777777" w:rsidR="00C13EEF" w:rsidRDefault="00C13EEF" w:rsidP="00C13EEF">
      <w:pPr>
        <w:rPr>
          <w:u w:val="single"/>
        </w:rPr>
      </w:pPr>
    </w:p>
    <w:p w14:paraId="2E4BB8C3" w14:textId="3171BF19" w:rsidR="00C13EEF" w:rsidRPr="004E3EC3" w:rsidRDefault="00C13EEF" w:rsidP="00C13EEF">
      <w:pPr>
        <w:autoSpaceDE w:val="0"/>
        <w:autoSpaceDN w:val="0"/>
        <w:adjustRightInd w:val="0"/>
        <w:rPr>
          <w:b/>
          <w:bCs/>
          <w:szCs w:val="20"/>
          <w:lang w:val="es-MX" w:eastAsia="es-MX"/>
        </w:rPr>
      </w:pPr>
      <w:r w:rsidRPr="004E3EC3">
        <w:rPr>
          <w:b/>
          <w:bCs/>
          <w:szCs w:val="20"/>
          <w:lang w:val="es-MX" w:eastAsia="es-MX"/>
        </w:rPr>
        <w:t>Competencia No.:</w:t>
      </w:r>
      <w:r>
        <w:rPr>
          <w:b/>
          <w:bCs/>
          <w:szCs w:val="20"/>
          <w:lang w:val="es-MX" w:eastAsia="es-MX"/>
        </w:rPr>
        <w:t xml:space="preserve"> </w:t>
      </w:r>
      <w:r w:rsidR="00E608E1">
        <w:rPr>
          <w:b/>
          <w:bCs/>
          <w:szCs w:val="20"/>
          <w:lang w:val="es-MX" w:eastAsia="es-MX"/>
        </w:rPr>
        <w:t>3</w:t>
      </w:r>
      <w:r>
        <w:rPr>
          <w:b/>
          <w:bCs/>
          <w:szCs w:val="20"/>
          <w:lang w:val="es-MX" w:eastAsia="es-MX"/>
        </w:rPr>
        <w:tab/>
      </w:r>
      <w:r>
        <w:rPr>
          <w:b/>
          <w:szCs w:val="20"/>
          <w:lang w:val="es-MX" w:eastAsia="es-MX"/>
        </w:rPr>
        <w:t>Programación No Lineal</w:t>
      </w:r>
    </w:p>
    <w:p w14:paraId="29FBECB4" w14:textId="6732E343" w:rsidR="00C13EEF" w:rsidRPr="00C13EEF" w:rsidRDefault="00C13EEF" w:rsidP="00C13EEF">
      <w:pPr>
        <w:autoSpaceDE w:val="0"/>
        <w:autoSpaceDN w:val="0"/>
        <w:adjustRightInd w:val="0"/>
        <w:rPr>
          <w:szCs w:val="20"/>
          <w:lang w:val="es-MX" w:eastAsia="es-MX"/>
        </w:rPr>
      </w:pPr>
      <w:r w:rsidRPr="004E3EC3">
        <w:rPr>
          <w:b/>
          <w:bCs/>
          <w:szCs w:val="20"/>
          <w:lang w:val="es-MX" w:eastAsia="es-MX"/>
        </w:rPr>
        <w:t xml:space="preserve">Descripción: </w:t>
      </w:r>
      <w:r w:rsidRPr="004E3EC3">
        <w:rPr>
          <w:b/>
          <w:bCs/>
          <w:szCs w:val="20"/>
          <w:lang w:val="es-MX" w:eastAsia="es-MX"/>
        </w:rPr>
        <w:tab/>
      </w:r>
      <w:r w:rsidRPr="00C13EEF">
        <w:rPr>
          <w:szCs w:val="20"/>
        </w:rPr>
        <w:t>Resuelve problemas propuestos para encontrar máximos y mínimos de los problemas no lineales restringidos.</w:t>
      </w:r>
    </w:p>
    <w:p w14:paraId="68759B3D" w14:textId="77777777" w:rsidR="00C13EEF" w:rsidRDefault="00C13EEF">
      <w:pPr>
        <w:rPr>
          <w:u w:val="single"/>
        </w:rPr>
      </w:pPr>
    </w:p>
    <w:p w14:paraId="341358B2" w14:textId="77777777" w:rsidR="00C13EEF" w:rsidRDefault="00C13EEF">
      <w:pPr>
        <w:rPr>
          <w:u w:val="single"/>
        </w:rPr>
      </w:pPr>
    </w:p>
    <w:tbl>
      <w:tblPr>
        <w:tblStyle w:val="affc"/>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3260"/>
        <w:gridCol w:w="2552"/>
        <w:gridCol w:w="3260"/>
        <w:gridCol w:w="1706"/>
      </w:tblGrid>
      <w:tr w:rsidR="00670C51" w14:paraId="14AA3DFA" w14:textId="77777777" w:rsidTr="003F119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D3FE9" w14:textId="77777777" w:rsidR="00670C51" w:rsidRDefault="003F1192">
            <w:pPr>
              <w:jc w:val="center"/>
              <w:rPr>
                <w:b/>
                <w:smallCaps/>
              </w:rPr>
            </w:pPr>
            <w:r>
              <w:rPr>
                <w:b/>
                <w:smallCaps/>
              </w:rPr>
              <w:t>Temas y subtemas para desarrollar la competencia específica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97CDA" w14:textId="77777777" w:rsidR="00670C51" w:rsidRDefault="003F1192">
            <w:pPr>
              <w:jc w:val="center"/>
              <w:rPr>
                <w:b/>
                <w:smallCaps/>
              </w:rPr>
            </w:pPr>
            <w:r>
              <w:rPr>
                <w:b/>
                <w:smallCaps/>
              </w:rPr>
              <w:t>Actividades de aprendizaje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77B4E" w14:textId="77777777" w:rsidR="00670C51" w:rsidRDefault="003F1192">
            <w:pPr>
              <w:jc w:val="center"/>
              <w:rPr>
                <w:b/>
                <w:smallCaps/>
              </w:rPr>
            </w:pPr>
            <w:r>
              <w:rPr>
                <w:b/>
                <w:smallCaps/>
              </w:rPr>
              <w:t>Actividades de enseñanza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23D72" w14:textId="77777777" w:rsidR="00670C51" w:rsidRDefault="003F1192">
            <w:pPr>
              <w:jc w:val="center"/>
              <w:rPr>
                <w:b/>
                <w:smallCaps/>
              </w:rPr>
            </w:pPr>
            <w:r>
              <w:rPr>
                <w:b/>
                <w:smallCaps/>
              </w:rPr>
              <w:t>Desarrollo de competencias genéricas</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C1DA6" w14:textId="77777777" w:rsidR="00670C51" w:rsidRDefault="003F1192">
            <w:pPr>
              <w:jc w:val="center"/>
              <w:rPr>
                <w:b/>
                <w:smallCaps/>
              </w:rPr>
            </w:pPr>
            <w:r>
              <w:rPr>
                <w:b/>
                <w:smallCaps/>
              </w:rPr>
              <w:t>Horas teórico-práctica</w:t>
            </w:r>
          </w:p>
        </w:tc>
      </w:tr>
      <w:tr w:rsidR="00BB24D7" w14:paraId="479C410D" w14:textId="77777777" w:rsidTr="00D81A3F">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80A26" w14:textId="77777777" w:rsidR="00E608E1" w:rsidRPr="00CE0788" w:rsidRDefault="00E608E1" w:rsidP="00E608E1">
            <w:pPr>
              <w:autoSpaceDE w:val="0"/>
              <w:autoSpaceDN w:val="0"/>
              <w:adjustRightInd w:val="0"/>
              <w:jc w:val="left"/>
              <w:rPr>
                <w:sz w:val="18"/>
                <w:szCs w:val="18"/>
                <w:lang w:val="es-MX"/>
              </w:rPr>
            </w:pPr>
            <w:r w:rsidRPr="00CE0788">
              <w:rPr>
                <w:sz w:val="18"/>
                <w:szCs w:val="18"/>
                <w:lang w:val="es-MX"/>
              </w:rPr>
              <w:t>3.1 Conceptos básicos de problemas de</w:t>
            </w:r>
          </w:p>
          <w:p w14:paraId="7B3A0E2C" w14:textId="77777777" w:rsidR="00E608E1" w:rsidRPr="00CE0788" w:rsidRDefault="00E608E1" w:rsidP="00E608E1">
            <w:pPr>
              <w:autoSpaceDE w:val="0"/>
              <w:autoSpaceDN w:val="0"/>
              <w:adjustRightInd w:val="0"/>
              <w:jc w:val="left"/>
              <w:rPr>
                <w:sz w:val="18"/>
                <w:szCs w:val="18"/>
                <w:lang w:val="es-MX"/>
              </w:rPr>
            </w:pPr>
            <w:r w:rsidRPr="00CE0788">
              <w:rPr>
                <w:sz w:val="18"/>
                <w:szCs w:val="18"/>
                <w:lang w:val="es-MX"/>
              </w:rPr>
              <w:t>programación no lineal.</w:t>
            </w:r>
          </w:p>
          <w:p w14:paraId="7D3E9AED" w14:textId="77777777" w:rsidR="00E608E1" w:rsidRPr="00CE0788" w:rsidRDefault="00E608E1" w:rsidP="00E608E1">
            <w:pPr>
              <w:autoSpaceDE w:val="0"/>
              <w:autoSpaceDN w:val="0"/>
              <w:adjustRightInd w:val="0"/>
              <w:jc w:val="left"/>
              <w:rPr>
                <w:sz w:val="18"/>
                <w:szCs w:val="18"/>
                <w:lang w:val="es-MX"/>
              </w:rPr>
            </w:pPr>
            <w:r w:rsidRPr="00CE0788">
              <w:rPr>
                <w:sz w:val="18"/>
                <w:szCs w:val="18"/>
                <w:lang w:val="es-MX"/>
              </w:rPr>
              <w:t>3.2 Ilustración grafica de problemas de</w:t>
            </w:r>
          </w:p>
          <w:p w14:paraId="65CA7A7E" w14:textId="77777777" w:rsidR="00E608E1" w:rsidRPr="00CE0788" w:rsidRDefault="00E608E1" w:rsidP="00E608E1">
            <w:pPr>
              <w:autoSpaceDE w:val="0"/>
              <w:autoSpaceDN w:val="0"/>
              <w:adjustRightInd w:val="0"/>
              <w:jc w:val="left"/>
              <w:rPr>
                <w:sz w:val="18"/>
                <w:szCs w:val="18"/>
                <w:lang w:val="es-MX"/>
              </w:rPr>
            </w:pPr>
            <w:r w:rsidRPr="00CE0788">
              <w:rPr>
                <w:sz w:val="18"/>
                <w:szCs w:val="18"/>
                <w:lang w:val="es-MX"/>
              </w:rPr>
              <w:t>programación no lineal.</w:t>
            </w:r>
          </w:p>
          <w:p w14:paraId="23CA327B" w14:textId="77777777" w:rsidR="00E608E1" w:rsidRPr="00CE0788" w:rsidRDefault="00E608E1" w:rsidP="00E608E1">
            <w:pPr>
              <w:autoSpaceDE w:val="0"/>
              <w:autoSpaceDN w:val="0"/>
              <w:adjustRightInd w:val="0"/>
              <w:jc w:val="left"/>
              <w:rPr>
                <w:sz w:val="18"/>
                <w:szCs w:val="18"/>
                <w:lang w:val="es-MX"/>
              </w:rPr>
            </w:pPr>
            <w:r w:rsidRPr="00CE0788">
              <w:rPr>
                <w:sz w:val="18"/>
                <w:szCs w:val="18"/>
                <w:lang w:val="es-MX"/>
              </w:rPr>
              <w:t>3.3 Tipos de problemas de programación no</w:t>
            </w:r>
          </w:p>
          <w:p w14:paraId="1EFF5215" w14:textId="77777777" w:rsidR="00E608E1" w:rsidRPr="00CE0788" w:rsidRDefault="00E608E1" w:rsidP="00E608E1">
            <w:pPr>
              <w:autoSpaceDE w:val="0"/>
              <w:autoSpaceDN w:val="0"/>
              <w:adjustRightInd w:val="0"/>
              <w:jc w:val="left"/>
              <w:rPr>
                <w:sz w:val="18"/>
                <w:szCs w:val="18"/>
                <w:lang w:val="es-MX"/>
              </w:rPr>
            </w:pPr>
            <w:r w:rsidRPr="00CE0788">
              <w:rPr>
                <w:sz w:val="18"/>
                <w:szCs w:val="18"/>
                <w:lang w:val="es-MX"/>
              </w:rPr>
              <w:t>lineal.</w:t>
            </w:r>
          </w:p>
          <w:p w14:paraId="43FCA85A" w14:textId="77777777" w:rsidR="00E608E1" w:rsidRPr="00CE0788" w:rsidRDefault="00E608E1" w:rsidP="00E608E1">
            <w:pPr>
              <w:autoSpaceDE w:val="0"/>
              <w:autoSpaceDN w:val="0"/>
              <w:adjustRightInd w:val="0"/>
              <w:jc w:val="left"/>
              <w:rPr>
                <w:sz w:val="18"/>
                <w:szCs w:val="18"/>
                <w:lang w:val="es-MX"/>
              </w:rPr>
            </w:pPr>
            <w:r w:rsidRPr="00CE0788">
              <w:rPr>
                <w:sz w:val="18"/>
                <w:szCs w:val="18"/>
                <w:lang w:val="es-MX"/>
              </w:rPr>
              <w:t>3.4 Optimización clásica</w:t>
            </w:r>
          </w:p>
          <w:p w14:paraId="4ED34B6D" w14:textId="77777777" w:rsidR="00E608E1" w:rsidRPr="00CE0788" w:rsidRDefault="00E608E1" w:rsidP="00E608E1">
            <w:pPr>
              <w:autoSpaceDE w:val="0"/>
              <w:autoSpaceDN w:val="0"/>
              <w:adjustRightInd w:val="0"/>
              <w:jc w:val="left"/>
              <w:rPr>
                <w:sz w:val="18"/>
                <w:szCs w:val="18"/>
                <w:lang w:val="es-MX"/>
              </w:rPr>
            </w:pPr>
            <w:r w:rsidRPr="00CE0788">
              <w:rPr>
                <w:sz w:val="18"/>
                <w:szCs w:val="18"/>
                <w:lang w:val="es-MX"/>
              </w:rPr>
              <w:t>3.4.1 Puntos de inflexión</w:t>
            </w:r>
          </w:p>
          <w:p w14:paraId="0CE141DE" w14:textId="1B01806C" w:rsidR="00BB24D7" w:rsidRPr="00CE0788" w:rsidRDefault="00E608E1" w:rsidP="00E608E1">
            <w:pPr>
              <w:jc w:val="left"/>
              <w:rPr>
                <w:b/>
                <w:smallCaps/>
                <w:sz w:val="18"/>
                <w:szCs w:val="18"/>
              </w:rPr>
            </w:pPr>
            <w:r w:rsidRPr="00CE0788">
              <w:rPr>
                <w:sz w:val="18"/>
                <w:szCs w:val="18"/>
                <w:lang w:val="es-MX"/>
              </w:rPr>
              <w:t>3.4.2 Máximos y mínimos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89BF2" w14:textId="77777777" w:rsidR="00BB24D7" w:rsidRPr="00CE0788" w:rsidRDefault="00BB24D7" w:rsidP="00796265">
            <w:pPr>
              <w:pStyle w:val="Prrafodelista"/>
              <w:numPr>
                <w:ilvl w:val="0"/>
                <w:numId w:val="19"/>
              </w:numPr>
              <w:autoSpaceDE w:val="0"/>
              <w:autoSpaceDN w:val="0"/>
              <w:adjustRightInd w:val="0"/>
              <w:ind w:left="178" w:hanging="178"/>
              <w:rPr>
                <w:sz w:val="18"/>
                <w:szCs w:val="18"/>
              </w:rPr>
            </w:pPr>
            <w:r w:rsidRPr="00CE0788">
              <w:rPr>
                <w:sz w:val="18"/>
                <w:szCs w:val="18"/>
              </w:rPr>
              <w:t>Realizar un diagnóstico a través de preguntas directa e indirecta.</w:t>
            </w:r>
          </w:p>
          <w:p w14:paraId="37735287" w14:textId="77777777" w:rsidR="00BB24D7" w:rsidRPr="00CE0788" w:rsidRDefault="00BB24D7" w:rsidP="00796265">
            <w:pPr>
              <w:pStyle w:val="Prrafodelista"/>
              <w:numPr>
                <w:ilvl w:val="0"/>
                <w:numId w:val="19"/>
              </w:numPr>
              <w:autoSpaceDE w:val="0"/>
              <w:autoSpaceDN w:val="0"/>
              <w:adjustRightInd w:val="0"/>
              <w:ind w:left="178" w:hanging="178"/>
              <w:rPr>
                <w:sz w:val="18"/>
                <w:szCs w:val="18"/>
              </w:rPr>
            </w:pPr>
            <w:r w:rsidRPr="00CE0788">
              <w:rPr>
                <w:sz w:val="18"/>
                <w:szCs w:val="18"/>
              </w:rPr>
              <w:t>Construir un mapa conceptual basado de fuentes diversas sobre los modelos de programación no lineal y presentarlo en plenaria.</w:t>
            </w:r>
          </w:p>
          <w:p w14:paraId="5E31E70C" w14:textId="77777777" w:rsidR="00BB24D7" w:rsidRPr="00CE0788" w:rsidRDefault="00BB24D7" w:rsidP="00796265">
            <w:pPr>
              <w:pStyle w:val="Prrafodelista"/>
              <w:numPr>
                <w:ilvl w:val="0"/>
                <w:numId w:val="19"/>
              </w:numPr>
              <w:autoSpaceDE w:val="0"/>
              <w:autoSpaceDN w:val="0"/>
              <w:adjustRightInd w:val="0"/>
              <w:ind w:left="178" w:hanging="178"/>
              <w:rPr>
                <w:sz w:val="18"/>
                <w:szCs w:val="18"/>
              </w:rPr>
            </w:pPr>
            <w:r w:rsidRPr="00CE0788">
              <w:rPr>
                <w:sz w:val="18"/>
                <w:szCs w:val="18"/>
              </w:rPr>
              <w:t>Realizar un esquema de la optimización clásica y sus características valorando los métodos clásicos.</w:t>
            </w:r>
          </w:p>
          <w:p w14:paraId="3B79A7AD" w14:textId="77777777" w:rsidR="00BB24D7" w:rsidRPr="00CE0788" w:rsidRDefault="00BB24D7" w:rsidP="00796265">
            <w:pPr>
              <w:pStyle w:val="Prrafodelista"/>
              <w:numPr>
                <w:ilvl w:val="0"/>
                <w:numId w:val="19"/>
              </w:numPr>
              <w:autoSpaceDE w:val="0"/>
              <w:autoSpaceDN w:val="0"/>
              <w:adjustRightInd w:val="0"/>
              <w:ind w:left="178" w:hanging="178"/>
              <w:rPr>
                <w:sz w:val="18"/>
                <w:szCs w:val="18"/>
              </w:rPr>
            </w:pPr>
            <w:r w:rsidRPr="00CE0788">
              <w:rPr>
                <w:sz w:val="18"/>
                <w:szCs w:val="18"/>
              </w:rPr>
              <w:t>Elaborar un reporte de ejercicios de problemas de programación no lineal con restricciones y sin restricciones.</w:t>
            </w:r>
          </w:p>
          <w:p w14:paraId="45227C67" w14:textId="77777777" w:rsidR="00BB24D7" w:rsidRPr="00CE0788" w:rsidRDefault="00BB24D7" w:rsidP="00796265">
            <w:pPr>
              <w:pStyle w:val="Prrafodelista"/>
              <w:numPr>
                <w:ilvl w:val="0"/>
                <w:numId w:val="19"/>
              </w:numPr>
              <w:autoSpaceDE w:val="0"/>
              <w:autoSpaceDN w:val="0"/>
              <w:adjustRightInd w:val="0"/>
              <w:ind w:left="178" w:hanging="178"/>
              <w:rPr>
                <w:b/>
                <w:smallCaps/>
                <w:sz w:val="18"/>
                <w:szCs w:val="18"/>
              </w:rPr>
            </w:pPr>
            <w:r w:rsidRPr="00CE0788">
              <w:rPr>
                <w:sz w:val="18"/>
                <w:szCs w:val="18"/>
              </w:rPr>
              <w:t>Resolver problemas no lineales utilizando la computadora.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B4C1D" w14:textId="77777777" w:rsidR="00D81A3F" w:rsidRPr="00CE0788" w:rsidRDefault="00D81A3F" w:rsidP="00796265">
            <w:pPr>
              <w:pStyle w:val="Prrafodelista"/>
              <w:numPr>
                <w:ilvl w:val="0"/>
                <w:numId w:val="19"/>
              </w:numPr>
              <w:autoSpaceDE w:val="0"/>
              <w:autoSpaceDN w:val="0"/>
              <w:adjustRightInd w:val="0"/>
              <w:ind w:left="178" w:hanging="178"/>
              <w:rPr>
                <w:sz w:val="18"/>
                <w:szCs w:val="18"/>
              </w:rPr>
            </w:pPr>
            <w:r w:rsidRPr="00CE0788">
              <w:rPr>
                <w:sz w:val="18"/>
                <w:szCs w:val="18"/>
              </w:rPr>
              <w:t>Desarrollar investigación sobre los conceptos generales.</w:t>
            </w:r>
          </w:p>
          <w:p w14:paraId="6773E66D" w14:textId="77777777" w:rsidR="00D81A3F" w:rsidRPr="00CE0788" w:rsidRDefault="00D81A3F" w:rsidP="00796265">
            <w:pPr>
              <w:pStyle w:val="Prrafodelista"/>
              <w:numPr>
                <w:ilvl w:val="0"/>
                <w:numId w:val="19"/>
              </w:numPr>
              <w:autoSpaceDE w:val="0"/>
              <w:autoSpaceDN w:val="0"/>
              <w:adjustRightInd w:val="0"/>
              <w:ind w:left="178" w:hanging="178"/>
              <w:rPr>
                <w:sz w:val="18"/>
                <w:szCs w:val="18"/>
              </w:rPr>
            </w:pPr>
            <w:r w:rsidRPr="00CE0788">
              <w:rPr>
                <w:sz w:val="18"/>
                <w:szCs w:val="18"/>
              </w:rPr>
              <w:t>Desarrollar un ensayo que contribuya el debate en la clase</w:t>
            </w:r>
          </w:p>
          <w:p w14:paraId="645BC108" w14:textId="77777777" w:rsidR="00D81A3F" w:rsidRPr="00CE0788" w:rsidRDefault="00D81A3F" w:rsidP="00796265">
            <w:pPr>
              <w:pStyle w:val="Prrafodelista"/>
              <w:numPr>
                <w:ilvl w:val="0"/>
                <w:numId w:val="19"/>
              </w:numPr>
              <w:autoSpaceDE w:val="0"/>
              <w:autoSpaceDN w:val="0"/>
              <w:adjustRightInd w:val="0"/>
              <w:ind w:left="178" w:hanging="178"/>
              <w:rPr>
                <w:sz w:val="18"/>
                <w:szCs w:val="18"/>
              </w:rPr>
            </w:pPr>
            <w:r w:rsidRPr="00CE0788">
              <w:rPr>
                <w:sz w:val="18"/>
                <w:szCs w:val="18"/>
              </w:rPr>
              <w:t>Desarrollar la solución de problemas con la aplicación de software.</w:t>
            </w:r>
          </w:p>
          <w:p w14:paraId="2F093D27" w14:textId="77777777" w:rsidR="00BB24D7" w:rsidRPr="00CE0788" w:rsidRDefault="00D81A3F" w:rsidP="00796265">
            <w:pPr>
              <w:pStyle w:val="Prrafodelista"/>
              <w:numPr>
                <w:ilvl w:val="0"/>
                <w:numId w:val="19"/>
              </w:numPr>
              <w:autoSpaceDE w:val="0"/>
              <w:autoSpaceDN w:val="0"/>
              <w:adjustRightInd w:val="0"/>
              <w:ind w:left="178" w:hanging="178"/>
              <w:rPr>
                <w:sz w:val="18"/>
                <w:szCs w:val="18"/>
              </w:rPr>
            </w:pPr>
            <w:r w:rsidRPr="00CE0788">
              <w:rPr>
                <w:sz w:val="18"/>
                <w:szCs w:val="18"/>
              </w:rPr>
              <w:t>Analizar los problemas desarrollados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BD491" w14:textId="77777777" w:rsidR="00D81A3F" w:rsidRPr="00CE0788" w:rsidRDefault="00D81A3F"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CE0788">
              <w:rPr>
                <w:sz w:val="18"/>
                <w:szCs w:val="18"/>
              </w:rPr>
              <w:t xml:space="preserve">Competencias Instrumentales: </w:t>
            </w:r>
          </w:p>
          <w:p w14:paraId="79967884" w14:textId="77777777" w:rsidR="00D81A3F" w:rsidRPr="00CE0788" w:rsidRDefault="00D81A3F"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CE0788">
              <w:rPr>
                <w:sz w:val="18"/>
                <w:szCs w:val="18"/>
              </w:rPr>
              <w:t xml:space="preserve">Conocimientos sobre el área de estudio y la profesión </w:t>
            </w:r>
          </w:p>
          <w:p w14:paraId="1C9A68D9" w14:textId="77777777" w:rsidR="00D81A3F" w:rsidRPr="00CE0788" w:rsidRDefault="00D81A3F"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CE0788">
              <w:rPr>
                <w:sz w:val="18"/>
                <w:szCs w:val="18"/>
              </w:rPr>
              <w:t>Competencias Interpersonales</w:t>
            </w:r>
          </w:p>
          <w:p w14:paraId="6AB52146" w14:textId="77777777" w:rsidR="00D81A3F" w:rsidRPr="00CE0788" w:rsidRDefault="00D81A3F"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CE0788">
              <w:rPr>
                <w:sz w:val="18"/>
                <w:szCs w:val="18"/>
              </w:rPr>
              <w:t xml:space="preserve">Capacidad de trabajo en equipo. </w:t>
            </w:r>
          </w:p>
          <w:p w14:paraId="41CA6F78" w14:textId="77777777" w:rsidR="00D81A3F" w:rsidRPr="00CE0788" w:rsidRDefault="00D81A3F"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CE0788">
              <w:rPr>
                <w:sz w:val="18"/>
                <w:szCs w:val="18"/>
              </w:rPr>
              <w:t>Competencias Sistémicas</w:t>
            </w:r>
          </w:p>
          <w:p w14:paraId="0E231DCC" w14:textId="77777777" w:rsidR="00D81A3F" w:rsidRPr="00CE0788" w:rsidRDefault="00D81A3F"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CE0788">
              <w:rPr>
                <w:sz w:val="18"/>
                <w:szCs w:val="18"/>
              </w:rPr>
              <w:t>Capacidad de aplicar los conocimientos en la práctica.</w:t>
            </w:r>
          </w:p>
          <w:p w14:paraId="743ACE5C" w14:textId="77777777" w:rsidR="00BB24D7" w:rsidRPr="00CE0788" w:rsidRDefault="00D81A3F" w:rsidP="00796265">
            <w:pPr>
              <w:pStyle w:val="Prrafodelista"/>
              <w:numPr>
                <w:ilvl w:val="0"/>
                <w:numId w:val="19"/>
              </w:numPr>
              <w:autoSpaceDE w:val="0"/>
              <w:autoSpaceDN w:val="0"/>
              <w:adjustRightInd w:val="0"/>
              <w:ind w:left="178" w:hanging="178"/>
              <w:rPr>
                <w:b/>
                <w:smallCaps/>
                <w:sz w:val="18"/>
                <w:szCs w:val="18"/>
              </w:rPr>
            </w:pPr>
            <w:r w:rsidRPr="00CE0788">
              <w:rPr>
                <w:sz w:val="18"/>
                <w:szCs w:val="18"/>
              </w:rPr>
              <w:t>Capacidad de aprender y actualizarse permanentemente.</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B828E" w14:textId="0444BDCD" w:rsidR="00BB24D7" w:rsidRPr="00CE0788" w:rsidRDefault="00E608E1">
            <w:pPr>
              <w:jc w:val="center"/>
              <w:rPr>
                <w:b/>
                <w:smallCaps/>
                <w:sz w:val="18"/>
                <w:szCs w:val="18"/>
              </w:rPr>
            </w:pPr>
            <w:r w:rsidRPr="00CE0788">
              <w:rPr>
                <w:b/>
                <w:smallCaps/>
                <w:sz w:val="18"/>
                <w:szCs w:val="18"/>
              </w:rPr>
              <w:t>7</w:t>
            </w:r>
            <w:r w:rsidR="00D81A3F" w:rsidRPr="00CE0788">
              <w:rPr>
                <w:b/>
                <w:smallCaps/>
                <w:sz w:val="18"/>
                <w:szCs w:val="18"/>
              </w:rPr>
              <w:t xml:space="preserve"> - </w:t>
            </w:r>
            <w:r w:rsidRPr="00CE0788">
              <w:rPr>
                <w:b/>
                <w:smallCaps/>
                <w:sz w:val="18"/>
                <w:szCs w:val="18"/>
              </w:rPr>
              <w:t>5</w:t>
            </w:r>
          </w:p>
        </w:tc>
      </w:tr>
    </w:tbl>
    <w:p w14:paraId="507863CB" w14:textId="77777777" w:rsidR="00670C51" w:rsidRDefault="00670C51"/>
    <w:p w14:paraId="359934F2" w14:textId="77777777" w:rsidR="003D3A0D" w:rsidRDefault="003D3A0D"/>
    <w:p w14:paraId="5190E55B" w14:textId="77777777" w:rsidR="003D3A0D" w:rsidRDefault="003D3A0D"/>
    <w:p w14:paraId="3EBBABCD" w14:textId="77777777" w:rsidR="003D3A0D" w:rsidRDefault="003D3A0D"/>
    <w:p w14:paraId="40BAA5D9" w14:textId="77777777" w:rsidR="003D3A0D" w:rsidRDefault="003D3A0D"/>
    <w:p w14:paraId="53794F85" w14:textId="77777777" w:rsidR="003D3A0D" w:rsidRDefault="003D3A0D"/>
    <w:p w14:paraId="6FEC8B6A" w14:textId="77777777" w:rsidR="003D3A0D" w:rsidRDefault="003D3A0D"/>
    <w:p w14:paraId="60AD4323" w14:textId="77777777" w:rsidR="003D3A0D" w:rsidRDefault="003D3A0D"/>
    <w:p w14:paraId="71F589A0" w14:textId="77777777" w:rsidR="003D3A0D" w:rsidRDefault="003D3A0D"/>
    <w:p w14:paraId="73ADBF40" w14:textId="77777777" w:rsidR="003D3A0D" w:rsidRDefault="003D3A0D"/>
    <w:tbl>
      <w:tblPr>
        <w:tblStyle w:val="affd"/>
        <w:tblW w:w="12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19"/>
        <w:gridCol w:w="1276"/>
      </w:tblGrid>
      <w:tr w:rsidR="00670C51" w14:paraId="518AFBC4" w14:textId="77777777" w:rsidTr="00253F5D">
        <w:tc>
          <w:tcPr>
            <w:tcW w:w="1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EEB77" w14:textId="77777777" w:rsidR="00670C51" w:rsidRDefault="003F1192">
            <w:pPr>
              <w:jc w:val="center"/>
              <w:rPr>
                <w:b/>
                <w:smallCaps/>
              </w:rPr>
            </w:pPr>
            <w:r>
              <w:rPr>
                <w:b/>
                <w:smallCaps/>
              </w:rPr>
              <w:lastRenderedPageBreak/>
              <w:t>Indicadores de alcance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C1FC0" w14:textId="77777777" w:rsidR="00670C51" w:rsidRDefault="003F1192">
            <w:pPr>
              <w:spacing w:before="80" w:after="80"/>
              <w:jc w:val="center"/>
              <w:rPr>
                <w:b/>
                <w:smallCaps/>
              </w:rPr>
            </w:pPr>
            <w:r>
              <w:rPr>
                <w:b/>
                <w:smallCaps/>
              </w:rPr>
              <w:t>Valor del indicador</w:t>
            </w:r>
          </w:p>
        </w:tc>
      </w:tr>
      <w:tr w:rsidR="00670C51" w14:paraId="0D5CB8F6" w14:textId="77777777" w:rsidTr="00253F5D">
        <w:tc>
          <w:tcPr>
            <w:tcW w:w="1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96113" w14:textId="77777777" w:rsidR="00670C51" w:rsidRPr="00CE0788" w:rsidRDefault="003F1192" w:rsidP="00253F5D">
            <w:pPr>
              <w:numPr>
                <w:ilvl w:val="0"/>
                <w:numId w:val="16"/>
              </w:numPr>
              <w:pBdr>
                <w:top w:val="nil"/>
                <w:left w:val="nil"/>
                <w:bottom w:val="nil"/>
                <w:right w:val="nil"/>
                <w:between w:val="nil"/>
              </w:pBdr>
              <w:tabs>
                <w:tab w:val="center" w:pos="4419"/>
                <w:tab w:val="right" w:pos="8838"/>
                <w:tab w:val="right" w:pos="284"/>
                <w:tab w:val="right" w:pos="4498"/>
                <w:tab w:val="left" w:pos="6560"/>
                <w:tab w:val="left" w:pos="8299"/>
              </w:tabs>
              <w:rPr>
                <w:szCs w:val="28"/>
              </w:rPr>
            </w:pPr>
            <w:r w:rsidRPr="00CE0788">
              <w:rPr>
                <w:b/>
                <w:szCs w:val="28"/>
              </w:rPr>
              <w:t>Se adapta a situaciones y contextos complejos</w:t>
            </w:r>
            <w:r w:rsidRPr="00CE0788">
              <w:rPr>
                <w:szCs w:val="28"/>
              </w:rPr>
              <w:t>. Puede trabajar en equipo, reflejar sus conocimientos en la interpretación de la realidad. Inferir comportamientos o consecuencias de los fenómenos o problemas en estudio. Incluir más variables en dichos casos de estudio.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DEBB3" w14:textId="39476A29" w:rsidR="00670C51" w:rsidRPr="00CE0788" w:rsidRDefault="003F1192">
            <w:pPr>
              <w:jc w:val="center"/>
              <w:rPr>
                <w:szCs w:val="28"/>
              </w:rPr>
            </w:pPr>
            <w:r w:rsidRPr="00CE0788">
              <w:rPr>
                <w:szCs w:val="28"/>
              </w:rPr>
              <w:t>1</w:t>
            </w:r>
            <w:r w:rsidR="00CE0788" w:rsidRPr="00CE0788">
              <w:rPr>
                <w:szCs w:val="28"/>
              </w:rPr>
              <w:t>0</w:t>
            </w:r>
            <w:r w:rsidRPr="00CE0788">
              <w:rPr>
                <w:szCs w:val="28"/>
              </w:rPr>
              <w:t>%</w:t>
            </w:r>
          </w:p>
          <w:p w14:paraId="1987E4AE" w14:textId="77777777" w:rsidR="00670C51" w:rsidRPr="00CE0788" w:rsidRDefault="00670C51">
            <w:pPr>
              <w:jc w:val="center"/>
              <w:rPr>
                <w:szCs w:val="28"/>
              </w:rPr>
            </w:pPr>
          </w:p>
        </w:tc>
      </w:tr>
      <w:tr w:rsidR="00670C51" w14:paraId="655452F4" w14:textId="77777777" w:rsidTr="00253F5D">
        <w:tc>
          <w:tcPr>
            <w:tcW w:w="1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6F5D" w14:textId="77777777" w:rsidR="00670C51" w:rsidRPr="00CE0788" w:rsidRDefault="003F1192" w:rsidP="00253F5D">
            <w:pPr>
              <w:numPr>
                <w:ilvl w:val="0"/>
                <w:numId w:val="16"/>
              </w:numPr>
              <w:pBdr>
                <w:top w:val="nil"/>
                <w:left w:val="nil"/>
                <w:bottom w:val="nil"/>
                <w:right w:val="nil"/>
                <w:between w:val="nil"/>
              </w:pBdr>
              <w:tabs>
                <w:tab w:val="center" w:pos="4419"/>
                <w:tab w:val="right" w:pos="8838"/>
                <w:tab w:val="right" w:pos="284"/>
                <w:tab w:val="right" w:pos="4498"/>
                <w:tab w:val="left" w:pos="6560"/>
                <w:tab w:val="left" w:pos="8299"/>
              </w:tabs>
              <w:rPr>
                <w:szCs w:val="28"/>
              </w:rPr>
            </w:pPr>
            <w:r w:rsidRPr="00CE0788">
              <w:rPr>
                <w:b/>
                <w:szCs w:val="28"/>
              </w:rPr>
              <w:t>Hace aportaciones a las actividades académicas desarrolladas</w:t>
            </w:r>
            <w:r w:rsidRPr="00CE0788">
              <w:rPr>
                <w:szCs w:val="2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D0CE4" w14:textId="58E6B6C5" w:rsidR="00670C51" w:rsidRPr="00CE0788" w:rsidRDefault="00CE0788">
            <w:pPr>
              <w:jc w:val="center"/>
              <w:rPr>
                <w:szCs w:val="28"/>
              </w:rPr>
            </w:pPr>
            <w:r w:rsidRPr="00CE0788">
              <w:rPr>
                <w:szCs w:val="28"/>
              </w:rPr>
              <w:t>25</w:t>
            </w:r>
            <w:r w:rsidR="003F1192" w:rsidRPr="00CE0788">
              <w:rPr>
                <w:szCs w:val="28"/>
              </w:rPr>
              <w:t>%</w:t>
            </w:r>
          </w:p>
        </w:tc>
      </w:tr>
      <w:tr w:rsidR="00670C51" w14:paraId="11BC61FD" w14:textId="77777777" w:rsidTr="00253F5D">
        <w:tc>
          <w:tcPr>
            <w:tcW w:w="1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4975" w14:textId="77777777" w:rsidR="00670C51" w:rsidRPr="00CE0788" w:rsidRDefault="003F1192" w:rsidP="00253F5D">
            <w:pPr>
              <w:numPr>
                <w:ilvl w:val="0"/>
                <w:numId w:val="16"/>
              </w:numPr>
              <w:pBdr>
                <w:top w:val="nil"/>
                <w:left w:val="nil"/>
                <w:bottom w:val="nil"/>
                <w:right w:val="nil"/>
                <w:between w:val="nil"/>
              </w:pBdr>
              <w:tabs>
                <w:tab w:val="center" w:pos="4419"/>
                <w:tab w:val="right" w:pos="8838"/>
                <w:tab w:val="right" w:pos="284"/>
                <w:tab w:val="right" w:pos="4498"/>
                <w:tab w:val="left" w:pos="6560"/>
                <w:tab w:val="left" w:pos="8299"/>
              </w:tabs>
              <w:rPr>
                <w:szCs w:val="28"/>
              </w:rPr>
            </w:pPr>
            <w:r w:rsidRPr="00CE0788">
              <w:rPr>
                <w:b/>
                <w:szCs w:val="28"/>
              </w:rPr>
              <w:t>Propone y/o explica soluciones o procedimientos no vistos en clase (creatividad)</w:t>
            </w:r>
            <w:r w:rsidRPr="00CE0788">
              <w:rPr>
                <w:szCs w:val="28"/>
              </w:rPr>
              <w:t>. Ante problemas o casos de estudio propone perspectivas diferentes, para abordarlos y sustentarlos correctamente. Aplica procedimientos aprendidos en otra asignatura o contexto para el problema que se está resolviendo.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20025" w14:textId="1645E5BB" w:rsidR="00670C51" w:rsidRPr="00CE0788" w:rsidRDefault="00CE0788">
            <w:pPr>
              <w:jc w:val="center"/>
              <w:rPr>
                <w:szCs w:val="28"/>
              </w:rPr>
            </w:pPr>
            <w:r w:rsidRPr="00CE0788">
              <w:rPr>
                <w:szCs w:val="28"/>
              </w:rPr>
              <w:t>15</w:t>
            </w:r>
            <w:r w:rsidR="003F1192" w:rsidRPr="00CE0788">
              <w:rPr>
                <w:szCs w:val="28"/>
              </w:rPr>
              <w:t>%</w:t>
            </w:r>
          </w:p>
        </w:tc>
      </w:tr>
      <w:tr w:rsidR="00670C51" w14:paraId="2735AD17" w14:textId="77777777" w:rsidTr="00253F5D">
        <w:tc>
          <w:tcPr>
            <w:tcW w:w="1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D286" w14:textId="65D93572" w:rsidR="00670C51" w:rsidRPr="00CE0788" w:rsidRDefault="003F1192" w:rsidP="00253F5D">
            <w:pPr>
              <w:numPr>
                <w:ilvl w:val="0"/>
                <w:numId w:val="16"/>
              </w:numPr>
              <w:pBdr>
                <w:top w:val="nil"/>
                <w:left w:val="nil"/>
                <w:bottom w:val="nil"/>
                <w:right w:val="nil"/>
                <w:between w:val="nil"/>
              </w:pBdr>
              <w:tabs>
                <w:tab w:val="center" w:pos="4419"/>
                <w:tab w:val="right" w:pos="8838"/>
                <w:tab w:val="right" w:pos="284"/>
                <w:tab w:val="right" w:pos="4498"/>
                <w:tab w:val="left" w:pos="6560"/>
                <w:tab w:val="left" w:pos="8299"/>
              </w:tabs>
              <w:rPr>
                <w:szCs w:val="28"/>
              </w:rPr>
            </w:pPr>
            <w:r w:rsidRPr="00CE0788">
              <w:rPr>
                <w:b/>
                <w:szCs w:val="28"/>
              </w:rPr>
              <w:t xml:space="preserve">Introduce recursos y experiencias que promueven un pensamiento crítico; (por </w:t>
            </w:r>
            <w:r w:rsidR="00014475" w:rsidRPr="00CE0788">
              <w:rPr>
                <w:b/>
                <w:szCs w:val="28"/>
              </w:rPr>
              <w:t>ejemplo,</w:t>
            </w:r>
            <w:r w:rsidRPr="00CE0788">
              <w:rPr>
                <w:b/>
                <w:szCs w:val="28"/>
              </w:rPr>
              <w:t xml:space="preserve"> el uso de las tecnologías de la información estableciendo previamente un criterio).</w:t>
            </w:r>
            <w:r w:rsidRPr="00CE0788">
              <w:rPr>
                <w:szCs w:val="2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40737" w14:textId="78B99402" w:rsidR="00670C51" w:rsidRPr="00CE0788" w:rsidRDefault="00CE0788">
            <w:pPr>
              <w:jc w:val="center"/>
              <w:rPr>
                <w:szCs w:val="28"/>
              </w:rPr>
            </w:pPr>
            <w:r w:rsidRPr="00CE0788">
              <w:rPr>
                <w:szCs w:val="28"/>
              </w:rPr>
              <w:t>2</w:t>
            </w:r>
            <w:r w:rsidR="003F1192" w:rsidRPr="00CE0788">
              <w:rPr>
                <w:szCs w:val="28"/>
              </w:rPr>
              <w:t>0%</w:t>
            </w:r>
          </w:p>
        </w:tc>
      </w:tr>
      <w:tr w:rsidR="00670C51" w14:paraId="0ECB61EB" w14:textId="77777777" w:rsidTr="00253F5D">
        <w:tc>
          <w:tcPr>
            <w:tcW w:w="1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E093F" w14:textId="77777777" w:rsidR="00670C51" w:rsidRPr="00CE0788" w:rsidRDefault="003F1192" w:rsidP="00253F5D">
            <w:pPr>
              <w:numPr>
                <w:ilvl w:val="0"/>
                <w:numId w:val="16"/>
              </w:numPr>
              <w:pBdr>
                <w:top w:val="nil"/>
                <w:left w:val="nil"/>
                <w:bottom w:val="nil"/>
                <w:right w:val="nil"/>
                <w:between w:val="nil"/>
              </w:pBdr>
              <w:tabs>
                <w:tab w:val="center" w:pos="4419"/>
                <w:tab w:val="right" w:pos="8838"/>
                <w:tab w:val="right" w:pos="284"/>
                <w:tab w:val="right" w:pos="4498"/>
                <w:tab w:val="left" w:pos="6560"/>
                <w:tab w:val="left" w:pos="8299"/>
              </w:tabs>
              <w:rPr>
                <w:szCs w:val="28"/>
              </w:rPr>
            </w:pPr>
            <w:r w:rsidRPr="00CE0788">
              <w:rPr>
                <w:b/>
                <w:szCs w:val="28"/>
              </w:rPr>
              <w:t>Incorpora conocimientos y actividades interdisciplinarias en su aprendizaje</w:t>
            </w:r>
            <w:r w:rsidRPr="00CE0788">
              <w:rPr>
                <w:szCs w:val="28"/>
              </w:rPr>
              <w:t>. En el desarrollo de los temas de la asignatura, incorpora conocimientos y actividades desarrollados en otras asignaturas para lograr la competencia.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59113" w14:textId="12C2CDC3" w:rsidR="00670C51" w:rsidRPr="00CE0788" w:rsidRDefault="00CE0788">
            <w:pPr>
              <w:jc w:val="center"/>
              <w:rPr>
                <w:szCs w:val="28"/>
              </w:rPr>
            </w:pPr>
            <w:r w:rsidRPr="00CE0788">
              <w:rPr>
                <w:szCs w:val="28"/>
              </w:rPr>
              <w:t>20</w:t>
            </w:r>
            <w:r w:rsidR="003F1192" w:rsidRPr="00CE0788">
              <w:rPr>
                <w:szCs w:val="28"/>
              </w:rPr>
              <w:t>%</w:t>
            </w:r>
          </w:p>
        </w:tc>
      </w:tr>
      <w:tr w:rsidR="00670C51" w14:paraId="3431A031" w14:textId="77777777" w:rsidTr="00253F5D">
        <w:tc>
          <w:tcPr>
            <w:tcW w:w="1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829F2" w14:textId="77777777" w:rsidR="00670C51" w:rsidRPr="00CE0788" w:rsidRDefault="003F1192" w:rsidP="00253F5D">
            <w:pPr>
              <w:numPr>
                <w:ilvl w:val="0"/>
                <w:numId w:val="16"/>
              </w:numPr>
              <w:pBdr>
                <w:top w:val="nil"/>
                <w:left w:val="nil"/>
                <w:bottom w:val="nil"/>
                <w:right w:val="nil"/>
                <w:between w:val="nil"/>
              </w:pBdr>
              <w:tabs>
                <w:tab w:val="center" w:pos="4419"/>
                <w:tab w:val="right" w:pos="8838"/>
                <w:tab w:val="right" w:pos="284"/>
                <w:tab w:val="right" w:pos="4498"/>
                <w:tab w:val="left" w:pos="6560"/>
                <w:tab w:val="left" w:pos="8299"/>
              </w:tabs>
              <w:rPr>
                <w:b/>
                <w:szCs w:val="28"/>
              </w:rPr>
            </w:pPr>
            <w:r w:rsidRPr="00CE0788">
              <w:rPr>
                <w:b/>
                <w:szCs w:val="28"/>
              </w:rPr>
              <w:t>Realiza su trabajo de manera autónoma y autorregulada</w:t>
            </w:r>
            <w:r w:rsidRPr="00CE0788">
              <w:rPr>
                <w:szCs w:val="2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DFDE2" w14:textId="77777777" w:rsidR="00670C51" w:rsidRPr="00CE0788" w:rsidRDefault="003F1192">
            <w:pPr>
              <w:jc w:val="center"/>
              <w:rPr>
                <w:szCs w:val="28"/>
              </w:rPr>
            </w:pPr>
            <w:r w:rsidRPr="00CE0788">
              <w:rPr>
                <w:szCs w:val="28"/>
              </w:rPr>
              <w:t>10%</w:t>
            </w:r>
          </w:p>
        </w:tc>
      </w:tr>
    </w:tbl>
    <w:p w14:paraId="6EDB5083" w14:textId="77777777" w:rsidR="00670C51" w:rsidRDefault="003F1192">
      <w:r>
        <w:t>‘</w:t>
      </w:r>
    </w:p>
    <w:p w14:paraId="6EACB430" w14:textId="77777777" w:rsidR="00253F5D" w:rsidRDefault="00253F5D"/>
    <w:p w14:paraId="57F628DD" w14:textId="77777777" w:rsidR="00CE0788" w:rsidRDefault="00CE0788"/>
    <w:p w14:paraId="729B6F33" w14:textId="77777777" w:rsidR="00CE0788" w:rsidRDefault="00CE0788"/>
    <w:p w14:paraId="0BD8E27B" w14:textId="77777777" w:rsidR="00CE0788" w:rsidRDefault="00CE0788"/>
    <w:p w14:paraId="7289865A" w14:textId="77777777" w:rsidR="003D3A0D" w:rsidRDefault="003D3A0D"/>
    <w:p w14:paraId="20F420B6" w14:textId="77777777" w:rsidR="00670C51" w:rsidRDefault="003F1192">
      <w:pPr>
        <w:spacing w:after="80"/>
        <w:rPr>
          <w:b/>
        </w:rPr>
      </w:pPr>
      <w:r>
        <w:rPr>
          <w:b/>
        </w:rPr>
        <w:t>Niveles de desempeño:</w:t>
      </w:r>
    </w:p>
    <w:tbl>
      <w:tblPr>
        <w:tblStyle w:val="affe"/>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0"/>
        <w:gridCol w:w="2124"/>
        <w:gridCol w:w="5103"/>
        <w:gridCol w:w="2556"/>
      </w:tblGrid>
      <w:tr w:rsidR="00670C51" w14:paraId="4D89E007" w14:textId="77777777" w:rsidTr="003F1192">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79CE4" w14:textId="77777777" w:rsidR="00670C51" w:rsidRPr="00CE0788" w:rsidRDefault="003F1192">
            <w:pPr>
              <w:jc w:val="center"/>
              <w:rPr>
                <w:b/>
                <w:smallCaps/>
                <w:szCs w:val="20"/>
              </w:rPr>
            </w:pPr>
            <w:r w:rsidRPr="00CE0788">
              <w:rPr>
                <w:b/>
                <w:smallCaps/>
                <w:szCs w:val="20"/>
              </w:rPr>
              <w:t>Desempeño</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AA833" w14:textId="77777777" w:rsidR="00670C51" w:rsidRPr="00CE0788" w:rsidRDefault="003F1192">
            <w:pPr>
              <w:jc w:val="center"/>
              <w:rPr>
                <w:b/>
                <w:smallCaps/>
                <w:szCs w:val="20"/>
              </w:rPr>
            </w:pPr>
            <w:r w:rsidRPr="00CE0788">
              <w:rPr>
                <w:b/>
                <w:smallCaps/>
                <w:szCs w:val="20"/>
              </w:rPr>
              <w:t>Nivel de desempeño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39069" w14:textId="77777777" w:rsidR="00670C51" w:rsidRPr="00CE0788" w:rsidRDefault="003F1192">
            <w:pPr>
              <w:jc w:val="center"/>
              <w:rPr>
                <w:b/>
                <w:smallCaps/>
                <w:szCs w:val="20"/>
              </w:rPr>
            </w:pPr>
            <w:r w:rsidRPr="00CE0788">
              <w:rPr>
                <w:b/>
                <w:smallCaps/>
                <w:szCs w:val="20"/>
              </w:rPr>
              <w:t>Indicadores de alcance</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7C47E" w14:textId="77777777" w:rsidR="00670C51" w:rsidRPr="00CE0788" w:rsidRDefault="003F1192">
            <w:pPr>
              <w:jc w:val="center"/>
              <w:rPr>
                <w:b/>
                <w:smallCaps/>
                <w:szCs w:val="20"/>
              </w:rPr>
            </w:pPr>
            <w:r w:rsidRPr="00CE0788">
              <w:rPr>
                <w:b/>
                <w:smallCaps/>
                <w:szCs w:val="20"/>
              </w:rPr>
              <w:t>Valoración numérica</w:t>
            </w:r>
          </w:p>
        </w:tc>
      </w:tr>
      <w:tr w:rsidR="00670C51" w:rsidRPr="00253F5D" w14:paraId="3DF5C848" w14:textId="77777777" w:rsidTr="003F1192">
        <w:tc>
          <w:tcPr>
            <w:tcW w:w="34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4469B" w14:textId="77777777" w:rsidR="00670C51" w:rsidRPr="00CE0788" w:rsidRDefault="00670C51">
            <w:pPr>
              <w:rPr>
                <w:szCs w:val="20"/>
              </w:rPr>
            </w:pPr>
          </w:p>
          <w:p w14:paraId="4AF58EE3" w14:textId="77777777" w:rsidR="00670C51" w:rsidRPr="00CE0788" w:rsidRDefault="00670C51">
            <w:pPr>
              <w:rPr>
                <w:szCs w:val="20"/>
              </w:rPr>
            </w:pPr>
          </w:p>
          <w:p w14:paraId="4977677E" w14:textId="77777777" w:rsidR="00670C51" w:rsidRPr="00CE0788" w:rsidRDefault="003F1192">
            <w:pPr>
              <w:rPr>
                <w:szCs w:val="20"/>
              </w:rPr>
            </w:pPr>
            <w:r w:rsidRPr="00CE0788">
              <w:rPr>
                <w:szCs w:val="20"/>
              </w:rPr>
              <w:lastRenderedPageBreak/>
              <w:t>Competencia alcanzada</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A1C20" w14:textId="77777777" w:rsidR="00670C51" w:rsidRPr="00CE0788" w:rsidRDefault="003F1192">
            <w:pPr>
              <w:jc w:val="center"/>
              <w:rPr>
                <w:szCs w:val="20"/>
              </w:rPr>
            </w:pPr>
            <w:r w:rsidRPr="00CE0788">
              <w:rPr>
                <w:szCs w:val="20"/>
              </w:rPr>
              <w:lastRenderedPageBreak/>
              <w:t>Excelente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B8D0"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CE0788">
              <w:rPr>
                <w:rFonts w:ascii="Times New Roman" w:eastAsia="Times New Roman" w:hAnsi="Times New Roman" w:cs="Times New Roman"/>
                <w:szCs w:val="20"/>
              </w:rPr>
              <w:t xml:space="preserve">Cumple al menos con un 95% de </w:t>
            </w:r>
            <w:proofErr w:type="gramStart"/>
            <w:r w:rsidRPr="00CE0788">
              <w:rPr>
                <w:rFonts w:ascii="Times New Roman" w:eastAsia="Times New Roman" w:hAnsi="Times New Roman" w:cs="Times New Roman"/>
                <w:szCs w:val="20"/>
              </w:rPr>
              <w:t>A,B</w:t>
            </w:r>
            <w:proofErr w:type="gramEnd"/>
            <w:r w:rsidRPr="00CE0788">
              <w:rPr>
                <w:rFonts w:ascii="Times New Roman" w:eastAsia="Times New Roman" w:hAnsi="Times New Roman" w:cs="Times New Roman"/>
                <w:szCs w:val="20"/>
              </w:rPr>
              <w:t>,</w:t>
            </w:r>
            <w:proofErr w:type="gramStart"/>
            <w:r w:rsidRPr="00CE0788">
              <w:rPr>
                <w:rFonts w:ascii="Times New Roman" w:eastAsia="Times New Roman" w:hAnsi="Times New Roman" w:cs="Times New Roman"/>
                <w:szCs w:val="20"/>
              </w:rPr>
              <w:t>C,D</w:t>
            </w:r>
            <w:proofErr w:type="gramEnd"/>
            <w:r w:rsidRPr="00CE0788">
              <w:rPr>
                <w:rFonts w:ascii="Times New Roman" w:eastAsia="Times New Roman" w:hAnsi="Times New Roman" w:cs="Times New Roman"/>
                <w:szCs w:val="20"/>
              </w:rPr>
              <w:t>,E y F</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DE73"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CE0788">
              <w:rPr>
                <w:rFonts w:ascii="Times New Roman" w:eastAsia="Times New Roman" w:hAnsi="Times New Roman" w:cs="Times New Roman"/>
                <w:szCs w:val="20"/>
              </w:rPr>
              <w:t>95-100</w:t>
            </w:r>
          </w:p>
        </w:tc>
      </w:tr>
      <w:tr w:rsidR="00670C51" w:rsidRPr="00253F5D" w14:paraId="1E88D978" w14:textId="77777777" w:rsidTr="003F1192">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3838" w14:textId="77777777" w:rsidR="00670C51" w:rsidRPr="00CE0788" w:rsidRDefault="00670C51">
            <w:pPr>
              <w:widowControl w:val="0"/>
              <w:pBdr>
                <w:top w:val="nil"/>
                <w:left w:val="nil"/>
                <w:bottom w:val="nil"/>
                <w:right w:val="nil"/>
                <w:between w:val="nil"/>
              </w:pBdr>
              <w:spacing w:line="276" w:lineRule="auto"/>
              <w:ind w:left="0" w:firstLine="0"/>
              <w:jc w:val="left"/>
              <w:rPr>
                <w:szCs w:val="20"/>
              </w:rPr>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66973" w14:textId="77777777" w:rsidR="00670C51" w:rsidRPr="00CE0788" w:rsidRDefault="003F1192">
            <w:pPr>
              <w:jc w:val="center"/>
              <w:rPr>
                <w:szCs w:val="20"/>
              </w:rPr>
            </w:pPr>
            <w:r w:rsidRPr="00CE0788">
              <w:rPr>
                <w:szCs w:val="20"/>
              </w:rPr>
              <w:t>Notable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847F4"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CE0788">
              <w:rPr>
                <w:rFonts w:ascii="Times New Roman" w:eastAsia="Times New Roman" w:hAnsi="Times New Roman" w:cs="Times New Roman"/>
                <w:szCs w:val="20"/>
              </w:rPr>
              <w:t xml:space="preserve">Cumple al menos con un 85% de </w:t>
            </w:r>
            <w:proofErr w:type="gramStart"/>
            <w:r w:rsidRPr="00CE0788">
              <w:rPr>
                <w:rFonts w:ascii="Times New Roman" w:eastAsia="Times New Roman" w:hAnsi="Times New Roman" w:cs="Times New Roman"/>
                <w:szCs w:val="20"/>
              </w:rPr>
              <w:t>A,B</w:t>
            </w:r>
            <w:proofErr w:type="gramEnd"/>
            <w:r w:rsidRPr="00CE0788">
              <w:rPr>
                <w:rFonts w:ascii="Times New Roman" w:eastAsia="Times New Roman" w:hAnsi="Times New Roman" w:cs="Times New Roman"/>
                <w:szCs w:val="20"/>
              </w:rPr>
              <w:t>,</w:t>
            </w:r>
            <w:proofErr w:type="gramStart"/>
            <w:r w:rsidRPr="00CE0788">
              <w:rPr>
                <w:rFonts w:ascii="Times New Roman" w:eastAsia="Times New Roman" w:hAnsi="Times New Roman" w:cs="Times New Roman"/>
                <w:szCs w:val="20"/>
              </w:rPr>
              <w:t>C,D</w:t>
            </w:r>
            <w:proofErr w:type="gramEnd"/>
            <w:r w:rsidRPr="00CE0788">
              <w:rPr>
                <w:rFonts w:ascii="Times New Roman" w:eastAsia="Times New Roman" w:hAnsi="Times New Roman" w:cs="Times New Roman"/>
                <w:szCs w:val="20"/>
              </w:rPr>
              <w:t>,E y F</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3A0E"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CE0788">
              <w:rPr>
                <w:rFonts w:ascii="Times New Roman" w:eastAsia="Times New Roman" w:hAnsi="Times New Roman" w:cs="Times New Roman"/>
                <w:szCs w:val="20"/>
              </w:rPr>
              <w:t>85-94</w:t>
            </w:r>
          </w:p>
        </w:tc>
      </w:tr>
      <w:tr w:rsidR="00670C51" w:rsidRPr="00253F5D" w14:paraId="43AF52D9" w14:textId="77777777" w:rsidTr="003F1192">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94C8" w14:textId="77777777" w:rsidR="00670C51" w:rsidRPr="00CE0788" w:rsidRDefault="00670C51">
            <w:pPr>
              <w:widowControl w:val="0"/>
              <w:pBdr>
                <w:top w:val="nil"/>
                <w:left w:val="nil"/>
                <w:bottom w:val="nil"/>
                <w:right w:val="nil"/>
                <w:between w:val="nil"/>
              </w:pBdr>
              <w:spacing w:line="276" w:lineRule="auto"/>
              <w:ind w:left="0" w:firstLine="0"/>
              <w:jc w:val="left"/>
              <w:rPr>
                <w:szCs w:val="20"/>
              </w:rPr>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7B5E" w14:textId="77777777" w:rsidR="00670C51" w:rsidRPr="00CE0788" w:rsidRDefault="003F1192">
            <w:pPr>
              <w:jc w:val="center"/>
              <w:rPr>
                <w:szCs w:val="20"/>
              </w:rPr>
            </w:pPr>
            <w:r w:rsidRPr="00CE0788">
              <w:rPr>
                <w:szCs w:val="20"/>
              </w:rPr>
              <w:t>Bueno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C6A1"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CE0788">
              <w:rPr>
                <w:rFonts w:ascii="Times New Roman" w:eastAsia="Times New Roman" w:hAnsi="Times New Roman" w:cs="Times New Roman"/>
                <w:szCs w:val="20"/>
              </w:rPr>
              <w:t>Cumple al menos con un 75% de A,B,C,D,E y F</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4D43E"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CE0788">
              <w:rPr>
                <w:rFonts w:ascii="Times New Roman" w:eastAsia="Times New Roman" w:hAnsi="Times New Roman" w:cs="Times New Roman"/>
                <w:szCs w:val="20"/>
              </w:rPr>
              <w:t>75-84</w:t>
            </w:r>
          </w:p>
        </w:tc>
      </w:tr>
      <w:tr w:rsidR="00670C51" w:rsidRPr="00253F5D" w14:paraId="1C215DAA" w14:textId="77777777" w:rsidTr="003F1192">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A2048" w14:textId="77777777" w:rsidR="00670C51" w:rsidRPr="00CE0788" w:rsidRDefault="00670C51">
            <w:pPr>
              <w:widowControl w:val="0"/>
              <w:pBdr>
                <w:top w:val="nil"/>
                <w:left w:val="nil"/>
                <w:bottom w:val="nil"/>
                <w:right w:val="nil"/>
                <w:between w:val="nil"/>
              </w:pBdr>
              <w:spacing w:line="276" w:lineRule="auto"/>
              <w:ind w:left="0" w:firstLine="0"/>
              <w:jc w:val="left"/>
              <w:rPr>
                <w:szCs w:val="20"/>
              </w:rPr>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2EA3" w14:textId="77777777" w:rsidR="00670C51" w:rsidRPr="00CE0788" w:rsidRDefault="003F1192">
            <w:pPr>
              <w:jc w:val="center"/>
              <w:rPr>
                <w:szCs w:val="20"/>
              </w:rPr>
            </w:pPr>
            <w:r w:rsidRPr="00CE0788">
              <w:rPr>
                <w:szCs w:val="20"/>
              </w:rPr>
              <w:t>Suficiente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B242B"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CE0788">
              <w:rPr>
                <w:rFonts w:ascii="Times New Roman" w:eastAsia="Times New Roman" w:hAnsi="Times New Roman" w:cs="Times New Roman"/>
                <w:szCs w:val="20"/>
              </w:rPr>
              <w:t>Cumple al menos con un 70% de A,B,C,D,E y F</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75054"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CE0788">
              <w:rPr>
                <w:rFonts w:ascii="Times New Roman" w:eastAsia="Times New Roman" w:hAnsi="Times New Roman" w:cs="Times New Roman"/>
                <w:szCs w:val="20"/>
              </w:rPr>
              <w:t>70-74</w:t>
            </w:r>
          </w:p>
        </w:tc>
      </w:tr>
      <w:tr w:rsidR="00670C51" w:rsidRPr="00253F5D" w14:paraId="5F0DC9D1" w14:textId="77777777" w:rsidTr="003F1192">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3109C" w14:textId="77777777" w:rsidR="00670C51" w:rsidRPr="00CE0788" w:rsidRDefault="003F1192">
            <w:pPr>
              <w:rPr>
                <w:szCs w:val="20"/>
              </w:rPr>
            </w:pPr>
            <w:r w:rsidRPr="00CE0788">
              <w:rPr>
                <w:szCs w:val="20"/>
              </w:rPr>
              <w:t>Competencia no alcanzada</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116F3" w14:textId="77777777" w:rsidR="00670C51" w:rsidRPr="00CE0788" w:rsidRDefault="003F1192">
            <w:pPr>
              <w:jc w:val="center"/>
              <w:rPr>
                <w:szCs w:val="20"/>
              </w:rPr>
            </w:pPr>
            <w:r w:rsidRPr="00CE0788">
              <w:rPr>
                <w:szCs w:val="20"/>
              </w:rPr>
              <w:t>Insuficiente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A3FCC"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CE0788">
              <w:rPr>
                <w:szCs w:val="20"/>
              </w:rPr>
              <w:t>Cumple con menos del 70% de A, B, C, D, E y F.</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E2E95" w14:textId="77777777" w:rsidR="00670C51" w:rsidRPr="00CE0788"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CE0788">
              <w:rPr>
                <w:szCs w:val="20"/>
              </w:rPr>
              <w:t>NA (No Alcanzada)</w:t>
            </w:r>
          </w:p>
        </w:tc>
      </w:tr>
    </w:tbl>
    <w:p w14:paraId="2F043FE7" w14:textId="77777777" w:rsidR="00670C51" w:rsidRDefault="00670C51">
      <w:pPr>
        <w:rPr>
          <w:sz w:val="16"/>
          <w:szCs w:val="16"/>
        </w:rPr>
      </w:pPr>
    </w:p>
    <w:p w14:paraId="511446C0" w14:textId="77777777" w:rsidR="003D3A0D" w:rsidRDefault="003D3A0D">
      <w:pPr>
        <w:rPr>
          <w:sz w:val="16"/>
          <w:szCs w:val="16"/>
        </w:rPr>
      </w:pPr>
    </w:p>
    <w:p w14:paraId="11EB18AE" w14:textId="77777777" w:rsidR="00253F5D" w:rsidRDefault="00253F5D">
      <w:pPr>
        <w:rPr>
          <w:sz w:val="16"/>
          <w:szCs w:val="16"/>
        </w:rPr>
      </w:pPr>
    </w:p>
    <w:p w14:paraId="031E9864" w14:textId="77777777" w:rsidR="003D3A0D" w:rsidRDefault="003D3A0D">
      <w:pPr>
        <w:rPr>
          <w:sz w:val="16"/>
          <w:szCs w:val="16"/>
        </w:rPr>
      </w:pPr>
    </w:p>
    <w:p w14:paraId="47C8EB40" w14:textId="77777777" w:rsidR="003D3A0D" w:rsidRDefault="003D3A0D">
      <w:pPr>
        <w:rPr>
          <w:sz w:val="16"/>
          <w:szCs w:val="16"/>
        </w:rPr>
      </w:pPr>
    </w:p>
    <w:p w14:paraId="01F5D591" w14:textId="77777777" w:rsidR="003D3A0D" w:rsidRDefault="003D3A0D">
      <w:pPr>
        <w:rPr>
          <w:sz w:val="16"/>
          <w:szCs w:val="16"/>
        </w:rPr>
      </w:pPr>
    </w:p>
    <w:p w14:paraId="4F0EC197" w14:textId="77777777" w:rsidR="003D3A0D" w:rsidRPr="00253F5D" w:rsidRDefault="003D3A0D">
      <w:pPr>
        <w:rPr>
          <w:sz w:val="16"/>
          <w:szCs w:val="16"/>
        </w:rPr>
      </w:pPr>
    </w:p>
    <w:p w14:paraId="04259441" w14:textId="77777777" w:rsidR="00670C51" w:rsidRDefault="003F1192">
      <w:pPr>
        <w:spacing w:after="80"/>
        <w:rPr>
          <w:b/>
        </w:rPr>
      </w:pPr>
      <w:r>
        <w:rPr>
          <w:b/>
        </w:rPr>
        <w:t>Matriz de evaluación:</w:t>
      </w:r>
    </w:p>
    <w:tbl>
      <w:tblPr>
        <w:tblStyle w:val="afff"/>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5"/>
        <w:gridCol w:w="2167"/>
        <w:gridCol w:w="684"/>
        <w:gridCol w:w="684"/>
        <w:gridCol w:w="684"/>
        <w:gridCol w:w="684"/>
        <w:gridCol w:w="684"/>
        <w:gridCol w:w="684"/>
        <w:gridCol w:w="2767"/>
      </w:tblGrid>
      <w:tr w:rsidR="00670C51" w14:paraId="0D0E5D62" w14:textId="77777777">
        <w:tc>
          <w:tcPr>
            <w:tcW w:w="4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5364A" w14:textId="77777777" w:rsidR="00670C51" w:rsidRDefault="003F1192">
            <w:pPr>
              <w:jc w:val="center"/>
              <w:rPr>
                <w:b/>
                <w:smallCaps/>
              </w:rPr>
            </w:pPr>
            <w:r>
              <w:rPr>
                <w:b/>
                <w:smallCaps/>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082F6" w14:textId="77777777" w:rsidR="00670C51" w:rsidRDefault="003F1192">
            <w:pPr>
              <w:jc w:val="center"/>
              <w:rPr>
                <w:b/>
                <w:smallCaps/>
              </w:rPr>
            </w:pPr>
            <w:r>
              <w:rPr>
                <w:b/>
                <w:smallCaps/>
              </w:rPr>
              <w:t>%</w:t>
            </w:r>
          </w:p>
        </w:tc>
        <w:tc>
          <w:tcPr>
            <w:tcW w:w="4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CD52F" w14:textId="77777777" w:rsidR="00670C51" w:rsidRDefault="003F1192">
            <w:pPr>
              <w:jc w:val="center"/>
              <w:rPr>
                <w:b/>
                <w:smallCaps/>
              </w:rPr>
            </w:pPr>
            <w:r>
              <w:rPr>
                <w:b/>
                <w:smallCaps/>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B404B" w14:textId="77777777" w:rsidR="00670C51" w:rsidRDefault="003F1192">
            <w:pPr>
              <w:jc w:val="center"/>
              <w:rPr>
                <w:b/>
                <w:smallCaps/>
              </w:rPr>
            </w:pPr>
            <w:r>
              <w:rPr>
                <w:b/>
                <w:smallCaps/>
              </w:rPr>
              <w:t>Evaluación formativa de la competencia</w:t>
            </w:r>
          </w:p>
        </w:tc>
      </w:tr>
      <w:tr w:rsidR="00670C51" w14:paraId="71C066C7" w14:textId="77777777">
        <w:tc>
          <w:tcPr>
            <w:tcW w:w="4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12DCC" w14:textId="77777777" w:rsidR="00670C51" w:rsidRDefault="00670C51">
            <w:pPr>
              <w:widowControl w:val="0"/>
              <w:pBdr>
                <w:top w:val="nil"/>
                <w:left w:val="nil"/>
                <w:bottom w:val="nil"/>
                <w:right w:val="nil"/>
                <w:between w:val="nil"/>
              </w:pBdr>
              <w:spacing w:line="276" w:lineRule="auto"/>
              <w:ind w:left="0" w:firstLine="0"/>
              <w:jc w:val="left"/>
              <w:rPr>
                <w:b/>
                <w:smallCaps/>
              </w:rPr>
            </w:pPr>
          </w:p>
        </w:tc>
        <w:tc>
          <w:tcPr>
            <w:tcW w:w="21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6E9F7" w14:textId="77777777" w:rsidR="00670C51" w:rsidRDefault="00670C51">
            <w:pPr>
              <w:widowControl w:val="0"/>
              <w:pBdr>
                <w:top w:val="nil"/>
                <w:left w:val="nil"/>
                <w:bottom w:val="nil"/>
                <w:right w:val="nil"/>
                <w:between w:val="nil"/>
              </w:pBdr>
              <w:spacing w:line="276" w:lineRule="auto"/>
              <w:ind w:left="0" w:firstLine="0"/>
              <w:jc w:val="left"/>
              <w:rPr>
                <w:b/>
                <w:smallCaps/>
              </w:rPr>
            </w:pPr>
          </w:p>
        </w:tc>
        <w:tc>
          <w:tcPr>
            <w:tcW w:w="684" w:type="dxa"/>
            <w:tcBorders>
              <w:top w:val="single" w:sz="4" w:space="0" w:color="000000"/>
              <w:left w:val="single" w:sz="4" w:space="0" w:color="000000"/>
              <w:bottom w:val="single" w:sz="4" w:space="0" w:color="000000"/>
              <w:right w:val="single" w:sz="4" w:space="0" w:color="000000"/>
            </w:tcBorders>
          </w:tcPr>
          <w:p w14:paraId="2FAA7023" w14:textId="77777777" w:rsidR="00670C51" w:rsidRDefault="003F1192">
            <w:pPr>
              <w:jc w:val="center"/>
            </w:pPr>
            <w:r>
              <w:t>A</w:t>
            </w:r>
          </w:p>
        </w:tc>
        <w:tc>
          <w:tcPr>
            <w:tcW w:w="684" w:type="dxa"/>
            <w:tcBorders>
              <w:top w:val="single" w:sz="4" w:space="0" w:color="000000"/>
              <w:left w:val="single" w:sz="4" w:space="0" w:color="000000"/>
              <w:bottom w:val="single" w:sz="4" w:space="0" w:color="000000"/>
              <w:right w:val="single" w:sz="4" w:space="0" w:color="000000"/>
            </w:tcBorders>
          </w:tcPr>
          <w:p w14:paraId="389CCC87" w14:textId="77777777" w:rsidR="00670C51" w:rsidRDefault="003F1192">
            <w:pPr>
              <w:jc w:val="center"/>
            </w:pPr>
            <w:r>
              <w:t>B</w:t>
            </w:r>
          </w:p>
        </w:tc>
        <w:tc>
          <w:tcPr>
            <w:tcW w:w="684" w:type="dxa"/>
            <w:tcBorders>
              <w:top w:val="single" w:sz="4" w:space="0" w:color="000000"/>
              <w:left w:val="single" w:sz="4" w:space="0" w:color="000000"/>
              <w:bottom w:val="single" w:sz="4" w:space="0" w:color="000000"/>
              <w:right w:val="single" w:sz="4" w:space="0" w:color="000000"/>
            </w:tcBorders>
          </w:tcPr>
          <w:p w14:paraId="725F1A67" w14:textId="77777777" w:rsidR="00670C51" w:rsidRDefault="003F1192">
            <w:pPr>
              <w:jc w:val="center"/>
            </w:pPr>
            <w:r>
              <w:t>C</w:t>
            </w:r>
          </w:p>
        </w:tc>
        <w:tc>
          <w:tcPr>
            <w:tcW w:w="684" w:type="dxa"/>
            <w:tcBorders>
              <w:top w:val="single" w:sz="4" w:space="0" w:color="000000"/>
              <w:left w:val="single" w:sz="4" w:space="0" w:color="000000"/>
              <w:bottom w:val="single" w:sz="4" w:space="0" w:color="000000"/>
              <w:right w:val="single" w:sz="4" w:space="0" w:color="000000"/>
            </w:tcBorders>
          </w:tcPr>
          <w:p w14:paraId="4584C692" w14:textId="77777777" w:rsidR="00670C51" w:rsidRDefault="003F1192">
            <w:pPr>
              <w:jc w:val="center"/>
            </w:pPr>
            <w:r>
              <w:t>D</w:t>
            </w:r>
          </w:p>
        </w:tc>
        <w:tc>
          <w:tcPr>
            <w:tcW w:w="684" w:type="dxa"/>
            <w:tcBorders>
              <w:top w:val="single" w:sz="4" w:space="0" w:color="000000"/>
              <w:left w:val="single" w:sz="4" w:space="0" w:color="000000"/>
              <w:bottom w:val="single" w:sz="4" w:space="0" w:color="000000"/>
              <w:right w:val="single" w:sz="4" w:space="0" w:color="000000"/>
            </w:tcBorders>
          </w:tcPr>
          <w:p w14:paraId="11C2B146" w14:textId="77777777" w:rsidR="00670C51" w:rsidRDefault="003F1192">
            <w:pPr>
              <w:jc w:val="center"/>
            </w:pPr>
            <w:r>
              <w:t>E</w:t>
            </w:r>
          </w:p>
        </w:tc>
        <w:tc>
          <w:tcPr>
            <w:tcW w:w="684" w:type="dxa"/>
            <w:tcBorders>
              <w:top w:val="single" w:sz="4" w:space="0" w:color="000000"/>
              <w:left w:val="single" w:sz="4" w:space="0" w:color="000000"/>
              <w:bottom w:val="single" w:sz="4" w:space="0" w:color="000000"/>
              <w:right w:val="single" w:sz="4" w:space="0" w:color="000000"/>
            </w:tcBorders>
          </w:tcPr>
          <w:p w14:paraId="751782EC" w14:textId="77777777" w:rsidR="00670C51" w:rsidRDefault="003F1192">
            <w:pPr>
              <w:jc w:val="center"/>
            </w:pPr>
            <w:r>
              <w:t>F</w:t>
            </w:r>
          </w:p>
        </w:tc>
        <w:tc>
          <w:tcPr>
            <w:tcW w:w="27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6964A" w14:textId="77777777" w:rsidR="00670C51" w:rsidRDefault="00670C51">
            <w:pPr>
              <w:widowControl w:val="0"/>
              <w:pBdr>
                <w:top w:val="nil"/>
                <w:left w:val="nil"/>
                <w:bottom w:val="nil"/>
                <w:right w:val="nil"/>
                <w:between w:val="nil"/>
              </w:pBdr>
              <w:spacing w:line="276" w:lineRule="auto"/>
              <w:ind w:left="0" w:firstLine="0"/>
              <w:jc w:val="left"/>
            </w:pPr>
          </w:p>
        </w:tc>
      </w:tr>
      <w:tr w:rsidR="009232A0" w14:paraId="7307B84F" w14:textId="77777777" w:rsidTr="00E00BA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81BDB" w14:textId="1746D190" w:rsidR="009232A0" w:rsidRDefault="009232A0" w:rsidP="009232A0">
            <w:pPr>
              <w:rPr>
                <w:sz w:val="16"/>
              </w:rPr>
            </w:pPr>
            <w:r>
              <w:rPr>
                <w:szCs w:val="20"/>
              </w:rPr>
              <w:t>Investigación y análisis de Conceptos</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189E8" w14:textId="4F1CD4FB" w:rsidR="009232A0" w:rsidRPr="003F1192" w:rsidRDefault="009232A0" w:rsidP="009232A0">
            <w:pPr>
              <w:jc w:val="center"/>
              <w:rPr>
                <w:sz w:val="16"/>
              </w:rPr>
            </w:pPr>
            <w:r>
              <w:rPr>
                <w:szCs w:val="20"/>
              </w:rPr>
              <w:t>2</w:t>
            </w:r>
            <w:r w:rsidRPr="00ED02DD">
              <w:rPr>
                <w:szCs w:val="20"/>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4721C" w14:textId="77777777" w:rsidR="009232A0" w:rsidRPr="003F1192" w:rsidRDefault="009232A0" w:rsidP="009232A0">
            <w:pPr>
              <w:jc w:val="center"/>
              <w:rPr>
                <w:sz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A5411" w14:textId="202377F4"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7FD59" w14:textId="0BBD8C28"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F0BC3" w14:textId="01B69D12"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2F5CD" w14:textId="55B47A67"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CC1FF" w14:textId="77777777" w:rsidR="009232A0" w:rsidRPr="003F1192" w:rsidRDefault="009232A0" w:rsidP="009232A0">
            <w:pPr>
              <w:jc w:val="center"/>
              <w:rPr>
                <w:sz w:val="16"/>
              </w:rPr>
            </w:pP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B0551" w14:textId="2B727168" w:rsidR="009232A0" w:rsidRPr="003F1192" w:rsidRDefault="009232A0" w:rsidP="009232A0">
            <w:pPr>
              <w:rPr>
                <w:sz w:val="16"/>
              </w:rPr>
            </w:pPr>
            <w:r>
              <w:rPr>
                <w:sz w:val="18"/>
                <w:szCs w:val="18"/>
                <w:lang w:val="es-MX" w:eastAsia="es-MX"/>
              </w:rPr>
              <w:t>Rubrica</w:t>
            </w:r>
          </w:p>
        </w:tc>
      </w:tr>
      <w:tr w:rsidR="009232A0" w14:paraId="55F3EF40" w14:textId="77777777" w:rsidTr="00E00BA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C10DF" w14:textId="7A4EB403" w:rsidR="009232A0" w:rsidRPr="00CE0788" w:rsidRDefault="009232A0" w:rsidP="009232A0">
            <w:pPr>
              <w:rPr>
                <w:szCs w:val="20"/>
              </w:rPr>
            </w:pPr>
            <w:r w:rsidRPr="00CE0788">
              <w:rPr>
                <w:szCs w:val="20"/>
              </w:rPr>
              <w:t>Desarrollar un ensayo que contribuya el debate en la clase</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02184" w14:textId="227C9DCC" w:rsidR="009232A0" w:rsidRPr="003F1192" w:rsidRDefault="009232A0" w:rsidP="009232A0">
            <w:pPr>
              <w:jc w:val="center"/>
              <w:rPr>
                <w:sz w:val="16"/>
              </w:rPr>
            </w:pPr>
            <w:r>
              <w:rPr>
                <w:szCs w:val="20"/>
              </w:rPr>
              <w:t>2</w:t>
            </w:r>
            <w:r w:rsidRPr="00ED02DD">
              <w:rPr>
                <w:szCs w:val="20"/>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28B03" w14:textId="77777777" w:rsidR="009232A0" w:rsidRPr="003F1192" w:rsidRDefault="009232A0" w:rsidP="009232A0">
            <w:pPr>
              <w:jc w:val="center"/>
              <w:rPr>
                <w:sz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BC590" w14:textId="21BE697D"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6E621" w14:textId="20E193BD"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73808" w14:textId="77777777" w:rsidR="009232A0" w:rsidRPr="003F1192" w:rsidRDefault="009232A0" w:rsidP="009232A0">
            <w:pPr>
              <w:jc w:val="center"/>
              <w:rPr>
                <w:sz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D8604" w14:textId="08ED7D66"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B0BB7" w14:textId="19F06D53" w:rsidR="009232A0" w:rsidRPr="003F1192" w:rsidRDefault="009232A0" w:rsidP="009232A0">
            <w:pPr>
              <w:jc w:val="center"/>
              <w:rPr>
                <w:sz w:val="16"/>
              </w:rPr>
            </w:pPr>
            <w:r>
              <w:rPr>
                <w:sz w:val="16"/>
                <w:szCs w:val="16"/>
              </w:rPr>
              <w:t>5%</w:t>
            </w: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D312B" w14:textId="135232EF" w:rsidR="009232A0" w:rsidRPr="003F1192" w:rsidRDefault="009232A0" w:rsidP="009232A0">
            <w:pPr>
              <w:rPr>
                <w:sz w:val="16"/>
              </w:rPr>
            </w:pPr>
            <w:r>
              <w:rPr>
                <w:sz w:val="18"/>
                <w:szCs w:val="18"/>
                <w:lang w:val="es-MX" w:eastAsia="es-MX"/>
              </w:rPr>
              <w:t>Rubrica</w:t>
            </w:r>
          </w:p>
        </w:tc>
      </w:tr>
      <w:tr w:rsidR="009232A0" w14:paraId="0251C5A6" w14:textId="77777777" w:rsidTr="00E00BA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B3274" w14:textId="639CB148" w:rsidR="009232A0" w:rsidRDefault="009232A0" w:rsidP="009232A0">
            <w:pPr>
              <w:rPr>
                <w:sz w:val="16"/>
              </w:rPr>
            </w:pPr>
            <w:r w:rsidRPr="00ED02DD">
              <w:rPr>
                <w:szCs w:val="20"/>
              </w:rPr>
              <w:t>Solución de problemas son software</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B6741" w14:textId="0D4A0C59" w:rsidR="009232A0" w:rsidRPr="003F1192" w:rsidRDefault="009232A0" w:rsidP="009232A0">
            <w:pPr>
              <w:jc w:val="center"/>
              <w:rPr>
                <w:sz w:val="16"/>
              </w:rPr>
            </w:pPr>
            <w:r w:rsidRPr="00ED02DD">
              <w:rPr>
                <w:szCs w:val="20"/>
              </w:rPr>
              <w:t>30%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4FDA8" w14:textId="6CC8691A"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3F616" w14:textId="5F75022E"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A4F4" w14:textId="26E182BE"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8DAF7" w14:textId="3461794F"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503A8" w14:textId="1A778DB7"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A3147" w14:textId="778459ED" w:rsidR="009232A0" w:rsidRPr="003F1192" w:rsidRDefault="009232A0" w:rsidP="009232A0">
            <w:pPr>
              <w:jc w:val="center"/>
              <w:rPr>
                <w:sz w:val="16"/>
              </w:rPr>
            </w:pPr>
            <w:r>
              <w:rPr>
                <w:sz w:val="16"/>
                <w:szCs w:val="16"/>
              </w:rPr>
              <w:t>5%</w:t>
            </w: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4430" w14:textId="56ACBE30" w:rsidR="009232A0" w:rsidRPr="003F1192" w:rsidRDefault="009232A0" w:rsidP="009232A0">
            <w:pPr>
              <w:rPr>
                <w:sz w:val="16"/>
              </w:rPr>
            </w:pPr>
            <w:r>
              <w:rPr>
                <w:sz w:val="18"/>
                <w:szCs w:val="18"/>
                <w:lang w:val="es-MX" w:eastAsia="es-MX"/>
              </w:rPr>
              <w:t>Rubrica</w:t>
            </w:r>
          </w:p>
        </w:tc>
      </w:tr>
      <w:tr w:rsidR="009232A0" w14:paraId="4B7F08EC" w14:textId="77777777" w:rsidTr="00E00BA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94746" w14:textId="23C9A6E5" w:rsidR="009232A0" w:rsidRDefault="009232A0" w:rsidP="009232A0">
            <w:pPr>
              <w:rPr>
                <w:sz w:val="16"/>
              </w:rPr>
            </w:pPr>
            <w:r w:rsidRPr="00ED02DD">
              <w:rPr>
                <w:szCs w:val="20"/>
                <w:lang w:val="es-MX" w:eastAsia="es-MX"/>
              </w:rPr>
              <w:t>Evaluación Escrita</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02591" w14:textId="54B5D2F7" w:rsidR="009232A0" w:rsidRPr="003F1192" w:rsidRDefault="009232A0" w:rsidP="009232A0">
            <w:pPr>
              <w:jc w:val="center"/>
              <w:rPr>
                <w:sz w:val="16"/>
              </w:rPr>
            </w:pPr>
            <w:r>
              <w:rPr>
                <w:szCs w:val="20"/>
              </w:rPr>
              <w:t>3</w:t>
            </w:r>
            <w:r w:rsidRPr="00ED02DD">
              <w:rPr>
                <w:szCs w:val="20"/>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DFD0D" w14:textId="09DF2272"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1993D" w14:textId="0FA894B1" w:rsidR="009232A0" w:rsidRPr="003F1192" w:rsidRDefault="009232A0" w:rsidP="009232A0">
            <w:pPr>
              <w:jc w:val="center"/>
              <w:rPr>
                <w:sz w:val="16"/>
              </w:rPr>
            </w:pPr>
            <w:r>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097E0" w14:textId="77777777" w:rsidR="009232A0" w:rsidRPr="003F1192" w:rsidRDefault="009232A0" w:rsidP="009232A0">
            <w:pPr>
              <w:jc w:val="center"/>
              <w:rPr>
                <w:sz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F1044" w14:textId="7B186394" w:rsidR="009232A0" w:rsidRPr="003F1192" w:rsidRDefault="009232A0" w:rsidP="009232A0">
            <w:pPr>
              <w:jc w:val="center"/>
              <w:rPr>
                <w:sz w:val="16"/>
              </w:rPr>
            </w:pPr>
            <w:r>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FDAC5" w14:textId="31AAE973" w:rsidR="009232A0" w:rsidRPr="003F1192" w:rsidRDefault="009232A0" w:rsidP="009232A0">
            <w:pPr>
              <w:jc w:val="center"/>
              <w:rPr>
                <w:sz w:val="16"/>
              </w:rPr>
            </w:pPr>
            <w:r>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877C7" w14:textId="77777777" w:rsidR="009232A0" w:rsidRPr="003F1192" w:rsidRDefault="009232A0" w:rsidP="009232A0">
            <w:pPr>
              <w:jc w:val="center"/>
              <w:rPr>
                <w:sz w:val="16"/>
              </w:rPr>
            </w:pP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00AF" w14:textId="6980F9A1" w:rsidR="009232A0" w:rsidRPr="003F1192" w:rsidRDefault="00B118EA" w:rsidP="009232A0">
            <w:pPr>
              <w:rPr>
                <w:sz w:val="16"/>
              </w:rPr>
            </w:pPr>
            <w:r>
              <w:rPr>
                <w:sz w:val="18"/>
                <w:szCs w:val="18"/>
                <w:lang w:val="es-MX" w:eastAsia="es-MX"/>
              </w:rPr>
              <w:t>Calificación Directa</w:t>
            </w:r>
          </w:p>
        </w:tc>
      </w:tr>
      <w:tr w:rsidR="00CE0788" w14:paraId="5A6AEBB5" w14:textId="77777777">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33D0C" w14:textId="77777777" w:rsidR="00CE0788" w:rsidRPr="003F1192" w:rsidRDefault="00CE0788" w:rsidP="00CE0788">
            <w:pPr>
              <w:rPr>
                <w:sz w:val="16"/>
              </w:rPr>
            </w:pPr>
            <w:r w:rsidRPr="003F1192">
              <w:rPr>
                <w:sz w:val="16"/>
              </w:rPr>
              <w:t>Total</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9C814" w14:textId="77777777" w:rsidR="00CE0788" w:rsidRPr="003F1192" w:rsidRDefault="00CE0788" w:rsidP="00CE0788">
            <w:pPr>
              <w:jc w:val="center"/>
              <w:rPr>
                <w:sz w:val="16"/>
              </w:rPr>
            </w:pPr>
            <w:r w:rsidRPr="003F1192">
              <w:rPr>
                <w:sz w:val="16"/>
              </w:rPr>
              <w:t>100%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D957C" w14:textId="00B11133" w:rsidR="00CE0788" w:rsidRPr="003F1192" w:rsidRDefault="00092F88" w:rsidP="00CE0788">
            <w:pPr>
              <w:jc w:val="center"/>
              <w:rPr>
                <w:sz w:val="16"/>
              </w:rPr>
            </w:pPr>
            <w:r>
              <w:rPr>
                <w:sz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C974D" w14:textId="799273FA" w:rsidR="00CE0788" w:rsidRPr="003F1192" w:rsidRDefault="00092F88" w:rsidP="00CE0788">
            <w:pPr>
              <w:jc w:val="center"/>
              <w:rPr>
                <w:sz w:val="16"/>
              </w:rPr>
            </w:pPr>
            <w:r>
              <w:rPr>
                <w:sz w:val="16"/>
              </w:rPr>
              <w:t>25%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55C55" w14:textId="09F8D0EF" w:rsidR="00CE0788" w:rsidRPr="003F1192" w:rsidRDefault="00092F88" w:rsidP="00CE0788">
            <w:pPr>
              <w:jc w:val="center"/>
              <w:rPr>
                <w:sz w:val="16"/>
              </w:rPr>
            </w:pPr>
            <w:r>
              <w:rPr>
                <w:sz w:val="16"/>
              </w:rPr>
              <w:t>15%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41048" w14:textId="7687FF10" w:rsidR="00CE0788" w:rsidRPr="003F1192" w:rsidRDefault="00092F88" w:rsidP="00CE0788">
            <w:pPr>
              <w:jc w:val="center"/>
              <w:rPr>
                <w:sz w:val="16"/>
              </w:rPr>
            </w:pPr>
            <w:r>
              <w:rPr>
                <w:sz w:val="16"/>
              </w:rPr>
              <w:t>20%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1671D" w14:textId="4417A380" w:rsidR="00CE0788" w:rsidRPr="003F1192" w:rsidRDefault="00092F88" w:rsidP="00CE0788">
            <w:pPr>
              <w:jc w:val="center"/>
              <w:rPr>
                <w:sz w:val="16"/>
              </w:rPr>
            </w:pPr>
            <w:r>
              <w:rPr>
                <w:sz w:val="16"/>
              </w:rPr>
              <w:t>20%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D658E" w14:textId="550CBB0E" w:rsidR="00CE0788" w:rsidRPr="003F1192" w:rsidRDefault="00092F88" w:rsidP="00CE0788">
            <w:pPr>
              <w:jc w:val="center"/>
              <w:rPr>
                <w:sz w:val="16"/>
              </w:rPr>
            </w:pPr>
            <w:r>
              <w:rPr>
                <w:sz w:val="16"/>
              </w:rPr>
              <w:t>10%</w:t>
            </w:r>
          </w:p>
        </w:tc>
        <w:tc>
          <w:tcPr>
            <w:tcW w:w="2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BDE6" w14:textId="77777777" w:rsidR="00CE0788" w:rsidRPr="003F1192" w:rsidRDefault="00CE0788" w:rsidP="00CE0788">
            <w:pPr>
              <w:rPr>
                <w:sz w:val="16"/>
              </w:rPr>
            </w:pPr>
          </w:p>
        </w:tc>
      </w:tr>
    </w:tbl>
    <w:p w14:paraId="52E15FB6" w14:textId="77777777" w:rsidR="00670C51" w:rsidRDefault="003F1192">
      <w:pPr>
        <w:ind w:left="0" w:firstLine="0"/>
        <w:rPr>
          <w:b/>
        </w:rPr>
      </w:pPr>
      <w:r>
        <w:rPr>
          <w:b/>
        </w:rPr>
        <w:tab/>
      </w:r>
    </w:p>
    <w:p w14:paraId="2B21A49B" w14:textId="77777777" w:rsidR="00670C51" w:rsidRDefault="00670C51"/>
    <w:p w14:paraId="44B49FD5" w14:textId="77777777" w:rsidR="00253F5D" w:rsidRDefault="00253F5D">
      <w:pPr>
        <w:ind w:hanging="20"/>
      </w:pPr>
      <w:r>
        <w:br w:type="page"/>
      </w:r>
    </w:p>
    <w:p w14:paraId="08845C2A" w14:textId="77777777" w:rsidR="00C13EEF" w:rsidRDefault="00C13EEF" w:rsidP="00C13EEF">
      <w:pPr>
        <w:rPr>
          <w:u w:val="single"/>
        </w:rPr>
      </w:pPr>
    </w:p>
    <w:p w14:paraId="58D06A22" w14:textId="340F0128" w:rsidR="00C13EEF" w:rsidRPr="004E3EC3" w:rsidRDefault="00C13EEF" w:rsidP="00C13EEF">
      <w:pPr>
        <w:autoSpaceDE w:val="0"/>
        <w:autoSpaceDN w:val="0"/>
        <w:adjustRightInd w:val="0"/>
        <w:rPr>
          <w:b/>
          <w:bCs/>
          <w:szCs w:val="20"/>
          <w:lang w:val="es-MX" w:eastAsia="es-MX"/>
        </w:rPr>
      </w:pPr>
      <w:r w:rsidRPr="004E3EC3">
        <w:rPr>
          <w:b/>
          <w:bCs/>
          <w:szCs w:val="20"/>
          <w:lang w:val="es-MX" w:eastAsia="es-MX"/>
        </w:rPr>
        <w:t>Competencia No.:</w:t>
      </w:r>
      <w:r>
        <w:rPr>
          <w:b/>
          <w:bCs/>
          <w:szCs w:val="20"/>
          <w:lang w:val="es-MX" w:eastAsia="es-MX"/>
        </w:rPr>
        <w:t xml:space="preserve"> 4</w:t>
      </w:r>
      <w:r>
        <w:rPr>
          <w:b/>
          <w:bCs/>
          <w:szCs w:val="20"/>
          <w:lang w:val="es-MX" w:eastAsia="es-MX"/>
        </w:rPr>
        <w:tab/>
      </w:r>
      <w:r>
        <w:rPr>
          <w:b/>
          <w:szCs w:val="20"/>
          <w:lang w:val="es-MX" w:eastAsia="es-MX"/>
        </w:rPr>
        <w:t>Teoría de Inventarios</w:t>
      </w:r>
    </w:p>
    <w:p w14:paraId="0D154272" w14:textId="77777777" w:rsidR="00C13EEF" w:rsidRDefault="00C13EEF" w:rsidP="00C13EEF">
      <w:pPr>
        <w:ind w:left="1418" w:hanging="1418"/>
        <w:rPr>
          <w:szCs w:val="20"/>
        </w:rPr>
      </w:pPr>
      <w:r w:rsidRPr="004E3EC3">
        <w:rPr>
          <w:b/>
          <w:bCs/>
          <w:szCs w:val="20"/>
          <w:lang w:val="es-MX" w:eastAsia="es-MX"/>
        </w:rPr>
        <w:t xml:space="preserve">Descripción: </w:t>
      </w:r>
      <w:r w:rsidRPr="004E3EC3">
        <w:rPr>
          <w:b/>
          <w:bCs/>
          <w:szCs w:val="20"/>
          <w:lang w:val="es-MX" w:eastAsia="es-MX"/>
        </w:rPr>
        <w:tab/>
      </w:r>
      <w:r w:rsidRPr="00C13EEF">
        <w:rPr>
          <w:szCs w:val="20"/>
        </w:rPr>
        <w:t>Identifica el tipo de problemas y modelos, para emplear las teorías de inventarios y pronósticos de forma adecuada, a partir de información apropiada, relacionada con su formación.</w:t>
      </w:r>
    </w:p>
    <w:p w14:paraId="50506393" w14:textId="77777777" w:rsidR="00C13EEF" w:rsidRPr="00C13EEF" w:rsidRDefault="00C13EEF" w:rsidP="00C13EEF">
      <w:pPr>
        <w:rPr>
          <w:szCs w:val="20"/>
        </w:rPr>
      </w:pPr>
    </w:p>
    <w:p w14:paraId="4E848101" w14:textId="03A2BEFF" w:rsidR="00C13EEF" w:rsidRPr="00C13EEF" w:rsidRDefault="00C13EEF" w:rsidP="00C13EEF">
      <w:pPr>
        <w:autoSpaceDE w:val="0"/>
        <w:autoSpaceDN w:val="0"/>
        <w:adjustRightInd w:val="0"/>
        <w:rPr>
          <w:szCs w:val="20"/>
          <w:lang w:eastAsia="es-MX"/>
        </w:rPr>
      </w:pPr>
    </w:p>
    <w:tbl>
      <w:tblPr>
        <w:tblStyle w:val="afffa"/>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3260"/>
        <w:gridCol w:w="2722"/>
        <w:gridCol w:w="2925"/>
        <w:gridCol w:w="1157"/>
      </w:tblGrid>
      <w:tr w:rsidR="003B4055" w14:paraId="38FF0B54" w14:textId="77777777" w:rsidTr="00C13EEF">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23655" w14:textId="77777777" w:rsidR="003B4055" w:rsidRDefault="003B4055" w:rsidP="009A208D">
            <w:pPr>
              <w:jc w:val="center"/>
              <w:rPr>
                <w:b/>
                <w:smallCaps/>
              </w:rPr>
            </w:pPr>
            <w:r>
              <w:rPr>
                <w:b/>
                <w:smallCaps/>
              </w:rPr>
              <w:t>Temas y subtemas para desarrollar la competencia específica</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B26A1" w14:textId="77777777" w:rsidR="003B4055" w:rsidRDefault="003B4055" w:rsidP="009A208D">
            <w:pPr>
              <w:jc w:val="center"/>
              <w:rPr>
                <w:b/>
                <w:smallCaps/>
              </w:rPr>
            </w:pPr>
            <w:r>
              <w:rPr>
                <w:b/>
                <w:smallCaps/>
              </w:rPr>
              <w:t>Actividades de aprendizaje</w:t>
            </w: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35E0D4" w14:textId="77777777" w:rsidR="003B4055" w:rsidRDefault="003B4055" w:rsidP="009A208D">
            <w:pPr>
              <w:jc w:val="center"/>
              <w:rPr>
                <w:b/>
                <w:smallCaps/>
              </w:rPr>
            </w:pPr>
            <w:r>
              <w:rPr>
                <w:b/>
                <w:smallCaps/>
              </w:rPr>
              <w:t>Actividades de enseñanza</w:t>
            </w:r>
          </w:p>
        </w:tc>
        <w:tc>
          <w:tcPr>
            <w:tcW w:w="2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F060D" w14:textId="77777777" w:rsidR="003B4055" w:rsidRDefault="003B4055" w:rsidP="009A208D">
            <w:pPr>
              <w:jc w:val="center"/>
              <w:rPr>
                <w:b/>
                <w:smallCaps/>
              </w:rPr>
            </w:pPr>
            <w:r>
              <w:rPr>
                <w:b/>
                <w:smallCaps/>
              </w:rPr>
              <w:t>Desarrollo de competencias genéricas</w:t>
            </w:r>
          </w:p>
        </w:tc>
        <w:tc>
          <w:tcPr>
            <w:tcW w:w="1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7DCD2" w14:textId="77777777" w:rsidR="003B4055" w:rsidRDefault="003B4055" w:rsidP="009A208D">
            <w:pPr>
              <w:jc w:val="center"/>
              <w:rPr>
                <w:b/>
                <w:smallCaps/>
              </w:rPr>
            </w:pPr>
            <w:r>
              <w:rPr>
                <w:b/>
                <w:smallCaps/>
              </w:rPr>
              <w:t>Horas teórico-práctica</w:t>
            </w:r>
          </w:p>
        </w:tc>
      </w:tr>
      <w:tr w:rsidR="003B4055" w14:paraId="58C40CC0" w14:textId="77777777" w:rsidTr="00C13EEF">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27857" w14:textId="77777777" w:rsidR="003B4055" w:rsidRPr="00014475" w:rsidRDefault="003B4055" w:rsidP="009A208D">
            <w:pPr>
              <w:autoSpaceDE w:val="0"/>
              <w:autoSpaceDN w:val="0"/>
              <w:adjustRightInd w:val="0"/>
              <w:ind w:left="0" w:firstLine="0"/>
              <w:jc w:val="left"/>
              <w:rPr>
                <w:color w:val="auto"/>
                <w:sz w:val="18"/>
                <w:szCs w:val="18"/>
                <w:lang w:val="es-MX" w:eastAsia="es-MX"/>
              </w:rPr>
            </w:pPr>
            <w:r w:rsidRPr="00014475">
              <w:rPr>
                <w:color w:val="auto"/>
                <w:sz w:val="18"/>
                <w:szCs w:val="18"/>
                <w:lang w:val="es-MX" w:eastAsia="es-MX"/>
              </w:rPr>
              <w:t>4.1 Sistemas de administración y control.</w:t>
            </w:r>
          </w:p>
          <w:p w14:paraId="7BAF5C32" w14:textId="77777777" w:rsidR="003B4055" w:rsidRPr="00014475" w:rsidRDefault="003B4055" w:rsidP="009A208D">
            <w:pPr>
              <w:autoSpaceDE w:val="0"/>
              <w:autoSpaceDN w:val="0"/>
              <w:adjustRightInd w:val="0"/>
              <w:ind w:left="0" w:firstLine="0"/>
              <w:jc w:val="left"/>
              <w:rPr>
                <w:color w:val="auto"/>
                <w:sz w:val="18"/>
                <w:szCs w:val="18"/>
                <w:lang w:val="es-MX" w:eastAsia="es-MX"/>
              </w:rPr>
            </w:pPr>
            <w:r w:rsidRPr="00014475">
              <w:rPr>
                <w:color w:val="auto"/>
                <w:sz w:val="18"/>
                <w:szCs w:val="18"/>
                <w:lang w:val="es-MX" w:eastAsia="es-MX"/>
              </w:rPr>
              <w:t>4.2 Modelos determinísticos.</w:t>
            </w:r>
          </w:p>
          <w:p w14:paraId="1170EC05" w14:textId="77777777" w:rsidR="003B4055" w:rsidRPr="00014475" w:rsidRDefault="003B4055" w:rsidP="009A208D">
            <w:pPr>
              <w:autoSpaceDE w:val="0"/>
              <w:autoSpaceDN w:val="0"/>
              <w:adjustRightInd w:val="0"/>
              <w:ind w:left="0" w:firstLine="0"/>
              <w:jc w:val="left"/>
              <w:rPr>
                <w:color w:val="auto"/>
                <w:sz w:val="18"/>
                <w:szCs w:val="18"/>
                <w:lang w:val="es-MX" w:eastAsia="es-MX"/>
              </w:rPr>
            </w:pPr>
            <w:r w:rsidRPr="00014475">
              <w:rPr>
                <w:color w:val="auto"/>
                <w:sz w:val="18"/>
                <w:szCs w:val="18"/>
                <w:lang w:val="es-MX" w:eastAsia="es-MX"/>
              </w:rPr>
              <w:t>4.2.1 Lotes económicos sin déficit.</w:t>
            </w:r>
          </w:p>
          <w:p w14:paraId="341B270D" w14:textId="77777777" w:rsidR="003B4055" w:rsidRPr="00014475" w:rsidRDefault="003B4055" w:rsidP="009A208D">
            <w:pPr>
              <w:autoSpaceDE w:val="0"/>
              <w:autoSpaceDN w:val="0"/>
              <w:adjustRightInd w:val="0"/>
              <w:ind w:left="0" w:firstLine="0"/>
              <w:jc w:val="left"/>
              <w:rPr>
                <w:color w:val="auto"/>
                <w:sz w:val="18"/>
                <w:szCs w:val="18"/>
                <w:lang w:val="es-MX" w:eastAsia="es-MX"/>
              </w:rPr>
            </w:pPr>
            <w:r w:rsidRPr="00014475">
              <w:rPr>
                <w:color w:val="auto"/>
                <w:sz w:val="18"/>
                <w:szCs w:val="18"/>
                <w:lang w:val="es-MX" w:eastAsia="es-MX"/>
              </w:rPr>
              <w:t>4.2.2 Lotes económicos con déficit.</w:t>
            </w:r>
          </w:p>
          <w:p w14:paraId="10B5F026" w14:textId="77777777" w:rsidR="003B4055" w:rsidRPr="00014475" w:rsidRDefault="003B4055" w:rsidP="009A208D">
            <w:pPr>
              <w:rPr>
                <w:b/>
                <w:smallCaps/>
                <w:sz w:val="18"/>
                <w:szCs w:val="18"/>
              </w:rPr>
            </w:pPr>
            <w:r w:rsidRPr="00014475">
              <w:rPr>
                <w:color w:val="auto"/>
                <w:sz w:val="18"/>
                <w:szCs w:val="18"/>
                <w:lang w:val="es-MX" w:eastAsia="es-MX"/>
              </w:rPr>
              <w:t>4.3 Lote económico de producción.</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A8DCA"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Realizar un diagnóstico a través de preguntas</w:t>
            </w:r>
          </w:p>
          <w:p w14:paraId="2BAE49C3"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directas e indirectas.</w:t>
            </w:r>
          </w:p>
          <w:p w14:paraId="58508D56"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Realizar una síntesis sobre modelos de</w:t>
            </w:r>
          </w:p>
          <w:p w14:paraId="254B11BB"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inventarios, sus características y aplicaciones.</w:t>
            </w:r>
          </w:p>
          <w:p w14:paraId="4BF40594"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Resolver problemas determinísticos donde se</w:t>
            </w:r>
          </w:p>
          <w:p w14:paraId="6B86E604"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aplique la metodología del lote óptimo con y sin</w:t>
            </w:r>
          </w:p>
          <w:p w14:paraId="31330CD5"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agotamiento.</w:t>
            </w:r>
          </w:p>
          <w:p w14:paraId="0E801814"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Resolver problemas de lote de producción, con o</w:t>
            </w:r>
          </w:p>
          <w:p w14:paraId="632882CB"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sin déficit aplicado a un sistema de producción.</w:t>
            </w:r>
          </w:p>
          <w:p w14:paraId="242E832F"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Usar la computadora para resolver problemas de</w:t>
            </w:r>
          </w:p>
          <w:p w14:paraId="276B68F5"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inventarios, modelando algoritmos, construyendo</w:t>
            </w:r>
          </w:p>
          <w:p w14:paraId="5EA65266" w14:textId="77777777" w:rsidR="003B4055" w:rsidRPr="00014475" w:rsidRDefault="003B4055" w:rsidP="00796265">
            <w:pPr>
              <w:pStyle w:val="Prrafodelista"/>
              <w:numPr>
                <w:ilvl w:val="0"/>
                <w:numId w:val="19"/>
              </w:numPr>
              <w:autoSpaceDE w:val="0"/>
              <w:autoSpaceDN w:val="0"/>
              <w:adjustRightInd w:val="0"/>
              <w:ind w:left="178" w:hanging="178"/>
              <w:rPr>
                <w:b/>
                <w:smallCaps/>
                <w:sz w:val="18"/>
                <w:szCs w:val="18"/>
              </w:rPr>
            </w:pPr>
            <w:r w:rsidRPr="00014475">
              <w:rPr>
                <w:sz w:val="18"/>
                <w:szCs w:val="18"/>
              </w:rPr>
              <w:t>programas y haciendo reportes.</w:t>
            </w: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F344" w14:textId="77777777" w:rsidR="003B4055" w:rsidRPr="00014475" w:rsidRDefault="003B4055"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014475">
              <w:rPr>
                <w:sz w:val="18"/>
                <w:szCs w:val="18"/>
              </w:rPr>
              <w:t>Análisis de conceptos generales</w:t>
            </w:r>
          </w:p>
          <w:p w14:paraId="6B8833DE" w14:textId="77777777" w:rsidR="003B4055" w:rsidRPr="00014475" w:rsidRDefault="003B4055"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014475">
              <w:rPr>
                <w:sz w:val="18"/>
                <w:szCs w:val="18"/>
              </w:rPr>
              <w:t xml:space="preserve">Problemas de suavización exponencial y Ejercicios de pronósticos </w:t>
            </w:r>
          </w:p>
        </w:tc>
        <w:tc>
          <w:tcPr>
            <w:tcW w:w="2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AC661"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Resolver problemas de manejo de inventarios con el objeto de equilibrar los costos de conservación, preparación y déficit empleando los modelos determinísticos.</w:t>
            </w:r>
          </w:p>
          <w:p w14:paraId="60D96575"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Capacidad de abstracción, análisis y síntesis</w:t>
            </w:r>
          </w:p>
          <w:p w14:paraId="0F161AC4"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Capacidad de aplicar los conocimientos en la práctica</w:t>
            </w:r>
          </w:p>
          <w:p w14:paraId="5E0D7BD6"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Capacidad para organizar y planificar el tiempo</w:t>
            </w:r>
          </w:p>
          <w:p w14:paraId="4654A825"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Conocimientos sobre el área de estudio y la profesión</w:t>
            </w:r>
          </w:p>
          <w:p w14:paraId="38C36065"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Capacidad de comunicación oral y escrita</w:t>
            </w:r>
          </w:p>
          <w:p w14:paraId="3A55CB13"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Capacidad de investigación</w:t>
            </w:r>
          </w:p>
          <w:p w14:paraId="085C5D37"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Habilidades para buscar, procesar y analizar información procedente de fuentes diversas</w:t>
            </w:r>
          </w:p>
          <w:p w14:paraId="5A70BB21" w14:textId="77777777" w:rsidR="003B4055" w:rsidRPr="00014475" w:rsidRDefault="003B4055" w:rsidP="00796265">
            <w:pPr>
              <w:pStyle w:val="Prrafodelista"/>
              <w:numPr>
                <w:ilvl w:val="0"/>
                <w:numId w:val="19"/>
              </w:numPr>
              <w:autoSpaceDE w:val="0"/>
              <w:autoSpaceDN w:val="0"/>
              <w:adjustRightInd w:val="0"/>
              <w:ind w:left="178" w:hanging="178"/>
              <w:rPr>
                <w:sz w:val="18"/>
                <w:szCs w:val="18"/>
              </w:rPr>
            </w:pPr>
            <w:r w:rsidRPr="00014475">
              <w:rPr>
                <w:sz w:val="18"/>
                <w:szCs w:val="18"/>
              </w:rPr>
              <w:t>Capacidad de trabajo en equipo</w:t>
            </w:r>
          </w:p>
        </w:tc>
        <w:tc>
          <w:tcPr>
            <w:tcW w:w="1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7CB03" w14:textId="4101A752" w:rsidR="003B4055" w:rsidRPr="00014475" w:rsidRDefault="00E608E1" w:rsidP="009A208D">
            <w:pPr>
              <w:jc w:val="center"/>
              <w:rPr>
                <w:b/>
                <w:smallCaps/>
                <w:sz w:val="18"/>
                <w:szCs w:val="18"/>
              </w:rPr>
            </w:pPr>
            <w:r w:rsidRPr="00014475">
              <w:rPr>
                <w:b/>
                <w:smallCaps/>
                <w:sz w:val="18"/>
                <w:szCs w:val="18"/>
              </w:rPr>
              <w:t>8</w:t>
            </w:r>
            <w:r w:rsidR="003B4055" w:rsidRPr="00014475">
              <w:rPr>
                <w:b/>
                <w:smallCaps/>
                <w:sz w:val="18"/>
                <w:szCs w:val="18"/>
              </w:rPr>
              <w:t>-</w:t>
            </w:r>
            <w:r w:rsidRPr="00014475">
              <w:rPr>
                <w:b/>
                <w:smallCaps/>
                <w:sz w:val="18"/>
                <w:szCs w:val="18"/>
              </w:rPr>
              <w:t>8</w:t>
            </w:r>
          </w:p>
        </w:tc>
      </w:tr>
    </w:tbl>
    <w:p w14:paraId="742A19B5" w14:textId="77777777" w:rsidR="003B4055" w:rsidRDefault="003B4055" w:rsidP="003B4055"/>
    <w:p w14:paraId="0E292D8B" w14:textId="77777777" w:rsidR="003B4055" w:rsidRDefault="003B4055" w:rsidP="003B4055"/>
    <w:p w14:paraId="5CC4D97A" w14:textId="77777777" w:rsidR="003B4055" w:rsidRDefault="003B4055" w:rsidP="003B4055"/>
    <w:tbl>
      <w:tblPr>
        <w:tblStyle w:val="afffb"/>
        <w:tblW w:w="131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gridCol w:w="2517"/>
      </w:tblGrid>
      <w:tr w:rsidR="003B4055" w14:paraId="42E9AC43"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2F4E2" w14:textId="77777777" w:rsidR="003B4055" w:rsidRPr="00014475" w:rsidRDefault="003B4055" w:rsidP="009A208D">
            <w:pPr>
              <w:jc w:val="center"/>
              <w:rPr>
                <w:b/>
                <w:smallCaps/>
                <w:szCs w:val="20"/>
              </w:rPr>
            </w:pPr>
            <w:r w:rsidRPr="00014475">
              <w:rPr>
                <w:b/>
                <w:smallCaps/>
                <w:szCs w:val="20"/>
              </w:rPr>
              <w:t>Indicadores de alcance</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94144" w14:textId="77777777" w:rsidR="003B4055" w:rsidRPr="00014475" w:rsidRDefault="003B4055" w:rsidP="009A208D">
            <w:pPr>
              <w:spacing w:before="80" w:after="80"/>
              <w:jc w:val="center"/>
              <w:rPr>
                <w:b/>
                <w:smallCaps/>
                <w:szCs w:val="20"/>
              </w:rPr>
            </w:pPr>
            <w:r w:rsidRPr="00014475">
              <w:rPr>
                <w:b/>
                <w:smallCaps/>
                <w:szCs w:val="20"/>
              </w:rPr>
              <w:t>Valor del indicador</w:t>
            </w:r>
          </w:p>
        </w:tc>
      </w:tr>
      <w:tr w:rsidR="003B4055" w14:paraId="7787A9DE"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2692C" w14:textId="77777777" w:rsidR="003B4055" w:rsidRPr="00092F88" w:rsidRDefault="003B4055" w:rsidP="009A208D">
            <w:pPr>
              <w:numPr>
                <w:ilvl w:val="0"/>
                <w:numId w:val="4"/>
              </w:numPr>
              <w:pBdr>
                <w:top w:val="nil"/>
                <w:left w:val="nil"/>
                <w:bottom w:val="nil"/>
                <w:right w:val="nil"/>
                <w:between w:val="nil"/>
              </w:pBdr>
              <w:tabs>
                <w:tab w:val="center" w:pos="4419"/>
                <w:tab w:val="right" w:pos="8838"/>
                <w:tab w:val="right" w:pos="284"/>
                <w:tab w:val="right" w:pos="4498"/>
                <w:tab w:val="left" w:pos="6560"/>
                <w:tab w:val="left" w:pos="8299"/>
              </w:tabs>
              <w:ind w:left="284"/>
              <w:rPr>
                <w:sz w:val="18"/>
                <w:szCs w:val="18"/>
              </w:rPr>
            </w:pPr>
            <w:r w:rsidRPr="00092F88">
              <w:rPr>
                <w:b/>
                <w:sz w:val="18"/>
                <w:szCs w:val="18"/>
              </w:rPr>
              <w:lastRenderedPageBreak/>
              <w:t>Se adapta a situaciones y contextos complejos</w:t>
            </w:r>
            <w:r w:rsidRPr="00092F88">
              <w:rPr>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986DD" w14:textId="2FEF3EF3" w:rsidR="003B4055" w:rsidRPr="00092F88" w:rsidRDefault="003B4055" w:rsidP="009A208D">
            <w:pPr>
              <w:jc w:val="center"/>
              <w:rPr>
                <w:sz w:val="18"/>
                <w:szCs w:val="18"/>
              </w:rPr>
            </w:pPr>
            <w:r w:rsidRPr="00092F88">
              <w:rPr>
                <w:sz w:val="18"/>
                <w:szCs w:val="18"/>
              </w:rPr>
              <w:t>1</w:t>
            </w:r>
            <w:r w:rsidR="000633FD" w:rsidRPr="00092F88">
              <w:rPr>
                <w:sz w:val="18"/>
                <w:szCs w:val="18"/>
              </w:rPr>
              <w:t>0</w:t>
            </w:r>
            <w:r w:rsidRPr="00092F88">
              <w:rPr>
                <w:sz w:val="18"/>
                <w:szCs w:val="18"/>
              </w:rPr>
              <w:t>%</w:t>
            </w:r>
          </w:p>
        </w:tc>
      </w:tr>
      <w:tr w:rsidR="003B4055" w14:paraId="36E4245D"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CA4D5" w14:textId="77777777" w:rsidR="003B4055" w:rsidRPr="00092F88" w:rsidRDefault="003B4055" w:rsidP="009A208D">
            <w:pPr>
              <w:numPr>
                <w:ilvl w:val="0"/>
                <w:numId w:val="4"/>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 w:val="18"/>
                <w:szCs w:val="18"/>
              </w:rPr>
            </w:pPr>
            <w:r w:rsidRPr="00092F88">
              <w:rPr>
                <w:b/>
                <w:sz w:val="18"/>
                <w:szCs w:val="18"/>
              </w:rPr>
              <w:t>Hace aportaciones a las actividades académicas desarrolladas</w:t>
            </w:r>
            <w:r w:rsidRPr="00092F88">
              <w:rPr>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C4A88" w14:textId="52C61D11" w:rsidR="003B4055" w:rsidRPr="00092F88" w:rsidRDefault="000633FD" w:rsidP="009A208D">
            <w:pPr>
              <w:jc w:val="center"/>
              <w:rPr>
                <w:sz w:val="18"/>
                <w:szCs w:val="18"/>
              </w:rPr>
            </w:pPr>
            <w:r w:rsidRPr="00092F88">
              <w:rPr>
                <w:sz w:val="18"/>
                <w:szCs w:val="18"/>
              </w:rPr>
              <w:t>2</w:t>
            </w:r>
            <w:r w:rsidR="003B4055" w:rsidRPr="00092F88">
              <w:rPr>
                <w:sz w:val="18"/>
                <w:szCs w:val="18"/>
              </w:rPr>
              <w:t>0%</w:t>
            </w:r>
          </w:p>
        </w:tc>
      </w:tr>
      <w:tr w:rsidR="003B4055" w14:paraId="44469CE0"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DF6C" w14:textId="77777777" w:rsidR="003B4055" w:rsidRPr="00092F88" w:rsidRDefault="003B4055" w:rsidP="009A208D">
            <w:pPr>
              <w:numPr>
                <w:ilvl w:val="0"/>
                <w:numId w:val="4"/>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 w:val="18"/>
                <w:szCs w:val="18"/>
              </w:rPr>
            </w:pPr>
            <w:r w:rsidRPr="00092F88">
              <w:rPr>
                <w:b/>
                <w:sz w:val="18"/>
                <w:szCs w:val="18"/>
              </w:rPr>
              <w:t>Propone y/o explica soluciones o procedimientos no vistos en clase (creatividad)</w:t>
            </w:r>
            <w:r w:rsidRPr="00092F88">
              <w:rPr>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F11B1" w14:textId="7B4334C0" w:rsidR="003B4055" w:rsidRPr="00092F88" w:rsidRDefault="000633FD" w:rsidP="009A208D">
            <w:pPr>
              <w:jc w:val="center"/>
              <w:rPr>
                <w:sz w:val="18"/>
                <w:szCs w:val="18"/>
              </w:rPr>
            </w:pPr>
            <w:r w:rsidRPr="00092F88">
              <w:rPr>
                <w:sz w:val="18"/>
                <w:szCs w:val="18"/>
              </w:rPr>
              <w:t>1</w:t>
            </w:r>
            <w:r w:rsidR="003B4055" w:rsidRPr="00092F88">
              <w:rPr>
                <w:sz w:val="18"/>
                <w:szCs w:val="18"/>
              </w:rPr>
              <w:t>0%</w:t>
            </w:r>
          </w:p>
        </w:tc>
      </w:tr>
      <w:tr w:rsidR="003B4055" w14:paraId="0317E7E3"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D1497" w14:textId="41D18D0E" w:rsidR="003B4055" w:rsidRPr="00092F88" w:rsidRDefault="003B4055" w:rsidP="009A208D">
            <w:pPr>
              <w:numPr>
                <w:ilvl w:val="0"/>
                <w:numId w:val="4"/>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 w:val="18"/>
                <w:szCs w:val="18"/>
              </w:rPr>
            </w:pPr>
            <w:r w:rsidRPr="00092F88">
              <w:rPr>
                <w:b/>
                <w:sz w:val="18"/>
                <w:szCs w:val="18"/>
              </w:rPr>
              <w:t xml:space="preserve">Introduce recursos y experiencias que promueven un pensamiento crítico; (por </w:t>
            </w:r>
            <w:r w:rsidR="000633FD" w:rsidRPr="00092F88">
              <w:rPr>
                <w:b/>
                <w:sz w:val="18"/>
                <w:szCs w:val="18"/>
              </w:rPr>
              <w:t>ejemplo,</w:t>
            </w:r>
            <w:r w:rsidRPr="00092F88">
              <w:rPr>
                <w:b/>
                <w:sz w:val="18"/>
                <w:szCs w:val="18"/>
              </w:rPr>
              <w:t xml:space="preserve"> el uso de las tecnologías de la información estableciendo previamente un criterio).</w:t>
            </w:r>
            <w:r w:rsidRPr="00092F88">
              <w:rPr>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BCF2D" w14:textId="49693880" w:rsidR="003B4055" w:rsidRPr="00092F88" w:rsidRDefault="007D5BC9" w:rsidP="009A208D">
            <w:pPr>
              <w:jc w:val="center"/>
              <w:rPr>
                <w:sz w:val="18"/>
                <w:szCs w:val="18"/>
              </w:rPr>
            </w:pPr>
            <w:r>
              <w:rPr>
                <w:sz w:val="18"/>
                <w:szCs w:val="18"/>
              </w:rPr>
              <w:t>30</w:t>
            </w:r>
            <w:r w:rsidR="003B4055" w:rsidRPr="00092F88">
              <w:rPr>
                <w:sz w:val="18"/>
                <w:szCs w:val="18"/>
              </w:rPr>
              <w:t>%</w:t>
            </w:r>
          </w:p>
        </w:tc>
      </w:tr>
      <w:tr w:rsidR="003B4055" w14:paraId="00AA9BFC"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7B0BA" w14:textId="77777777" w:rsidR="003B4055" w:rsidRPr="00092F88" w:rsidRDefault="003B4055" w:rsidP="009A208D">
            <w:pPr>
              <w:numPr>
                <w:ilvl w:val="0"/>
                <w:numId w:val="4"/>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 w:val="18"/>
                <w:szCs w:val="18"/>
              </w:rPr>
            </w:pPr>
            <w:r w:rsidRPr="00092F88">
              <w:rPr>
                <w:b/>
                <w:sz w:val="18"/>
                <w:szCs w:val="18"/>
              </w:rPr>
              <w:t>Incorpora conocimientos y actividades interdisciplinarias en su aprendizaje</w:t>
            </w:r>
            <w:r w:rsidRPr="00092F88">
              <w:rPr>
                <w:sz w:val="18"/>
                <w:szCs w:val="18"/>
              </w:rPr>
              <w:t>. En el desarrollo de los temas de la asignatura, incorpora conocimientos y actividades desarrollados en otras asignaturas para lograr la competencia.</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3B16E" w14:textId="214F4B75" w:rsidR="003B4055" w:rsidRPr="00092F88" w:rsidRDefault="000633FD" w:rsidP="009A208D">
            <w:pPr>
              <w:jc w:val="center"/>
              <w:rPr>
                <w:sz w:val="18"/>
                <w:szCs w:val="18"/>
              </w:rPr>
            </w:pPr>
            <w:r w:rsidRPr="00092F88">
              <w:rPr>
                <w:sz w:val="18"/>
                <w:szCs w:val="18"/>
              </w:rPr>
              <w:t>15</w:t>
            </w:r>
            <w:r w:rsidR="003B4055" w:rsidRPr="00092F88">
              <w:rPr>
                <w:sz w:val="18"/>
                <w:szCs w:val="18"/>
              </w:rPr>
              <w:t>%</w:t>
            </w:r>
          </w:p>
        </w:tc>
      </w:tr>
      <w:tr w:rsidR="003B4055" w14:paraId="47891AA7" w14:textId="77777777" w:rsidTr="009A208D">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CFEA" w14:textId="77777777" w:rsidR="003B4055" w:rsidRPr="00092F88" w:rsidRDefault="003B4055" w:rsidP="009A208D">
            <w:pPr>
              <w:numPr>
                <w:ilvl w:val="0"/>
                <w:numId w:val="4"/>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b/>
                <w:sz w:val="18"/>
                <w:szCs w:val="18"/>
              </w:rPr>
            </w:pPr>
            <w:r w:rsidRPr="00092F88">
              <w:rPr>
                <w:b/>
                <w:sz w:val="18"/>
                <w:szCs w:val="18"/>
              </w:rPr>
              <w:t>Realiza su trabajo de manera autónoma y autorregulada</w:t>
            </w:r>
            <w:r w:rsidRPr="00092F88">
              <w:rPr>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B14C9" w14:textId="522F37BD" w:rsidR="003B4055" w:rsidRPr="00092F88" w:rsidRDefault="000633FD" w:rsidP="009A208D">
            <w:pPr>
              <w:jc w:val="center"/>
              <w:rPr>
                <w:sz w:val="18"/>
                <w:szCs w:val="18"/>
              </w:rPr>
            </w:pPr>
            <w:r w:rsidRPr="00092F88">
              <w:rPr>
                <w:sz w:val="18"/>
                <w:szCs w:val="18"/>
              </w:rPr>
              <w:t>1</w:t>
            </w:r>
            <w:r w:rsidR="007D5BC9">
              <w:rPr>
                <w:sz w:val="18"/>
                <w:szCs w:val="18"/>
              </w:rPr>
              <w:t>5</w:t>
            </w:r>
            <w:r w:rsidR="003B4055" w:rsidRPr="00092F88">
              <w:rPr>
                <w:sz w:val="18"/>
                <w:szCs w:val="18"/>
              </w:rPr>
              <w:t>%</w:t>
            </w:r>
          </w:p>
        </w:tc>
      </w:tr>
    </w:tbl>
    <w:p w14:paraId="78CF63C8" w14:textId="77777777" w:rsidR="00014475" w:rsidRDefault="00014475" w:rsidP="003B4055"/>
    <w:p w14:paraId="4B24D766" w14:textId="77777777" w:rsidR="003B4055" w:rsidRDefault="003B4055" w:rsidP="003B4055">
      <w:pPr>
        <w:spacing w:after="80"/>
        <w:rPr>
          <w:b/>
        </w:rPr>
      </w:pPr>
      <w:r>
        <w:rPr>
          <w:b/>
        </w:rPr>
        <w:t>Niveles de desempeño:</w:t>
      </w:r>
    </w:p>
    <w:tbl>
      <w:tblPr>
        <w:tblStyle w:val="afffc"/>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0"/>
        <w:gridCol w:w="2979"/>
        <w:gridCol w:w="4820"/>
        <w:gridCol w:w="1984"/>
      </w:tblGrid>
      <w:tr w:rsidR="003B4055" w14:paraId="53FD83FF" w14:textId="77777777" w:rsidTr="009A208D">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8416A" w14:textId="77777777" w:rsidR="003B4055" w:rsidRPr="00014475" w:rsidRDefault="003B4055" w:rsidP="009A208D">
            <w:pPr>
              <w:jc w:val="center"/>
              <w:rPr>
                <w:b/>
                <w:smallCaps/>
                <w:szCs w:val="20"/>
              </w:rPr>
            </w:pPr>
            <w:r w:rsidRPr="00014475">
              <w:rPr>
                <w:b/>
                <w:smallCaps/>
                <w:szCs w:val="20"/>
              </w:rPr>
              <w:t>Desempeño</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65C9" w14:textId="77777777" w:rsidR="003B4055" w:rsidRPr="00014475" w:rsidRDefault="003B4055" w:rsidP="009A208D">
            <w:pPr>
              <w:jc w:val="center"/>
              <w:rPr>
                <w:b/>
                <w:smallCaps/>
                <w:szCs w:val="20"/>
              </w:rPr>
            </w:pPr>
            <w:r w:rsidRPr="00014475">
              <w:rPr>
                <w:b/>
                <w:smallCaps/>
                <w:szCs w:val="20"/>
              </w:rPr>
              <w:t>Nivel de desempeño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7A78A" w14:textId="77777777" w:rsidR="003B4055" w:rsidRPr="00014475" w:rsidRDefault="003B4055" w:rsidP="009A208D">
            <w:pPr>
              <w:jc w:val="center"/>
              <w:rPr>
                <w:b/>
                <w:smallCaps/>
                <w:szCs w:val="20"/>
              </w:rPr>
            </w:pPr>
            <w:r w:rsidRPr="00014475">
              <w:rPr>
                <w:b/>
                <w:smallCaps/>
                <w:szCs w:val="20"/>
              </w:rPr>
              <w:t>Indicadores de alcance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31299" w14:textId="77777777" w:rsidR="003B4055" w:rsidRPr="00014475" w:rsidRDefault="003B4055" w:rsidP="009A208D">
            <w:pPr>
              <w:jc w:val="center"/>
              <w:rPr>
                <w:b/>
                <w:smallCaps/>
                <w:szCs w:val="20"/>
              </w:rPr>
            </w:pPr>
            <w:r w:rsidRPr="00014475">
              <w:rPr>
                <w:b/>
                <w:smallCaps/>
                <w:szCs w:val="20"/>
              </w:rPr>
              <w:t>Valoración numérica</w:t>
            </w:r>
          </w:p>
        </w:tc>
      </w:tr>
      <w:tr w:rsidR="003B4055" w14:paraId="4FA2F2DF" w14:textId="77777777" w:rsidTr="009A208D">
        <w:tc>
          <w:tcPr>
            <w:tcW w:w="34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DB6C3" w14:textId="77777777" w:rsidR="003B4055" w:rsidRPr="00014475" w:rsidRDefault="003B4055" w:rsidP="009A208D">
            <w:pPr>
              <w:rPr>
                <w:szCs w:val="20"/>
              </w:rPr>
            </w:pPr>
          </w:p>
          <w:p w14:paraId="6C192A9B" w14:textId="77777777" w:rsidR="003B4055" w:rsidRPr="00014475" w:rsidRDefault="003B4055" w:rsidP="009A208D">
            <w:pPr>
              <w:rPr>
                <w:szCs w:val="20"/>
              </w:rPr>
            </w:pPr>
          </w:p>
          <w:p w14:paraId="1C847F5C" w14:textId="77777777" w:rsidR="003B4055" w:rsidRPr="00014475" w:rsidRDefault="003B4055" w:rsidP="009A208D">
            <w:pPr>
              <w:rPr>
                <w:szCs w:val="20"/>
              </w:rPr>
            </w:pPr>
            <w:r w:rsidRPr="00014475">
              <w:rPr>
                <w:szCs w:val="20"/>
              </w:rPr>
              <w:t>Competencia alcanzada</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6BA6D" w14:textId="77777777" w:rsidR="003B4055" w:rsidRPr="00014475" w:rsidRDefault="003B4055" w:rsidP="009A208D">
            <w:pPr>
              <w:jc w:val="center"/>
              <w:rPr>
                <w:szCs w:val="20"/>
              </w:rPr>
            </w:pPr>
            <w:r w:rsidRPr="00014475">
              <w:rPr>
                <w:szCs w:val="20"/>
              </w:rPr>
              <w:t>Excelente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A9E72"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14475">
              <w:rPr>
                <w:szCs w:val="20"/>
              </w:rPr>
              <w:t>Cumple al menos con un 95% de A,B,C,D,E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D53C2"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14475">
              <w:rPr>
                <w:szCs w:val="20"/>
              </w:rPr>
              <w:t>95-100</w:t>
            </w:r>
          </w:p>
        </w:tc>
      </w:tr>
      <w:tr w:rsidR="003B4055" w14:paraId="169B28A8" w14:textId="77777777" w:rsidTr="009A208D">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3419" w14:textId="77777777" w:rsidR="003B4055" w:rsidRPr="00014475" w:rsidRDefault="003B4055" w:rsidP="009A208D">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769D1" w14:textId="77777777" w:rsidR="003B4055" w:rsidRPr="00014475" w:rsidRDefault="003B4055" w:rsidP="009A208D">
            <w:pPr>
              <w:jc w:val="center"/>
              <w:rPr>
                <w:szCs w:val="20"/>
              </w:rPr>
            </w:pPr>
            <w:r w:rsidRPr="00014475">
              <w:rPr>
                <w:szCs w:val="20"/>
              </w:rPr>
              <w:t>Notable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33C62"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14475">
              <w:rPr>
                <w:szCs w:val="20"/>
              </w:rPr>
              <w:t>Cumple al menos con un 85% de A,B,C,D,E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0640D"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14475">
              <w:rPr>
                <w:szCs w:val="20"/>
              </w:rPr>
              <w:t>85-94</w:t>
            </w:r>
          </w:p>
        </w:tc>
      </w:tr>
      <w:tr w:rsidR="003B4055" w14:paraId="73E71449" w14:textId="77777777" w:rsidTr="009A208D">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37804" w14:textId="77777777" w:rsidR="003B4055" w:rsidRPr="00014475" w:rsidRDefault="003B4055" w:rsidP="009A208D">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1A21" w14:textId="77777777" w:rsidR="003B4055" w:rsidRPr="00014475" w:rsidRDefault="003B4055" w:rsidP="009A208D">
            <w:pPr>
              <w:jc w:val="center"/>
              <w:rPr>
                <w:szCs w:val="20"/>
              </w:rPr>
            </w:pPr>
            <w:r w:rsidRPr="00014475">
              <w:rPr>
                <w:szCs w:val="20"/>
              </w:rPr>
              <w:t>Bueno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7344F"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14475">
              <w:rPr>
                <w:szCs w:val="20"/>
              </w:rPr>
              <w:t>Cumple al menos con un 75% de A,B,C,D,E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EB01D"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14475">
              <w:rPr>
                <w:szCs w:val="20"/>
              </w:rPr>
              <w:t>75-84</w:t>
            </w:r>
          </w:p>
        </w:tc>
      </w:tr>
      <w:tr w:rsidR="003B4055" w14:paraId="03C6E233" w14:textId="77777777" w:rsidTr="009A208D">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226DD" w14:textId="77777777" w:rsidR="003B4055" w:rsidRPr="00014475" w:rsidRDefault="003B4055" w:rsidP="009A208D">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A6F5" w14:textId="77777777" w:rsidR="003B4055" w:rsidRPr="00014475" w:rsidRDefault="003B4055" w:rsidP="009A208D">
            <w:pPr>
              <w:jc w:val="center"/>
              <w:rPr>
                <w:szCs w:val="20"/>
              </w:rPr>
            </w:pPr>
            <w:r w:rsidRPr="00014475">
              <w:rPr>
                <w:szCs w:val="20"/>
              </w:rPr>
              <w:t>Suficiente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C11A"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14475">
              <w:rPr>
                <w:szCs w:val="20"/>
              </w:rPr>
              <w:t>Cumple al menos con un 70% de A,B,C,D,E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AC07A"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14475">
              <w:rPr>
                <w:szCs w:val="20"/>
              </w:rPr>
              <w:t>70-74</w:t>
            </w:r>
          </w:p>
        </w:tc>
      </w:tr>
      <w:tr w:rsidR="003B4055" w14:paraId="1A9890A0" w14:textId="77777777" w:rsidTr="009A208D">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08076" w14:textId="77777777" w:rsidR="003B4055" w:rsidRPr="00014475" w:rsidRDefault="003B4055" w:rsidP="009A208D">
            <w:pPr>
              <w:rPr>
                <w:szCs w:val="20"/>
              </w:rPr>
            </w:pPr>
            <w:r w:rsidRPr="00014475">
              <w:rPr>
                <w:szCs w:val="20"/>
              </w:rPr>
              <w:t>Competencia no alcanzada</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D2913" w14:textId="77777777" w:rsidR="003B4055" w:rsidRPr="00014475" w:rsidRDefault="003B4055" w:rsidP="009A208D">
            <w:pPr>
              <w:jc w:val="center"/>
              <w:rPr>
                <w:szCs w:val="20"/>
              </w:rPr>
            </w:pPr>
            <w:r w:rsidRPr="00014475">
              <w:rPr>
                <w:szCs w:val="20"/>
              </w:rPr>
              <w:t>Insuficiente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DA1A2"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14475">
              <w:rPr>
                <w:szCs w:val="20"/>
              </w:rPr>
              <w:t>Cumple con menos del 70% de A, B, C, D, 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E94A0" w14:textId="77777777" w:rsidR="003B4055" w:rsidRPr="00014475" w:rsidRDefault="003B4055" w:rsidP="009A208D">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14475">
              <w:rPr>
                <w:szCs w:val="20"/>
              </w:rPr>
              <w:t>NA (No Alcanzada)</w:t>
            </w:r>
          </w:p>
        </w:tc>
      </w:tr>
    </w:tbl>
    <w:p w14:paraId="69F0FD13" w14:textId="77777777" w:rsidR="003B4055" w:rsidRDefault="003B4055" w:rsidP="003B4055"/>
    <w:p w14:paraId="5D29AF85" w14:textId="77777777" w:rsidR="003B4055" w:rsidRDefault="003B4055" w:rsidP="003B4055"/>
    <w:p w14:paraId="233F778E" w14:textId="77777777" w:rsidR="003B4055" w:rsidRDefault="003B4055" w:rsidP="003B4055"/>
    <w:p w14:paraId="5289C693" w14:textId="77777777" w:rsidR="003B4055" w:rsidRDefault="003B4055" w:rsidP="003B4055">
      <w:pPr>
        <w:spacing w:after="80"/>
        <w:rPr>
          <w:b/>
        </w:rPr>
      </w:pPr>
      <w:r>
        <w:rPr>
          <w:b/>
        </w:rPr>
        <w:t>Matriz de evaluación:</w:t>
      </w:r>
    </w:p>
    <w:tbl>
      <w:tblPr>
        <w:tblStyle w:val="afff"/>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5"/>
        <w:gridCol w:w="2167"/>
        <w:gridCol w:w="684"/>
        <w:gridCol w:w="684"/>
        <w:gridCol w:w="684"/>
        <w:gridCol w:w="684"/>
        <w:gridCol w:w="684"/>
        <w:gridCol w:w="684"/>
        <w:gridCol w:w="2767"/>
      </w:tblGrid>
      <w:tr w:rsidR="000633FD" w14:paraId="4D7CAED2" w14:textId="77777777" w:rsidTr="00885760">
        <w:tc>
          <w:tcPr>
            <w:tcW w:w="4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0A269" w14:textId="77777777" w:rsidR="000633FD" w:rsidRDefault="000633FD" w:rsidP="00885760">
            <w:pPr>
              <w:jc w:val="center"/>
              <w:rPr>
                <w:b/>
                <w:smallCaps/>
              </w:rPr>
            </w:pPr>
            <w:r>
              <w:rPr>
                <w:b/>
                <w:smallCaps/>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35109" w14:textId="77777777" w:rsidR="000633FD" w:rsidRDefault="000633FD" w:rsidP="00885760">
            <w:pPr>
              <w:jc w:val="center"/>
              <w:rPr>
                <w:b/>
                <w:smallCaps/>
              </w:rPr>
            </w:pPr>
            <w:r>
              <w:rPr>
                <w:b/>
                <w:smallCaps/>
              </w:rPr>
              <w:t>%</w:t>
            </w:r>
          </w:p>
        </w:tc>
        <w:tc>
          <w:tcPr>
            <w:tcW w:w="4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BDA2" w14:textId="77777777" w:rsidR="000633FD" w:rsidRDefault="000633FD" w:rsidP="00885760">
            <w:pPr>
              <w:jc w:val="center"/>
              <w:rPr>
                <w:b/>
                <w:smallCaps/>
              </w:rPr>
            </w:pPr>
            <w:r>
              <w:rPr>
                <w:b/>
                <w:smallCaps/>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FBF5A" w14:textId="77777777" w:rsidR="000633FD" w:rsidRDefault="000633FD" w:rsidP="00885760">
            <w:pPr>
              <w:jc w:val="center"/>
              <w:rPr>
                <w:b/>
                <w:smallCaps/>
              </w:rPr>
            </w:pPr>
            <w:r>
              <w:rPr>
                <w:b/>
                <w:smallCaps/>
              </w:rPr>
              <w:t>Evaluación formativa de la competencia</w:t>
            </w:r>
          </w:p>
        </w:tc>
      </w:tr>
      <w:tr w:rsidR="000633FD" w14:paraId="3B91B726" w14:textId="77777777" w:rsidTr="00885760">
        <w:tc>
          <w:tcPr>
            <w:tcW w:w="4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B80EF" w14:textId="77777777" w:rsidR="000633FD" w:rsidRDefault="000633FD" w:rsidP="00885760">
            <w:pPr>
              <w:widowControl w:val="0"/>
              <w:pBdr>
                <w:top w:val="nil"/>
                <w:left w:val="nil"/>
                <w:bottom w:val="nil"/>
                <w:right w:val="nil"/>
                <w:between w:val="nil"/>
              </w:pBdr>
              <w:spacing w:line="276" w:lineRule="auto"/>
              <w:ind w:left="0" w:firstLine="0"/>
              <w:jc w:val="left"/>
              <w:rPr>
                <w:b/>
                <w:smallCaps/>
              </w:rPr>
            </w:pPr>
          </w:p>
        </w:tc>
        <w:tc>
          <w:tcPr>
            <w:tcW w:w="21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E3813" w14:textId="77777777" w:rsidR="000633FD" w:rsidRDefault="000633FD" w:rsidP="00885760">
            <w:pPr>
              <w:widowControl w:val="0"/>
              <w:pBdr>
                <w:top w:val="nil"/>
                <w:left w:val="nil"/>
                <w:bottom w:val="nil"/>
                <w:right w:val="nil"/>
                <w:between w:val="nil"/>
              </w:pBdr>
              <w:spacing w:line="276" w:lineRule="auto"/>
              <w:ind w:left="0" w:firstLine="0"/>
              <w:jc w:val="left"/>
              <w:rPr>
                <w:b/>
                <w:smallCaps/>
              </w:rPr>
            </w:pPr>
          </w:p>
        </w:tc>
        <w:tc>
          <w:tcPr>
            <w:tcW w:w="684" w:type="dxa"/>
            <w:tcBorders>
              <w:top w:val="single" w:sz="4" w:space="0" w:color="000000"/>
              <w:left w:val="single" w:sz="4" w:space="0" w:color="000000"/>
              <w:bottom w:val="single" w:sz="4" w:space="0" w:color="000000"/>
              <w:right w:val="single" w:sz="4" w:space="0" w:color="000000"/>
            </w:tcBorders>
          </w:tcPr>
          <w:p w14:paraId="4ADA1648" w14:textId="77777777" w:rsidR="000633FD" w:rsidRDefault="000633FD" w:rsidP="00885760">
            <w:pPr>
              <w:jc w:val="center"/>
            </w:pPr>
            <w:r>
              <w:t>A</w:t>
            </w:r>
          </w:p>
        </w:tc>
        <w:tc>
          <w:tcPr>
            <w:tcW w:w="684" w:type="dxa"/>
            <w:tcBorders>
              <w:top w:val="single" w:sz="4" w:space="0" w:color="000000"/>
              <w:left w:val="single" w:sz="4" w:space="0" w:color="000000"/>
              <w:bottom w:val="single" w:sz="4" w:space="0" w:color="000000"/>
              <w:right w:val="single" w:sz="4" w:space="0" w:color="000000"/>
            </w:tcBorders>
          </w:tcPr>
          <w:p w14:paraId="2B9598C8" w14:textId="77777777" w:rsidR="000633FD" w:rsidRDefault="000633FD" w:rsidP="00885760">
            <w:pPr>
              <w:jc w:val="center"/>
            </w:pPr>
            <w:r>
              <w:t>B</w:t>
            </w:r>
          </w:p>
        </w:tc>
        <w:tc>
          <w:tcPr>
            <w:tcW w:w="684" w:type="dxa"/>
            <w:tcBorders>
              <w:top w:val="single" w:sz="4" w:space="0" w:color="000000"/>
              <w:left w:val="single" w:sz="4" w:space="0" w:color="000000"/>
              <w:bottom w:val="single" w:sz="4" w:space="0" w:color="000000"/>
              <w:right w:val="single" w:sz="4" w:space="0" w:color="000000"/>
            </w:tcBorders>
          </w:tcPr>
          <w:p w14:paraId="2512F538" w14:textId="77777777" w:rsidR="000633FD" w:rsidRDefault="000633FD" w:rsidP="00885760">
            <w:pPr>
              <w:jc w:val="center"/>
            </w:pPr>
            <w:r>
              <w:t>C</w:t>
            </w:r>
          </w:p>
        </w:tc>
        <w:tc>
          <w:tcPr>
            <w:tcW w:w="684" w:type="dxa"/>
            <w:tcBorders>
              <w:top w:val="single" w:sz="4" w:space="0" w:color="000000"/>
              <w:left w:val="single" w:sz="4" w:space="0" w:color="000000"/>
              <w:bottom w:val="single" w:sz="4" w:space="0" w:color="000000"/>
              <w:right w:val="single" w:sz="4" w:space="0" w:color="000000"/>
            </w:tcBorders>
          </w:tcPr>
          <w:p w14:paraId="63562089" w14:textId="77777777" w:rsidR="000633FD" w:rsidRDefault="000633FD" w:rsidP="00885760">
            <w:pPr>
              <w:jc w:val="center"/>
            </w:pPr>
            <w:r>
              <w:t>D</w:t>
            </w:r>
          </w:p>
        </w:tc>
        <w:tc>
          <w:tcPr>
            <w:tcW w:w="684" w:type="dxa"/>
            <w:tcBorders>
              <w:top w:val="single" w:sz="4" w:space="0" w:color="000000"/>
              <w:left w:val="single" w:sz="4" w:space="0" w:color="000000"/>
              <w:bottom w:val="single" w:sz="4" w:space="0" w:color="000000"/>
              <w:right w:val="single" w:sz="4" w:space="0" w:color="000000"/>
            </w:tcBorders>
          </w:tcPr>
          <w:p w14:paraId="7A2B14A3" w14:textId="77777777" w:rsidR="000633FD" w:rsidRDefault="000633FD" w:rsidP="00885760">
            <w:pPr>
              <w:jc w:val="center"/>
            </w:pPr>
            <w:r>
              <w:t>E</w:t>
            </w:r>
          </w:p>
        </w:tc>
        <w:tc>
          <w:tcPr>
            <w:tcW w:w="684" w:type="dxa"/>
            <w:tcBorders>
              <w:top w:val="single" w:sz="4" w:space="0" w:color="000000"/>
              <w:left w:val="single" w:sz="4" w:space="0" w:color="000000"/>
              <w:bottom w:val="single" w:sz="4" w:space="0" w:color="000000"/>
              <w:right w:val="single" w:sz="4" w:space="0" w:color="000000"/>
            </w:tcBorders>
          </w:tcPr>
          <w:p w14:paraId="61C3AE7E" w14:textId="77777777" w:rsidR="000633FD" w:rsidRDefault="000633FD" w:rsidP="00885760">
            <w:pPr>
              <w:jc w:val="center"/>
            </w:pPr>
            <w:r>
              <w:t>F</w:t>
            </w:r>
          </w:p>
        </w:tc>
        <w:tc>
          <w:tcPr>
            <w:tcW w:w="27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A0C97" w14:textId="77777777" w:rsidR="000633FD" w:rsidRDefault="000633FD" w:rsidP="00885760">
            <w:pPr>
              <w:widowControl w:val="0"/>
              <w:pBdr>
                <w:top w:val="nil"/>
                <w:left w:val="nil"/>
                <w:bottom w:val="nil"/>
                <w:right w:val="nil"/>
                <w:between w:val="nil"/>
              </w:pBdr>
              <w:spacing w:line="276" w:lineRule="auto"/>
              <w:ind w:left="0" w:firstLine="0"/>
              <w:jc w:val="left"/>
            </w:pPr>
          </w:p>
        </w:tc>
      </w:tr>
      <w:tr w:rsidR="009232A0" w14:paraId="68C45A26" w14:textId="77777777" w:rsidTr="00117C33">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12C8" w14:textId="0926DA4E" w:rsidR="009232A0" w:rsidRDefault="009232A0" w:rsidP="009232A0">
            <w:pPr>
              <w:rPr>
                <w:sz w:val="16"/>
              </w:rPr>
            </w:pPr>
            <w:r>
              <w:rPr>
                <w:szCs w:val="20"/>
              </w:rPr>
              <w:t>Investigación y análisis de Conceptos</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964AA" w14:textId="6D2F979C" w:rsidR="009232A0" w:rsidRPr="00092F88" w:rsidRDefault="00092F88" w:rsidP="009232A0">
            <w:pPr>
              <w:jc w:val="center"/>
              <w:rPr>
                <w:szCs w:val="20"/>
              </w:rPr>
            </w:pPr>
            <w:r>
              <w:rPr>
                <w:szCs w:val="20"/>
              </w:rPr>
              <w:t>3</w:t>
            </w:r>
            <w:r w:rsidR="009232A0" w:rsidRPr="00092F88">
              <w:rPr>
                <w:szCs w:val="20"/>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797B6" w14:textId="3B07C232" w:rsidR="009232A0" w:rsidRPr="003F1192" w:rsidRDefault="009232A0" w:rsidP="009232A0">
            <w:pPr>
              <w:jc w:val="center"/>
              <w:rPr>
                <w:sz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405AB" w14:textId="6EAB877D" w:rsidR="009232A0" w:rsidRPr="003F1192" w:rsidRDefault="007D5BC9" w:rsidP="009232A0">
            <w:pPr>
              <w:jc w:val="center"/>
              <w:rPr>
                <w:sz w:val="16"/>
              </w:rPr>
            </w:pPr>
            <w:r>
              <w:rPr>
                <w:sz w:val="16"/>
              </w:rPr>
              <w:t>5</w:t>
            </w:r>
            <w:r w:rsidR="009232A0">
              <w:rPr>
                <w:sz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A682F" w14:textId="57448D10" w:rsidR="009232A0" w:rsidRPr="003F1192" w:rsidRDefault="009232A0" w:rsidP="009232A0">
            <w:pPr>
              <w:jc w:val="center"/>
              <w:rPr>
                <w:sz w:val="16"/>
              </w:rPr>
            </w:pPr>
            <w:r>
              <w:rPr>
                <w:sz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B9E99" w14:textId="20B0296E" w:rsidR="009232A0" w:rsidRPr="003F1192" w:rsidRDefault="007D5BC9" w:rsidP="009232A0">
            <w:pPr>
              <w:jc w:val="center"/>
              <w:rPr>
                <w:sz w:val="16"/>
              </w:rPr>
            </w:pPr>
            <w:r>
              <w:rPr>
                <w:sz w:val="16"/>
              </w:rPr>
              <w:t>10</w:t>
            </w:r>
            <w:r w:rsidR="009232A0">
              <w:rPr>
                <w:sz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05762" w14:textId="57C8CC62" w:rsidR="009232A0" w:rsidRPr="003F1192" w:rsidRDefault="009232A0" w:rsidP="009232A0">
            <w:pPr>
              <w:jc w:val="center"/>
              <w:rPr>
                <w:sz w:val="16"/>
              </w:rPr>
            </w:pPr>
            <w:r>
              <w:rPr>
                <w:sz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51190" w14:textId="194C9E1A" w:rsidR="009232A0" w:rsidRPr="003F1192" w:rsidRDefault="007D5BC9" w:rsidP="009232A0">
            <w:pPr>
              <w:jc w:val="center"/>
              <w:rPr>
                <w:sz w:val="16"/>
              </w:rPr>
            </w:pPr>
            <w:r>
              <w:rPr>
                <w:sz w:val="16"/>
              </w:rPr>
              <w:t>5%</w:t>
            </w: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F7550" w14:textId="17145D16" w:rsidR="009232A0" w:rsidRPr="003F1192" w:rsidRDefault="009232A0" w:rsidP="009232A0">
            <w:pPr>
              <w:rPr>
                <w:sz w:val="16"/>
              </w:rPr>
            </w:pPr>
            <w:r>
              <w:rPr>
                <w:sz w:val="18"/>
                <w:szCs w:val="18"/>
                <w:lang w:val="es-MX" w:eastAsia="es-MX"/>
              </w:rPr>
              <w:t>Rubrica</w:t>
            </w:r>
          </w:p>
        </w:tc>
      </w:tr>
      <w:tr w:rsidR="009232A0" w14:paraId="672E4EAC" w14:textId="77777777" w:rsidTr="00117C33">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346B6" w14:textId="3C105BF8" w:rsidR="009232A0" w:rsidRPr="00CE0788" w:rsidRDefault="009232A0" w:rsidP="009232A0">
            <w:pPr>
              <w:rPr>
                <w:szCs w:val="20"/>
              </w:rPr>
            </w:pPr>
            <w:r w:rsidRPr="000633FD">
              <w:rPr>
                <w:szCs w:val="20"/>
              </w:rPr>
              <w:t>Solución de problemas son software</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C84F8" w14:textId="095B71EE" w:rsidR="009232A0" w:rsidRPr="00092F88" w:rsidRDefault="009232A0" w:rsidP="009232A0">
            <w:pPr>
              <w:jc w:val="center"/>
              <w:rPr>
                <w:szCs w:val="20"/>
              </w:rPr>
            </w:pPr>
            <w:r w:rsidRPr="00092F88">
              <w:rPr>
                <w:szCs w:val="20"/>
              </w:rPr>
              <w:t>40%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5D131" w14:textId="142E7E1F" w:rsidR="009232A0" w:rsidRPr="003F1192" w:rsidRDefault="009232A0" w:rsidP="009232A0">
            <w:pPr>
              <w:jc w:val="center"/>
              <w:rPr>
                <w:sz w:val="16"/>
              </w:rPr>
            </w:pPr>
            <w:r w:rsidRPr="000633FD">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7405D" w14:textId="32B39752" w:rsidR="009232A0" w:rsidRPr="003F1192" w:rsidRDefault="009232A0" w:rsidP="009232A0">
            <w:pPr>
              <w:jc w:val="center"/>
              <w:rPr>
                <w:sz w:val="16"/>
              </w:rPr>
            </w:pPr>
            <w:r>
              <w:rPr>
                <w:sz w:val="16"/>
                <w:szCs w:val="16"/>
              </w:rPr>
              <w:t>5</w:t>
            </w:r>
            <w:r w:rsidRPr="000633FD">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CD120" w14:textId="3E178B19" w:rsidR="009232A0" w:rsidRPr="003F1192" w:rsidRDefault="009232A0" w:rsidP="009232A0">
            <w:pPr>
              <w:jc w:val="center"/>
              <w:rPr>
                <w:sz w:val="16"/>
              </w:rPr>
            </w:pPr>
            <w:r w:rsidRPr="000633FD">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FB250" w14:textId="28401D3E" w:rsidR="009232A0" w:rsidRPr="003F1192" w:rsidRDefault="009232A0" w:rsidP="009232A0">
            <w:pPr>
              <w:jc w:val="center"/>
              <w:rPr>
                <w:sz w:val="16"/>
              </w:rPr>
            </w:pPr>
            <w:r>
              <w:rPr>
                <w:sz w:val="16"/>
                <w:szCs w:val="16"/>
              </w:rPr>
              <w:t>10</w:t>
            </w:r>
            <w:r w:rsidRPr="000633FD">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859F1" w14:textId="0F6CA542" w:rsidR="009232A0" w:rsidRPr="003F1192" w:rsidRDefault="009232A0" w:rsidP="009232A0">
            <w:pPr>
              <w:jc w:val="center"/>
              <w:rPr>
                <w:sz w:val="16"/>
              </w:rPr>
            </w:pPr>
            <w:r>
              <w:rPr>
                <w:sz w:val="16"/>
                <w:szCs w:val="16"/>
              </w:rPr>
              <w:t>5</w:t>
            </w:r>
            <w:r w:rsidRPr="000633FD">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F32D6" w14:textId="42398E0F" w:rsidR="009232A0" w:rsidRPr="003F1192" w:rsidRDefault="009232A0" w:rsidP="009232A0">
            <w:pPr>
              <w:jc w:val="center"/>
              <w:rPr>
                <w:sz w:val="16"/>
              </w:rPr>
            </w:pPr>
            <w:r>
              <w:rPr>
                <w:sz w:val="16"/>
                <w:szCs w:val="16"/>
              </w:rPr>
              <w:t>10</w:t>
            </w:r>
            <w:r w:rsidRPr="000633FD">
              <w:rPr>
                <w:sz w:val="16"/>
                <w:szCs w:val="16"/>
              </w:rPr>
              <w:t>%</w:t>
            </w: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E361A" w14:textId="5DA77026" w:rsidR="009232A0" w:rsidRPr="003F1192" w:rsidRDefault="009232A0" w:rsidP="009232A0">
            <w:pPr>
              <w:rPr>
                <w:sz w:val="16"/>
              </w:rPr>
            </w:pPr>
            <w:r>
              <w:rPr>
                <w:sz w:val="18"/>
                <w:szCs w:val="18"/>
                <w:lang w:val="es-MX" w:eastAsia="es-MX"/>
              </w:rPr>
              <w:t>Rubrica</w:t>
            </w:r>
          </w:p>
        </w:tc>
      </w:tr>
      <w:tr w:rsidR="009232A0" w14:paraId="7D8E666C" w14:textId="77777777" w:rsidTr="00117C33">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D0468" w14:textId="7958AB7D" w:rsidR="009232A0" w:rsidRDefault="009232A0" w:rsidP="009232A0">
            <w:pPr>
              <w:rPr>
                <w:sz w:val="16"/>
              </w:rPr>
            </w:pPr>
            <w:r w:rsidRPr="000633FD">
              <w:rPr>
                <w:szCs w:val="20"/>
              </w:rPr>
              <w:t>Evaluación Escrita</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F0783" w14:textId="7CFFE512" w:rsidR="009232A0" w:rsidRPr="00092F88" w:rsidRDefault="009232A0" w:rsidP="009232A0">
            <w:pPr>
              <w:jc w:val="center"/>
              <w:rPr>
                <w:szCs w:val="20"/>
              </w:rPr>
            </w:pPr>
            <w:r w:rsidRPr="00092F88">
              <w:rPr>
                <w:szCs w:val="20"/>
              </w:rPr>
              <w:t>30%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FFEA2" w14:textId="2DA6FFFB" w:rsidR="009232A0" w:rsidRPr="003F1192" w:rsidRDefault="009232A0" w:rsidP="009232A0">
            <w:pPr>
              <w:jc w:val="center"/>
              <w:rPr>
                <w:sz w:val="16"/>
              </w:rPr>
            </w:pPr>
            <w:r w:rsidRPr="000633FD">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88916" w14:textId="59DF00AC" w:rsidR="009232A0" w:rsidRPr="003F1192" w:rsidRDefault="009232A0" w:rsidP="009232A0">
            <w:pPr>
              <w:jc w:val="center"/>
              <w:rPr>
                <w:sz w:val="16"/>
              </w:rPr>
            </w:pPr>
            <w:r w:rsidRPr="000633FD">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FCA9D" w14:textId="5B29A26C" w:rsidR="009232A0" w:rsidRPr="003F1192" w:rsidRDefault="009232A0" w:rsidP="009232A0">
            <w:pPr>
              <w:jc w:val="center"/>
              <w:rPr>
                <w:sz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CB6A9" w14:textId="718149FA" w:rsidR="009232A0" w:rsidRPr="003F1192" w:rsidRDefault="009232A0" w:rsidP="009232A0">
            <w:pPr>
              <w:jc w:val="center"/>
              <w:rPr>
                <w:sz w:val="16"/>
              </w:rPr>
            </w:pPr>
            <w:r w:rsidRPr="000633FD">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85220" w14:textId="024925CC" w:rsidR="009232A0" w:rsidRPr="003F1192" w:rsidRDefault="009232A0" w:rsidP="009232A0">
            <w:pPr>
              <w:jc w:val="center"/>
              <w:rPr>
                <w:sz w:val="16"/>
              </w:rPr>
            </w:pPr>
            <w:r w:rsidRPr="000633FD">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38292" w14:textId="4B3BA739" w:rsidR="009232A0" w:rsidRPr="003F1192" w:rsidRDefault="009232A0" w:rsidP="009232A0">
            <w:pPr>
              <w:jc w:val="center"/>
              <w:rPr>
                <w:sz w:val="16"/>
              </w:rPr>
            </w:pP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4F8EC" w14:textId="5498DEBF" w:rsidR="009232A0" w:rsidRPr="003F1192" w:rsidRDefault="00B118EA" w:rsidP="009232A0">
            <w:pPr>
              <w:rPr>
                <w:sz w:val="16"/>
              </w:rPr>
            </w:pPr>
            <w:r>
              <w:rPr>
                <w:sz w:val="18"/>
                <w:szCs w:val="18"/>
                <w:lang w:val="es-MX" w:eastAsia="es-MX"/>
              </w:rPr>
              <w:t>Calificación Directa</w:t>
            </w:r>
          </w:p>
        </w:tc>
      </w:tr>
      <w:tr w:rsidR="000633FD" w14:paraId="332E9621" w14:textId="77777777" w:rsidTr="00885760">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6FAD6" w14:textId="77777777" w:rsidR="000633FD" w:rsidRPr="003F1192" w:rsidRDefault="000633FD" w:rsidP="000633FD">
            <w:pPr>
              <w:rPr>
                <w:sz w:val="16"/>
              </w:rPr>
            </w:pPr>
            <w:r w:rsidRPr="003F1192">
              <w:rPr>
                <w:sz w:val="16"/>
              </w:rPr>
              <w:t>Total</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1DC00" w14:textId="77777777" w:rsidR="000633FD" w:rsidRPr="003F1192" w:rsidRDefault="000633FD" w:rsidP="000633FD">
            <w:pPr>
              <w:jc w:val="center"/>
              <w:rPr>
                <w:sz w:val="16"/>
              </w:rPr>
            </w:pPr>
            <w:r w:rsidRPr="003F1192">
              <w:rPr>
                <w:sz w:val="16"/>
              </w:rPr>
              <w:t>100%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DA5E" w14:textId="0C42280F" w:rsidR="000633FD" w:rsidRPr="003F1192" w:rsidRDefault="007D5BC9" w:rsidP="000633FD">
            <w:pPr>
              <w:jc w:val="center"/>
              <w:rPr>
                <w:sz w:val="16"/>
              </w:rPr>
            </w:pPr>
            <w:r>
              <w:rPr>
                <w:sz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3376A" w14:textId="2EE30E96" w:rsidR="000633FD" w:rsidRPr="003F1192" w:rsidRDefault="007D5BC9" w:rsidP="000633FD">
            <w:pPr>
              <w:jc w:val="center"/>
              <w:rPr>
                <w:sz w:val="16"/>
              </w:rPr>
            </w:pPr>
            <w:r>
              <w:rPr>
                <w:sz w:val="16"/>
              </w:rPr>
              <w:t>20%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1D398" w14:textId="41766693" w:rsidR="000633FD" w:rsidRPr="003F1192" w:rsidRDefault="007D5BC9" w:rsidP="000633FD">
            <w:pPr>
              <w:jc w:val="center"/>
              <w:rPr>
                <w:sz w:val="16"/>
              </w:rPr>
            </w:pPr>
            <w:r>
              <w:rPr>
                <w:sz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F5240" w14:textId="60FFA96E" w:rsidR="000633FD" w:rsidRPr="003F1192" w:rsidRDefault="007D5BC9" w:rsidP="000633FD">
            <w:pPr>
              <w:jc w:val="center"/>
              <w:rPr>
                <w:sz w:val="16"/>
              </w:rPr>
            </w:pPr>
            <w:r>
              <w:rPr>
                <w:sz w:val="16"/>
              </w:rPr>
              <w:t>30%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32789" w14:textId="58769D9A" w:rsidR="000633FD" w:rsidRPr="003F1192" w:rsidRDefault="007D5BC9" w:rsidP="000633FD">
            <w:pPr>
              <w:jc w:val="center"/>
              <w:rPr>
                <w:sz w:val="16"/>
              </w:rPr>
            </w:pPr>
            <w:r>
              <w:rPr>
                <w:sz w:val="16"/>
              </w:rPr>
              <w:t>15%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074C7" w14:textId="187A1079" w:rsidR="000633FD" w:rsidRPr="003F1192" w:rsidRDefault="007D5BC9" w:rsidP="000633FD">
            <w:pPr>
              <w:jc w:val="center"/>
              <w:rPr>
                <w:sz w:val="16"/>
              </w:rPr>
            </w:pPr>
            <w:r>
              <w:rPr>
                <w:sz w:val="16"/>
              </w:rPr>
              <w:t>15%</w:t>
            </w:r>
          </w:p>
        </w:tc>
        <w:tc>
          <w:tcPr>
            <w:tcW w:w="2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F777" w14:textId="77777777" w:rsidR="000633FD" w:rsidRPr="003F1192" w:rsidRDefault="000633FD" w:rsidP="000633FD">
            <w:pPr>
              <w:rPr>
                <w:sz w:val="16"/>
              </w:rPr>
            </w:pPr>
          </w:p>
        </w:tc>
      </w:tr>
    </w:tbl>
    <w:p w14:paraId="7A85D197" w14:textId="77777777" w:rsidR="000633FD" w:rsidRDefault="000633FD" w:rsidP="003B4055">
      <w:pPr>
        <w:spacing w:after="80"/>
        <w:rPr>
          <w:b/>
        </w:rPr>
      </w:pPr>
    </w:p>
    <w:p w14:paraId="6A0B4C94" w14:textId="77777777" w:rsidR="003B4055" w:rsidRDefault="003B4055" w:rsidP="003B4055">
      <w:pPr>
        <w:ind w:hanging="20"/>
      </w:pPr>
      <w:r>
        <w:br w:type="page"/>
      </w:r>
    </w:p>
    <w:p w14:paraId="2781527F" w14:textId="77777777" w:rsidR="00C13EEF" w:rsidRDefault="00C13EEF" w:rsidP="00C13EEF">
      <w:pPr>
        <w:rPr>
          <w:u w:val="single"/>
        </w:rPr>
      </w:pPr>
    </w:p>
    <w:p w14:paraId="27468949" w14:textId="2BF6682D" w:rsidR="00C13EEF" w:rsidRPr="004E3EC3" w:rsidRDefault="00C13EEF" w:rsidP="00C13EEF">
      <w:pPr>
        <w:autoSpaceDE w:val="0"/>
        <w:autoSpaceDN w:val="0"/>
        <w:adjustRightInd w:val="0"/>
        <w:rPr>
          <w:b/>
          <w:bCs/>
          <w:szCs w:val="20"/>
          <w:lang w:val="es-MX" w:eastAsia="es-MX"/>
        </w:rPr>
      </w:pPr>
      <w:r w:rsidRPr="004E3EC3">
        <w:rPr>
          <w:b/>
          <w:bCs/>
          <w:szCs w:val="20"/>
          <w:lang w:val="es-MX" w:eastAsia="es-MX"/>
        </w:rPr>
        <w:t>Competencia No.:</w:t>
      </w:r>
      <w:r>
        <w:rPr>
          <w:b/>
          <w:bCs/>
          <w:szCs w:val="20"/>
          <w:lang w:val="es-MX" w:eastAsia="es-MX"/>
        </w:rPr>
        <w:t xml:space="preserve"> 5</w:t>
      </w:r>
      <w:r>
        <w:rPr>
          <w:b/>
          <w:bCs/>
          <w:szCs w:val="20"/>
          <w:lang w:val="es-MX" w:eastAsia="es-MX"/>
        </w:rPr>
        <w:tab/>
        <w:t>L</w:t>
      </w:r>
      <w:r>
        <w:rPr>
          <w:b/>
          <w:szCs w:val="20"/>
          <w:lang w:val="es-MX" w:eastAsia="es-MX"/>
        </w:rPr>
        <w:t>íneas de Espera</w:t>
      </w:r>
    </w:p>
    <w:p w14:paraId="580D835E" w14:textId="7E205793" w:rsidR="00C13EEF" w:rsidRDefault="00C13EEF" w:rsidP="00C13EEF">
      <w:pPr>
        <w:ind w:left="1418" w:hanging="1418"/>
        <w:rPr>
          <w:szCs w:val="28"/>
        </w:rPr>
      </w:pPr>
      <w:r w:rsidRPr="004E3EC3">
        <w:rPr>
          <w:b/>
          <w:bCs/>
          <w:szCs w:val="20"/>
          <w:lang w:val="es-MX" w:eastAsia="es-MX"/>
        </w:rPr>
        <w:t xml:space="preserve">Descripción: </w:t>
      </w:r>
      <w:r w:rsidRPr="004E3EC3">
        <w:rPr>
          <w:b/>
          <w:bCs/>
          <w:szCs w:val="20"/>
          <w:lang w:val="es-MX" w:eastAsia="es-MX"/>
        </w:rPr>
        <w:tab/>
      </w:r>
      <w:r w:rsidRPr="00C13EEF">
        <w:rPr>
          <w:szCs w:val="28"/>
        </w:rPr>
        <w:t>Identifica y emplea los diferentes métodos de líneas de espera, en la optimización de recursos para empresas de servicio y/o productos.</w:t>
      </w:r>
    </w:p>
    <w:p w14:paraId="7B13BFA4" w14:textId="77777777" w:rsidR="00C13EEF" w:rsidRDefault="00C13EEF" w:rsidP="00C13EEF">
      <w:pPr>
        <w:ind w:left="1418" w:hanging="1418"/>
        <w:rPr>
          <w:szCs w:val="20"/>
        </w:rPr>
      </w:pPr>
    </w:p>
    <w:p w14:paraId="1975A2CA" w14:textId="77777777" w:rsidR="00C13EEF" w:rsidRPr="00C13EEF" w:rsidRDefault="00C13EEF" w:rsidP="00C13EEF">
      <w:pPr>
        <w:rPr>
          <w:szCs w:val="20"/>
        </w:rPr>
      </w:pPr>
    </w:p>
    <w:tbl>
      <w:tblPr>
        <w:tblStyle w:val="afff6"/>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3260"/>
        <w:gridCol w:w="2666"/>
        <w:gridCol w:w="3019"/>
        <w:gridCol w:w="1119"/>
      </w:tblGrid>
      <w:tr w:rsidR="00670C51" w14:paraId="6BED86D4" w14:textId="77777777">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B3698" w14:textId="77777777" w:rsidR="00670C51" w:rsidRDefault="003F1192">
            <w:pPr>
              <w:jc w:val="center"/>
              <w:rPr>
                <w:b/>
                <w:smallCaps/>
              </w:rPr>
            </w:pPr>
            <w:r>
              <w:rPr>
                <w:b/>
                <w:smallCaps/>
              </w:rPr>
              <w:t>Temas y subtemas para desarrollar la competencia específica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A686B" w14:textId="77777777" w:rsidR="00670C51" w:rsidRDefault="003F1192">
            <w:pPr>
              <w:jc w:val="center"/>
              <w:rPr>
                <w:b/>
                <w:smallCaps/>
              </w:rPr>
            </w:pPr>
            <w:r>
              <w:rPr>
                <w:b/>
                <w:smallCaps/>
              </w:rPr>
              <w:t>Actividades de aprendizaje</w:t>
            </w: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4ACCF" w14:textId="77777777" w:rsidR="00670C51" w:rsidRDefault="003F1192">
            <w:pPr>
              <w:jc w:val="center"/>
              <w:rPr>
                <w:b/>
                <w:smallCaps/>
              </w:rPr>
            </w:pPr>
            <w:r>
              <w:rPr>
                <w:b/>
                <w:smallCaps/>
              </w:rPr>
              <w:t>Actividades de enseñanza</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6562C" w14:textId="77777777" w:rsidR="00670C51" w:rsidRDefault="003F1192">
            <w:pPr>
              <w:jc w:val="center"/>
              <w:rPr>
                <w:b/>
                <w:smallCaps/>
              </w:rPr>
            </w:pPr>
            <w:r>
              <w:rPr>
                <w:b/>
                <w:smallCaps/>
              </w:rPr>
              <w:t>Desarrollo de competencias genéricas</w:t>
            </w:r>
          </w:p>
        </w:tc>
        <w:tc>
          <w:tcPr>
            <w:tcW w:w="1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488B7" w14:textId="77777777" w:rsidR="00670C51" w:rsidRDefault="003F1192">
            <w:pPr>
              <w:jc w:val="center"/>
              <w:rPr>
                <w:b/>
                <w:smallCaps/>
              </w:rPr>
            </w:pPr>
            <w:r>
              <w:rPr>
                <w:b/>
                <w:smallCaps/>
              </w:rPr>
              <w:t>Horas teórico-práctica</w:t>
            </w:r>
          </w:p>
        </w:tc>
      </w:tr>
      <w:tr w:rsidR="004A4952" w14:paraId="29502BE3" w14:textId="77777777" w:rsidTr="000633FD">
        <w:trPr>
          <w:trHeight w:val="899"/>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A759E" w14:textId="77777777" w:rsidR="003D3A0D" w:rsidRPr="000633FD" w:rsidRDefault="003D3A0D" w:rsidP="003D3A0D">
            <w:pPr>
              <w:autoSpaceDE w:val="0"/>
              <w:autoSpaceDN w:val="0"/>
              <w:adjustRightInd w:val="0"/>
              <w:ind w:left="0" w:firstLine="0"/>
              <w:jc w:val="left"/>
              <w:rPr>
                <w:color w:val="auto"/>
                <w:sz w:val="18"/>
                <w:szCs w:val="18"/>
                <w:lang w:val="es-MX" w:eastAsia="es-MX"/>
              </w:rPr>
            </w:pPr>
            <w:r w:rsidRPr="000633FD">
              <w:rPr>
                <w:color w:val="auto"/>
                <w:sz w:val="18"/>
                <w:szCs w:val="18"/>
                <w:lang w:val="es-MX" w:eastAsia="es-MX"/>
              </w:rPr>
              <w:t>5.1 Definiciones, características y suposiciones</w:t>
            </w:r>
          </w:p>
          <w:p w14:paraId="335EF8F4" w14:textId="77777777" w:rsidR="003D3A0D" w:rsidRPr="000633FD" w:rsidRDefault="003D3A0D" w:rsidP="003D3A0D">
            <w:pPr>
              <w:autoSpaceDE w:val="0"/>
              <w:autoSpaceDN w:val="0"/>
              <w:adjustRightInd w:val="0"/>
              <w:ind w:left="0" w:firstLine="0"/>
              <w:jc w:val="left"/>
              <w:rPr>
                <w:color w:val="auto"/>
                <w:sz w:val="18"/>
                <w:szCs w:val="18"/>
                <w:lang w:val="es-MX" w:eastAsia="es-MX"/>
              </w:rPr>
            </w:pPr>
            <w:r w:rsidRPr="000633FD">
              <w:rPr>
                <w:color w:val="auto"/>
                <w:sz w:val="18"/>
                <w:szCs w:val="18"/>
                <w:lang w:val="es-MX" w:eastAsia="es-MX"/>
              </w:rPr>
              <w:t>5.2 Terminología y notación.</w:t>
            </w:r>
          </w:p>
          <w:p w14:paraId="5D817837" w14:textId="77777777" w:rsidR="003D3A0D" w:rsidRPr="000633FD" w:rsidRDefault="003D3A0D" w:rsidP="003D3A0D">
            <w:pPr>
              <w:autoSpaceDE w:val="0"/>
              <w:autoSpaceDN w:val="0"/>
              <w:adjustRightInd w:val="0"/>
              <w:ind w:left="0" w:firstLine="0"/>
              <w:jc w:val="left"/>
              <w:rPr>
                <w:color w:val="auto"/>
                <w:sz w:val="18"/>
                <w:szCs w:val="18"/>
                <w:lang w:val="es-MX" w:eastAsia="es-MX"/>
              </w:rPr>
            </w:pPr>
            <w:r w:rsidRPr="000633FD">
              <w:rPr>
                <w:color w:val="auto"/>
                <w:sz w:val="18"/>
                <w:szCs w:val="18"/>
                <w:lang w:val="es-MX" w:eastAsia="es-MX"/>
              </w:rPr>
              <w:t>5.3 Proceso de nacimiento o muerte.</w:t>
            </w:r>
          </w:p>
          <w:p w14:paraId="4AEDAC13" w14:textId="77777777" w:rsidR="003D3A0D" w:rsidRPr="000633FD" w:rsidRDefault="003D3A0D" w:rsidP="003D3A0D">
            <w:pPr>
              <w:autoSpaceDE w:val="0"/>
              <w:autoSpaceDN w:val="0"/>
              <w:adjustRightInd w:val="0"/>
              <w:ind w:left="0" w:firstLine="0"/>
              <w:jc w:val="left"/>
              <w:rPr>
                <w:color w:val="auto"/>
                <w:sz w:val="18"/>
                <w:szCs w:val="18"/>
                <w:lang w:val="es-MX" w:eastAsia="es-MX"/>
              </w:rPr>
            </w:pPr>
            <w:r w:rsidRPr="000633FD">
              <w:rPr>
                <w:color w:val="auto"/>
                <w:sz w:val="18"/>
                <w:szCs w:val="18"/>
                <w:lang w:val="es-MX" w:eastAsia="es-MX"/>
              </w:rPr>
              <w:t>5.4 Modelos Poisson.</w:t>
            </w:r>
          </w:p>
          <w:p w14:paraId="1AEF236E" w14:textId="77777777" w:rsidR="003D3A0D" w:rsidRPr="000633FD" w:rsidRDefault="003D3A0D" w:rsidP="003D3A0D">
            <w:pPr>
              <w:autoSpaceDE w:val="0"/>
              <w:autoSpaceDN w:val="0"/>
              <w:adjustRightInd w:val="0"/>
              <w:ind w:left="0" w:firstLine="0"/>
              <w:jc w:val="left"/>
              <w:rPr>
                <w:color w:val="auto"/>
                <w:sz w:val="18"/>
                <w:szCs w:val="18"/>
                <w:lang w:val="es-MX" w:eastAsia="es-MX"/>
              </w:rPr>
            </w:pPr>
            <w:r w:rsidRPr="000633FD">
              <w:rPr>
                <w:color w:val="auto"/>
                <w:sz w:val="18"/>
                <w:szCs w:val="18"/>
                <w:lang w:val="es-MX" w:eastAsia="es-MX"/>
              </w:rPr>
              <w:t>5.4.1 Un servidor.</w:t>
            </w:r>
          </w:p>
          <w:p w14:paraId="632EF439" w14:textId="77777777" w:rsidR="003D3A0D" w:rsidRPr="000633FD" w:rsidRDefault="003D3A0D" w:rsidP="003D3A0D">
            <w:pPr>
              <w:autoSpaceDE w:val="0"/>
              <w:autoSpaceDN w:val="0"/>
              <w:adjustRightInd w:val="0"/>
              <w:ind w:left="0" w:firstLine="0"/>
              <w:jc w:val="left"/>
              <w:rPr>
                <w:color w:val="auto"/>
                <w:sz w:val="18"/>
                <w:szCs w:val="18"/>
                <w:lang w:val="es-MX" w:eastAsia="es-MX"/>
              </w:rPr>
            </w:pPr>
            <w:r w:rsidRPr="000633FD">
              <w:rPr>
                <w:color w:val="auto"/>
                <w:sz w:val="18"/>
                <w:szCs w:val="18"/>
                <w:lang w:val="es-MX" w:eastAsia="es-MX"/>
              </w:rPr>
              <w:t>5.4.2 Múltiples servidores.</w:t>
            </w:r>
          </w:p>
          <w:p w14:paraId="1B5C1091" w14:textId="77777777" w:rsidR="004A4952" w:rsidRPr="000633FD" w:rsidRDefault="003D3A0D" w:rsidP="003D3A0D">
            <w:pPr>
              <w:rPr>
                <w:b/>
                <w:smallCaps/>
                <w:sz w:val="18"/>
                <w:szCs w:val="18"/>
              </w:rPr>
            </w:pPr>
            <w:r w:rsidRPr="000633FD">
              <w:rPr>
                <w:color w:val="auto"/>
                <w:sz w:val="18"/>
                <w:szCs w:val="18"/>
                <w:lang w:val="es-MX" w:eastAsia="es-MX"/>
              </w:rPr>
              <w:t>5.5 Análisis de costos.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446B2"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Realizar un diagnóstico a través de preguntas directa e indirecta.</w:t>
            </w:r>
          </w:p>
          <w:p w14:paraId="7748E118"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Realizar un resumen sobre los tipos de sistemas que utilizan líneas de espera y mostrar en plenaria.</w:t>
            </w:r>
          </w:p>
          <w:p w14:paraId="41F04C08" w14:textId="593BE919"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 xml:space="preserve">Realizar una investigación por grupos de trabajo afín de integrar información del desarrollo de los eventos </w:t>
            </w:r>
            <w:r w:rsidR="000633FD" w:rsidRPr="000633FD">
              <w:rPr>
                <w:sz w:val="18"/>
                <w:szCs w:val="18"/>
              </w:rPr>
              <w:t>de acuerdo con el</w:t>
            </w:r>
            <w:r w:rsidRPr="000633FD">
              <w:rPr>
                <w:sz w:val="18"/>
                <w:szCs w:val="18"/>
              </w:rPr>
              <w:t xml:space="preserve"> proceso de nacimiento y muerte.</w:t>
            </w:r>
          </w:p>
          <w:p w14:paraId="3AA1A18E"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Realizar un mapa conceptual sobre el comportamiento de sistemas que tienen una</w:t>
            </w:r>
          </w:p>
          <w:p w14:paraId="65BF8579"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distribución de Poisson, una fila un servidor, una fila múltiples servidores, n filas múltiples servidores.</w:t>
            </w:r>
          </w:p>
          <w:p w14:paraId="7F705855"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Realizar un informe sobre las características y los supuestos sobre la notación Kendall para clasificar las líneas de espera basadas en los modelos M/M/1, M/M/S y M/G/1</w:t>
            </w:r>
          </w:p>
          <w:p w14:paraId="13F9ABDE"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Resolver ejercicios propuestos por el profesor sobre los sistemas de líneas de espera agregando el análisis de costos.</w:t>
            </w:r>
          </w:p>
          <w:p w14:paraId="6C432835" w14:textId="77777777" w:rsidR="004A4952" w:rsidRPr="000633FD" w:rsidRDefault="003D3A0D" w:rsidP="00796265">
            <w:pPr>
              <w:pStyle w:val="Prrafodelista"/>
              <w:numPr>
                <w:ilvl w:val="0"/>
                <w:numId w:val="19"/>
              </w:numPr>
              <w:autoSpaceDE w:val="0"/>
              <w:autoSpaceDN w:val="0"/>
              <w:adjustRightInd w:val="0"/>
              <w:ind w:left="178" w:hanging="178"/>
              <w:rPr>
                <w:b/>
                <w:smallCaps/>
                <w:sz w:val="18"/>
                <w:szCs w:val="18"/>
              </w:rPr>
            </w:pPr>
            <w:r w:rsidRPr="000633FD">
              <w:rPr>
                <w:sz w:val="18"/>
                <w:szCs w:val="18"/>
              </w:rPr>
              <w:lastRenderedPageBreak/>
              <w:t>Utilizar software para resolver problemas de líneas de espera, construyendo</w:t>
            </w: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A5ACF" w14:textId="77777777" w:rsidR="003D3A0D" w:rsidRPr="000633FD" w:rsidRDefault="003D3A0D"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0633FD">
              <w:rPr>
                <w:sz w:val="18"/>
                <w:szCs w:val="18"/>
              </w:rPr>
              <w:lastRenderedPageBreak/>
              <w:t>Análisis de conceptos generales</w:t>
            </w:r>
          </w:p>
          <w:p w14:paraId="762AA438" w14:textId="77777777" w:rsidR="003D3A0D" w:rsidRPr="000633FD" w:rsidRDefault="003D3A0D"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0633FD">
              <w:rPr>
                <w:sz w:val="18"/>
                <w:szCs w:val="18"/>
              </w:rPr>
              <w:t xml:space="preserve">Problemas de n servidores n colas </w:t>
            </w:r>
          </w:p>
          <w:p w14:paraId="5CEADD32" w14:textId="77777777" w:rsidR="003D3A0D" w:rsidRPr="000633FD" w:rsidRDefault="003D3A0D" w:rsidP="00796265">
            <w:pPr>
              <w:pStyle w:val="Prrafodelista"/>
              <w:numPr>
                <w:ilvl w:val="0"/>
                <w:numId w:val="19"/>
              </w:numPr>
              <w:pBdr>
                <w:top w:val="nil"/>
                <w:left w:val="nil"/>
                <w:bottom w:val="nil"/>
                <w:right w:val="nil"/>
                <w:between w:val="nil"/>
              </w:pBdr>
              <w:autoSpaceDE w:val="0"/>
              <w:autoSpaceDN w:val="0"/>
              <w:adjustRightInd w:val="0"/>
              <w:ind w:left="178" w:hanging="178"/>
              <w:rPr>
                <w:sz w:val="18"/>
                <w:szCs w:val="18"/>
              </w:rPr>
            </w:pPr>
            <w:r w:rsidRPr="000633FD">
              <w:rPr>
                <w:sz w:val="18"/>
                <w:szCs w:val="18"/>
              </w:rPr>
              <w:t xml:space="preserve">Problemas de decisiones de líneas </w:t>
            </w:r>
          </w:p>
          <w:p w14:paraId="3934B3E3" w14:textId="77777777" w:rsidR="003D3A0D" w:rsidRPr="000633FD" w:rsidRDefault="003D3A0D" w:rsidP="003D3A0D">
            <w:pPr>
              <w:pBdr>
                <w:top w:val="nil"/>
                <w:left w:val="nil"/>
                <w:bottom w:val="nil"/>
                <w:right w:val="nil"/>
                <w:between w:val="nil"/>
              </w:pBdr>
              <w:ind w:left="0" w:hanging="720"/>
              <w:rPr>
                <w:sz w:val="18"/>
                <w:szCs w:val="18"/>
                <w:highlight w:val="yellow"/>
              </w:rPr>
            </w:pPr>
          </w:p>
          <w:p w14:paraId="35E5D472" w14:textId="77777777" w:rsidR="004A4952" w:rsidRPr="000633FD" w:rsidRDefault="004A4952">
            <w:pPr>
              <w:jc w:val="center"/>
              <w:rPr>
                <w:b/>
                <w:smallCaps/>
                <w:sz w:val="18"/>
                <w:szCs w:val="18"/>
              </w:rPr>
            </w:pP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3F01B"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Utiliza los modelos de líneas de espera para identificar, representar y analizar tipos de modelos de líneas de espera y los costos asociados.</w:t>
            </w:r>
          </w:p>
          <w:p w14:paraId="10EF1BB8"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Capacidad de abstracción, análisis y síntesis</w:t>
            </w:r>
          </w:p>
          <w:p w14:paraId="40072880"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Capacidad de aplicar los conocimientos en la práctica</w:t>
            </w:r>
          </w:p>
          <w:p w14:paraId="6DA99B5A"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Capacidad para organizar y planificar el tiempo</w:t>
            </w:r>
          </w:p>
          <w:p w14:paraId="1EB9B845"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Conocimientos sobre el área de estudio y la profesión</w:t>
            </w:r>
          </w:p>
          <w:p w14:paraId="55DEEA2F"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Capacidad de comunicación oral y escrita</w:t>
            </w:r>
          </w:p>
          <w:p w14:paraId="63CAF2FA"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Capacidad de investigación</w:t>
            </w:r>
          </w:p>
          <w:p w14:paraId="7BD83BDB" w14:textId="77777777" w:rsidR="003D3A0D" w:rsidRPr="000633FD" w:rsidRDefault="003D3A0D" w:rsidP="00796265">
            <w:pPr>
              <w:pStyle w:val="Prrafodelista"/>
              <w:numPr>
                <w:ilvl w:val="0"/>
                <w:numId w:val="19"/>
              </w:numPr>
              <w:autoSpaceDE w:val="0"/>
              <w:autoSpaceDN w:val="0"/>
              <w:adjustRightInd w:val="0"/>
              <w:ind w:left="178" w:hanging="178"/>
              <w:rPr>
                <w:sz w:val="18"/>
                <w:szCs w:val="18"/>
              </w:rPr>
            </w:pPr>
            <w:r w:rsidRPr="000633FD">
              <w:rPr>
                <w:sz w:val="18"/>
                <w:szCs w:val="18"/>
              </w:rPr>
              <w:t>Habilidades para buscar, procesar y analizar información procedente de fuentes diversas</w:t>
            </w:r>
          </w:p>
          <w:p w14:paraId="317D3500" w14:textId="77777777" w:rsidR="004A4952" w:rsidRPr="000633FD" w:rsidRDefault="003D3A0D" w:rsidP="00796265">
            <w:pPr>
              <w:pStyle w:val="Prrafodelista"/>
              <w:numPr>
                <w:ilvl w:val="0"/>
                <w:numId w:val="19"/>
              </w:numPr>
              <w:autoSpaceDE w:val="0"/>
              <w:autoSpaceDN w:val="0"/>
              <w:adjustRightInd w:val="0"/>
              <w:ind w:left="178" w:hanging="178"/>
              <w:rPr>
                <w:b/>
                <w:smallCaps/>
                <w:sz w:val="18"/>
                <w:szCs w:val="18"/>
              </w:rPr>
            </w:pPr>
            <w:r w:rsidRPr="000633FD">
              <w:rPr>
                <w:sz w:val="18"/>
                <w:szCs w:val="18"/>
              </w:rPr>
              <w:t>Capacidad de trabajo en equipo</w:t>
            </w:r>
          </w:p>
        </w:tc>
        <w:tc>
          <w:tcPr>
            <w:tcW w:w="1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6FEF8" w14:textId="0AA54170" w:rsidR="004A4952" w:rsidRPr="000633FD" w:rsidRDefault="00E608E1">
            <w:pPr>
              <w:jc w:val="center"/>
              <w:rPr>
                <w:b/>
                <w:smallCaps/>
                <w:sz w:val="18"/>
                <w:szCs w:val="18"/>
              </w:rPr>
            </w:pPr>
            <w:r w:rsidRPr="000633FD">
              <w:rPr>
                <w:b/>
                <w:smallCaps/>
                <w:sz w:val="18"/>
                <w:szCs w:val="18"/>
              </w:rPr>
              <w:t>5</w:t>
            </w:r>
            <w:r w:rsidR="003D3A0D" w:rsidRPr="000633FD">
              <w:rPr>
                <w:b/>
                <w:smallCaps/>
                <w:sz w:val="18"/>
                <w:szCs w:val="18"/>
              </w:rPr>
              <w:t>-3</w:t>
            </w:r>
          </w:p>
        </w:tc>
      </w:tr>
    </w:tbl>
    <w:p w14:paraId="03B07B5C" w14:textId="77777777" w:rsidR="00670C51" w:rsidRDefault="00670C51"/>
    <w:p w14:paraId="24792E5F" w14:textId="77777777" w:rsidR="003D3A0D" w:rsidRDefault="003D3A0D"/>
    <w:p w14:paraId="57F4C3F5" w14:textId="77777777" w:rsidR="003D3A0D" w:rsidRDefault="003D3A0D"/>
    <w:tbl>
      <w:tblPr>
        <w:tblStyle w:val="afff7"/>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gridCol w:w="2551"/>
      </w:tblGrid>
      <w:tr w:rsidR="00670C51" w14:paraId="026672A7"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E78DA" w14:textId="77777777" w:rsidR="00670C51" w:rsidRPr="000633FD" w:rsidRDefault="003F1192">
            <w:pPr>
              <w:jc w:val="center"/>
              <w:rPr>
                <w:b/>
                <w:smallCaps/>
                <w:szCs w:val="20"/>
              </w:rPr>
            </w:pPr>
            <w:r w:rsidRPr="000633FD">
              <w:rPr>
                <w:b/>
                <w:smallCaps/>
                <w:szCs w:val="20"/>
              </w:rPr>
              <w:t>Indicadores de alcance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F1DC9" w14:textId="77777777" w:rsidR="00670C51" w:rsidRPr="000633FD" w:rsidRDefault="003F1192">
            <w:pPr>
              <w:spacing w:before="80" w:after="80"/>
              <w:jc w:val="center"/>
              <w:rPr>
                <w:b/>
                <w:smallCaps/>
                <w:szCs w:val="20"/>
              </w:rPr>
            </w:pPr>
            <w:r w:rsidRPr="000633FD">
              <w:rPr>
                <w:b/>
                <w:smallCaps/>
                <w:szCs w:val="20"/>
              </w:rPr>
              <w:t>Valor del indicador</w:t>
            </w:r>
          </w:p>
        </w:tc>
      </w:tr>
      <w:tr w:rsidR="00670C51" w14:paraId="327222BD"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920D9" w14:textId="77777777" w:rsidR="00670C51" w:rsidRPr="007D5BC9"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 w:val="18"/>
                <w:szCs w:val="18"/>
              </w:rPr>
            </w:pPr>
            <w:r w:rsidRPr="007D5BC9">
              <w:rPr>
                <w:b/>
                <w:sz w:val="18"/>
                <w:szCs w:val="18"/>
              </w:rPr>
              <w:t>Se adapta a situaciones y contextos complejos</w:t>
            </w:r>
            <w:r w:rsidRPr="007D5BC9">
              <w:rPr>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DF6CF" w14:textId="1B3DC821" w:rsidR="00670C51" w:rsidRPr="007D5BC9" w:rsidRDefault="003F1192">
            <w:pPr>
              <w:jc w:val="center"/>
              <w:rPr>
                <w:sz w:val="18"/>
                <w:szCs w:val="18"/>
              </w:rPr>
            </w:pPr>
            <w:r w:rsidRPr="007D5BC9">
              <w:rPr>
                <w:sz w:val="18"/>
                <w:szCs w:val="18"/>
              </w:rPr>
              <w:t>1</w:t>
            </w:r>
            <w:r w:rsidR="007D5BC9" w:rsidRPr="007D5BC9">
              <w:rPr>
                <w:sz w:val="18"/>
                <w:szCs w:val="18"/>
              </w:rPr>
              <w:t>0</w:t>
            </w:r>
            <w:r w:rsidRPr="007D5BC9">
              <w:rPr>
                <w:sz w:val="18"/>
                <w:szCs w:val="18"/>
              </w:rPr>
              <w:t>%</w:t>
            </w:r>
          </w:p>
        </w:tc>
      </w:tr>
      <w:tr w:rsidR="00670C51" w14:paraId="53B445A0"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B87B2" w14:textId="77777777" w:rsidR="00670C51" w:rsidRPr="007D5BC9"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 w:val="18"/>
                <w:szCs w:val="18"/>
              </w:rPr>
            </w:pPr>
            <w:r w:rsidRPr="007D5BC9">
              <w:rPr>
                <w:b/>
                <w:sz w:val="18"/>
                <w:szCs w:val="18"/>
              </w:rPr>
              <w:t>Hace aportaciones a las actividades académicas desarrolladas</w:t>
            </w:r>
            <w:r w:rsidRPr="007D5BC9">
              <w:rPr>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1AC1A" w14:textId="46B40577" w:rsidR="00670C51" w:rsidRPr="007D5BC9" w:rsidRDefault="007D5BC9">
            <w:pPr>
              <w:jc w:val="center"/>
              <w:rPr>
                <w:sz w:val="18"/>
                <w:szCs w:val="18"/>
              </w:rPr>
            </w:pPr>
            <w:r w:rsidRPr="007D5BC9">
              <w:rPr>
                <w:sz w:val="18"/>
                <w:szCs w:val="18"/>
              </w:rPr>
              <w:t>2</w:t>
            </w:r>
            <w:r w:rsidR="003F1192" w:rsidRPr="007D5BC9">
              <w:rPr>
                <w:sz w:val="18"/>
                <w:szCs w:val="18"/>
              </w:rPr>
              <w:t>0%</w:t>
            </w:r>
          </w:p>
        </w:tc>
      </w:tr>
      <w:tr w:rsidR="00670C51" w14:paraId="5751A802"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FDF58" w14:textId="77777777" w:rsidR="00670C51" w:rsidRPr="007D5BC9"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 w:val="18"/>
                <w:szCs w:val="18"/>
              </w:rPr>
            </w:pPr>
            <w:r w:rsidRPr="007D5BC9">
              <w:rPr>
                <w:b/>
                <w:sz w:val="18"/>
                <w:szCs w:val="18"/>
              </w:rPr>
              <w:t>Propone y/o explica soluciones o procedimientos no vistos en clase (creatividad)</w:t>
            </w:r>
            <w:r w:rsidRPr="007D5BC9">
              <w:rPr>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8131A" w14:textId="26F63E35" w:rsidR="00670C51" w:rsidRPr="007D5BC9" w:rsidRDefault="007D5BC9">
            <w:pPr>
              <w:jc w:val="center"/>
              <w:rPr>
                <w:sz w:val="18"/>
                <w:szCs w:val="18"/>
              </w:rPr>
            </w:pPr>
            <w:r w:rsidRPr="007D5BC9">
              <w:rPr>
                <w:sz w:val="18"/>
                <w:szCs w:val="18"/>
              </w:rPr>
              <w:t>1</w:t>
            </w:r>
            <w:r w:rsidR="003F1192" w:rsidRPr="007D5BC9">
              <w:rPr>
                <w:sz w:val="18"/>
                <w:szCs w:val="18"/>
              </w:rPr>
              <w:t>0%</w:t>
            </w:r>
          </w:p>
        </w:tc>
      </w:tr>
      <w:tr w:rsidR="00670C51" w14:paraId="1AB4B7B1"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72D37" w14:textId="77777777" w:rsidR="00670C51" w:rsidRPr="007D5BC9"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 w:val="18"/>
                <w:szCs w:val="18"/>
              </w:rPr>
            </w:pPr>
            <w:r w:rsidRPr="007D5BC9">
              <w:rPr>
                <w:b/>
                <w:sz w:val="18"/>
                <w:szCs w:val="18"/>
              </w:rPr>
              <w:t xml:space="preserve">Introduce recursos y experiencias que promueven un pensamiento crítico; (por </w:t>
            </w:r>
            <w:proofErr w:type="gramStart"/>
            <w:r w:rsidRPr="007D5BC9">
              <w:rPr>
                <w:b/>
                <w:sz w:val="18"/>
                <w:szCs w:val="18"/>
              </w:rPr>
              <w:t>ejemplo</w:t>
            </w:r>
            <w:proofErr w:type="gramEnd"/>
            <w:r w:rsidRPr="007D5BC9">
              <w:rPr>
                <w:b/>
                <w:sz w:val="18"/>
                <w:szCs w:val="18"/>
              </w:rPr>
              <w:t xml:space="preserve"> el uso de las tecnologías de la información estableciendo previamente un criterio).</w:t>
            </w:r>
            <w:r w:rsidRPr="007D5BC9">
              <w:rPr>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E84AE" w14:textId="77777777" w:rsidR="00670C51" w:rsidRPr="007D5BC9" w:rsidRDefault="003F1192">
            <w:pPr>
              <w:jc w:val="center"/>
              <w:rPr>
                <w:sz w:val="18"/>
                <w:szCs w:val="18"/>
              </w:rPr>
            </w:pPr>
            <w:r w:rsidRPr="007D5BC9">
              <w:rPr>
                <w:sz w:val="18"/>
                <w:szCs w:val="18"/>
              </w:rPr>
              <w:t>30%</w:t>
            </w:r>
          </w:p>
        </w:tc>
      </w:tr>
      <w:tr w:rsidR="00670C51" w14:paraId="28B1D8EE"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7C8C9" w14:textId="77777777" w:rsidR="00670C51" w:rsidRPr="007D5BC9"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sz w:val="18"/>
                <w:szCs w:val="18"/>
              </w:rPr>
            </w:pPr>
            <w:r w:rsidRPr="007D5BC9">
              <w:rPr>
                <w:b/>
                <w:sz w:val="18"/>
                <w:szCs w:val="18"/>
              </w:rPr>
              <w:t>Incorpora conocimientos y actividades interdisciplinarias en su aprendizaje</w:t>
            </w:r>
            <w:r w:rsidRPr="007D5BC9">
              <w:rPr>
                <w:sz w:val="18"/>
                <w:szCs w:val="18"/>
              </w:rPr>
              <w:t>. En el desarrollo de los temas de la asignatura, incorpora conocimientos y actividades desarrollados en otras asignaturas para lograr la competencia.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E856F" w14:textId="4FBD40FC" w:rsidR="00670C51" w:rsidRPr="007D5BC9" w:rsidRDefault="007D5BC9">
            <w:pPr>
              <w:jc w:val="center"/>
              <w:rPr>
                <w:sz w:val="18"/>
                <w:szCs w:val="18"/>
              </w:rPr>
            </w:pPr>
            <w:r w:rsidRPr="007D5BC9">
              <w:rPr>
                <w:sz w:val="18"/>
                <w:szCs w:val="18"/>
              </w:rPr>
              <w:t>1</w:t>
            </w:r>
            <w:r w:rsidR="003F1192" w:rsidRPr="007D5BC9">
              <w:rPr>
                <w:sz w:val="18"/>
                <w:szCs w:val="18"/>
              </w:rPr>
              <w:t>5%</w:t>
            </w:r>
          </w:p>
        </w:tc>
      </w:tr>
      <w:tr w:rsidR="00670C51" w14:paraId="215A3D42" w14:textId="77777777">
        <w:tc>
          <w:tcPr>
            <w:tcW w:w="10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BE1A0" w14:textId="77777777" w:rsidR="00670C51" w:rsidRPr="007D5BC9" w:rsidRDefault="003F1192">
            <w:pPr>
              <w:numPr>
                <w:ilvl w:val="0"/>
                <w:numId w:val="10"/>
              </w:numPr>
              <w:pBdr>
                <w:top w:val="nil"/>
                <w:left w:val="nil"/>
                <w:bottom w:val="nil"/>
                <w:right w:val="nil"/>
                <w:between w:val="nil"/>
              </w:pBdr>
              <w:tabs>
                <w:tab w:val="center" w:pos="4419"/>
                <w:tab w:val="right" w:pos="8838"/>
                <w:tab w:val="right" w:pos="284"/>
                <w:tab w:val="right" w:pos="4498"/>
                <w:tab w:val="left" w:pos="6560"/>
                <w:tab w:val="left" w:pos="8299"/>
              </w:tabs>
              <w:ind w:left="284" w:hanging="284"/>
              <w:rPr>
                <w:b/>
                <w:sz w:val="18"/>
                <w:szCs w:val="18"/>
              </w:rPr>
            </w:pPr>
            <w:r w:rsidRPr="007D5BC9">
              <w:rPr>
                <w:b/>
                <w:sz w:val="18"/>
                <w:szCs w:val="18"/>
              </w:rPr>
              <w:t>Realiza su trabajo de manera autónoma y autorregulada</w:t>
            </w:r>
            <w:r w:rsidRPr="007D5BC9">
              <w:rPr>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B95B0" w14:textId="37F37935" w:rsidR="00670C51" w:rsidRPr="007D5BC9" w:rsidRDefault="007D5BC9">
            <w:pPr>
              <w:jc w:val="center"/>
              <w:rPr>
                <w:sz w:val="18"/>
                <w:szCs w:val="18"/>
              </w:rPr>
            </w:pPr>
            <w:r w:rsidRPr="007D5BC9">
              <w:rPr>
                <w:sz w:val="18"/>
                <w:szCs w:val="18"/>
              </w:rPr>
              <w:t>15</w:t>
            </w:r>
            <w:r w:rsidR="003F1192" w:rsidRPr="007D5BC9">
              <w:rPr>
                <w:sz w:val="18"/>
                <w:szCs w:val="18"/>
              </w:rPr>
              <w:t>%</w:t>
            </w:r>
          </w:p>
        </w:tc>
      </w:tr>
    </w:tbl>
    <w:p w14:paraId="1DECC8EC" w14:textId="77777777" w:rsidR="00670C51" w:rsidRDefault="00670C51"/>
    <w:p w14:paraId="1FE4C533" w14:textId="77777777" w:rsidR="003D3A0D" w:rsidRDefault="003D3A0D"/>
    <w:p w14:paraId="266E0999" w14:textId="77777777" w:rsidR="003D3A0D" w:rsidRDefault="003D3A0D"/>
    <w:p w14:paraId="667304C7" w14:textId="77777777" w:rsidR="003D3A0D" w:rsidRDefault="003D3A0D"/>
    <w:p w14:paraId="658B2A18" w14:textId="77777777" w:rsidR="00670C51" w:rsidRDefault="003F1192">
      <w:pPr>
        <w:spacing w:after="80"/>
        <w:rPr>
          <w:b/>
        </w:rPr>
      </w:pPr>
      <w:r>
        <w:rPr>
          <w:b/>
        </w:rPr>
        <w:t>Niveles de desempeño:</w:t>
      </w:r>
    </w:p>
    <w:tbl>
      <w:tblPr>
        <w:tblStyle w:val="afff8"/>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0"/>
        <w:gridCol w:w="2979"/>
        <w:gridCol w:w="4820"/>
        <w:gridCol w:w="1984"/>
      </w:tblGrid>
      <w:tr w:rsidR="00670C51" w14:paraId="20FE6F0A" w14:textId="77777777">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AD8D3" w14:textId="77777777" w:rsidR="00670C51" w:rsidRPr="000633FD" w:rsidRDefault="003F1192">
            <w:pPr>
              <w:jc w:val="center"/>
              <w:rPr>
                <w:b/>
                <w:smallCaps/>
                <w:szCs w:val="20"/>
              </w:rPr>
            </w:pPr>
            <w:r w:rsidRPr="000633FD">
              <w:rPr>
                <w:b/>
                <w:smallCaps/>
                <w:szCs w:val="20"/>
              </w:rPr>
              <w:lastRenderedPageBreak/>
              <w:t>Desempeño</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CE507" w14:textId="77777777" w:rsidR="00670C51" w:rsidRPr="000633FD" w:rsidRDefault="003F1192">
            <w:pPr>
              <w:jc w:val="center"/>
              <w:rPr>
                <w:b/>
                <w:smallCaps/>
                <w:szCs w:val="20"/>
              </w:rPr>
            </w:pPr>
            <w:r w:rsidRPr="000633FD">
              <w:rPr>
                <w:b/>
                <w:smallCaps/>
                <w:szCs w:val="20"/>
              </w:rPr>
              <w:t>Nivel de desempeño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B173B" w14:textId="77777777" w:rsidR="00670C51" w:rsidRPr="000633FD" w:rsidRDefault="003F1192">
            <w:pPr>
              <w:jc w:val="center"/>
              <w:rPr>
                <w:b/>
                <w:smallCaps/>
                <w:szCs w:val="20"/>
              </w:rPr>
            </w:pPr>
            <w:r w:rsidRPr="000633FD">
              <w:rPr>
                <w:b/>
                <w:smallCaps/>
                <w:szCs w:val="20"/>
              </w:rPr>
              <w:t>Indicadores de alcance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71C88" w14:textId="77777777" w:rsidR="00670C51" w:rsidRPr="000633FD" w:rsidRDefault="003F1192">
            <w:pPr>
              <w:jc w:val="center"/>
              <w:rPr>
                <w:b/>
                <w:smallCaps/>
                <w:szCs w:val="20"/>
              </w:rPr>
            </w:pPr>
            <w:r w:rsidRPr="000633FD">
              <w:rPr>
                <w:b/>
                <w:smallCaps/>
                <w:szCs w:val="20"/>
              </w:rPr>
              <w:t>Valoración numérica</w:t>
            </w:r>
          </w:p>
        </w:tc>
      </w:tr>
      <w:tr w:rsidR="00670C51" w14:paraId="45895694" w14:textId="77777777">
        <w:tc>
          <w:tcPr>
            <w:tcW w:w="34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6A01B" w14:textId="77777777" w:rsidR="00670C51" w:rsidRPr="000633FD" w:rsidRDefault="00670C51">
            <w:pPr>
              <w:rPr>
                <w:szCs w:val="20"/>
              </w:rPr>
            </w:pPr>
          </w:p>
          <w:p w14:paraId="1F6924F8" w14:textId="77777777" w:rsidR="00670C51" w:rsidRPr="000633FD" w:rsidRDefault="00670C51">
            <w:pPr>
              <w:rPr>
                <w:szCs w:val="20"/>
              </w:rPr>
            </w:pPr>
          </w:p>
          <w:p w14:paraId="1FBC0CEC" w14:textId="77777777" w:rsidR="00670C51" w:rsidRPr="000633FD" w:rsidRDefault="003F1192">
            <w:pPr>
              <w:rPr>
                <w:szCs w:val="20"/>
              </w:rPr>
            </w:pPr>
            <w:r w:rsidRPr="000633FD">
              <w:rPr>
                <w:szCs w:val="20"/>
              </w:rPr>
              <w:t>Competencia alcanzada</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87083" w14:textId="77777777" w:rsidR="00670C51" w:rsidRPr="000633FD" w:rsidRDefault="003F1192">
            <w:pPr>
              <w:jc w:val="center"/>
              <w:rPr>
                <w:szCs w:val="20"/>
              </w:rPr>
            </w:pPr>
            <w:r w:rsidRPr="000633FD">
              <w:rPr>
                <w:szCs w:val="20"/>
              </w:rPr>
              <w:t>Excelente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0FC99"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633FD">
              <w:rPr>
                <w:rFonts w:eastAsia="Times New Roman"/>
                <w:szCs w:val="20"/>
              </w:rPr>
              <w:t>Cumple al menos con un 95% de A,B,C,D,E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75D75"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633FD">
              <w:rPr>
                <w:rFonts w:eastAsia="Times New Roman"/>
                <w:szCs w:val="20"/>
              </w:rPr>
              <w:t>95-100</w:t>
            </w:r>
          </w:p>
        </w:tc>
      </w:tr>
      <w:tr w:rsidR="00670C51" w14:paraId="757A827D" w14:textId="77777777">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3605" w14:textId="77777777" w:rsidR="00670C51" w:rsidRPr="000633FD" w:rsidRDefault="00670C51">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437E1" w14:textId="77777777" w:rsidR="00670C51" w:rsidRPr="000633FD" w:rsidRDefault="003F1192">
            <w:pPr>
              <w:jc w:val="center"/>
              <w:rPr>
                <w:szCs w:val="20"/>
              </w:rPr>
            </w:pPr>
            <w:r w:rsidRPr="000633FD">
              <w:rPr>
                <w:szCs w:val="20"/>
              </w:rPr>
              <w:t>Notable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09951"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633FD">
              <w:rPr>
                <w:rFonts w:eastAsia="Times New Roman"/>
                <w:szCs w:val="20"/>
              </w:rPr>
              <w:t>Cumple al menos con un 85% de A,B,C,D,E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68573"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633FD">
              <w:rPr>
                <w:rFonts w:eastAsia="Times New Roman"/>
                <w:szCs w:val="20"/>
              </w:rPr>
              <w:t>85-94</w:t>
            </w:r>
          </w:p>
        </w:tc>
      </w:tr>
      <w:tr w:rsidR="00670C51" w14:paraId="09E540C6" w14:textId="77777777">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CDCF5" w14:textId="77777777" w:rsidR="00670C51" w:rsidRPr="000633FD" w:rsidRDefault="00670C51">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5A467" w14:textId="77777777" w:rsidR="00670C51" w:rsidRPr="000633FD" w:rsidRDefault="003F1192">
            <w:pPr>
              <w:jc w:val="center"/>
              <w:rPr>
                <w:szCs w:val="20"/>
              </w:rPr>
            </w:pPr>
            <w:r w:rsidRPr="000633FD">
              <w:rPr>
                <w:szCs w:val="20"/>
              </w:rPr>
              <w:t>Bueno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0F7EF"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633FD">
              <w:rPr>
                <w:rFonts w:eastAsia="Times New Roman"/>
                <w:szCs w:val="20"/>
              </w:rPr>
              <w:t>Cumple al menos con un 75% de A,B,C,D,E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4509C"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633FD">
              <w:rPr>
                <w:rFonts w:eastAsia="Times New Roman"/>
                <w:szCs w:val="20"/>
              </w:rPr>
              <w:t>75-84</w:t>
            </w:r>
          </w:p>
        </w:tc>
      </w:tr>
      <w:tr w:rsidR="00670C51" w14:paraId="0D762A73" w14:textId="77777777">
        <w:tc>
          <w:tcPr>
            <w:tcW w:w="34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2A613" w14:textId="77777777" w:rsidR="00670C51" w:rsidRPr="000633FD" w:rsidRDefault="00670C51">
            <w:pPr>
              <w:widowControl w:val="0"/>
              <w:pBdr>
                <w:top w:val="nil"/>
                <w:left w:val="nil"/>
                <w:bottom w:val="nil"/>
                <w:right w:val="nil"/>
                <w:between w:val="nil"/>
              </w:pBdr>
              <w:spacing w:line="276" w:lineRule="auto"/>
              <w:ind w:left="0" w:firstLine="0"/>
              <w:jc w:val="left"/>
              <w:rPr>
                <w:szCs w:val="20"/>
              </w:rPr>
            </w:pP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FEF2" w14:textId="77777777" w:rsidR="00670C51" w:rsidRPr="000633FD" w:rsidRDefault="003F1192">
            <w:pPr>
              <w:jc w:val="center"/>
              <w:rPr>
                <w:szCs w:val="20"/>
              </w:rPr>
            </w:pPr>
            <w:r w:rsidRPr="000633FD">
              <w:rPr>
                <w:szCs w:val="20"/>
              </w:rPr>
              <w:t>Suficiente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64DCD"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633FD">
              <w:rPr>
                <w:rFonts w:eastAsia="Times New Roman"/>
                <w:szCs w:val="20"/>
              </w:rPr>
              <w:t>Cumple al menos con un 70% de A,B,C,D,E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37AAD"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633FD">
              <w:rPr>
                <w:rFonts w:eastAsia="Times New Roman"/>
                <w:szCs w:val="20"/>
              </w:rPr>
              <w:t>70-74</w:t>
            </w:r>
          </w:p>
        </w:tc>
      </w:tr>
      <w:tr w:rsidR="00670C51" w14:paraId="0C1E00C6" w14:textId="77777777">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72AF6" w14:textId="77777777" w:rsidR="00670C51" w:rsidRPr="000633FD" w:rsidRDefault="003F1192">
            <w:pPr>
              <w:rPr>
                <w:szCs w:val="20"/>
              </w:rPr>
            </w:pPr>
            <w:r w:rsidRPr="000633FD">
              <w:rPr>
                <w:szCs w:val="20"/>
              </w:rPr>
              <w:t>Competencia no alcanzada</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7E727" w14:textId="77777777" w:rsidR="00670C51" w:rsidRPr="000633FD" w:rsidRDefault="003F1192">
            <w:pPr>
              <w:jc w:val="center"/>
              <w:rPr>
                <w:szCs w:val="20"/>
              </w:rPr>
            </w:pPr>
            <w:r w:rsidRPr="000633FD">
              <w:rPr>
                <w:szCs w:val="20"/>
              </w:rPr>
              <w:t>Insuficiente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B7719"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left"/>
              <w:rPr>
                <w:szCs w:val="20"/>
              </w:rPr>
            </w:pPr>
            <w:r w:rsidRPr="000633FD">
              <w:rPr>
                <w:szCs w:val="20"/>
              </w:rPr>
              <w:t>Cumple con menos del 70% de A, B, C, D, E y F.</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4A8D7" w14:textId="77777777" w:rsidR="00670C51" w:rsidRPr="000633FD" w:rsidRDefault="003F1192">
            <w:pPr>
              <w:pBdr>
                <w:top w:val="nil"/>
                <w:left w:val="nil"/>
                <w:bottom w:val="nil"/>
                <w:right w:val="nil"/>
                <w:between w:val="nil"/>
              </w:pBdr>
              <w:tabs>
                <w:tab w:val="center" w:pos="4419"/>
                <w:tab w:val="right" w:pos="8838"/>
                <w:tab w:val="right" w:pos="1159"/>
                <w:tab w:val="right" w:pos="4498"/>
                <w:tab w:val="left" w:pos="6560"/>
                <w:tab w:val="left" w:pos="8299"/>
              </w:tabs>
              <w:ind w:left="0" w:firstLine="0"/>
              <w:jc w:val="center"/>
              <w:rPr>
                <w:szCs w:val="20"/>
              </w:rPr>
            </w:pPr>
            <w:r w:rsidRPr="000633FD">
              <w:rPr>
                <w:szCs w:val="20"/>
              </w:rPr>
              <w:t>NA (No Alcanzada)</w:t>
            </w:r>
          </w:p>
        </w:tc>
      </w:tr>
    </w:tbl>
    <w:p w14:paraId="76105609" w14:textId="77777777" w:rsidR="00670C51" w:rsidRDefault="00670C51"/>
    <w:p w14:paraId="6BC19A9E" w14:textId="77777777" w:rsidR="003D3A0D" w:rsidRDefault="003D3A0D"/>
    <w:p w14:paraId="7D558945" w14:textId="77777777" w:rsidR="003D3A0D" w:rsidRDefault="003D3A0D"/>
    <w:p w14:paraId="55800F3B" w14:textId="77777777" w:rsidR="003D3A0D" w:rsidRDefault="003D3A0D"/>
    <w:p w14:paraId="2CD52B51" w14:textId="77777777" w:rsidR="003D3A0D" w:rsidRDefault="003D3A0D"/>
    <w:p w14:paraId="08EB96F3" w14:textId="77777777" w:rsidR="00670C51" w:rsidRDefault="003F1192">
      <w:pPr>
        <w:spacing w:after="80"/>
        <w:rPr>
          <w:b/>
        </w:rPr>
      </w:pPr>
      <w:r>
        <w:rPr>
          <w:b/>
        </w:rPr>
        <w:t>Matriz de evaluación:</w:t>
      </w:r>
    </w:p>
    <w:tbl>
      <w:tblPr>
        <w:tblStyle w:val="afff"/>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5"/>
        <w:gridCol w:w="2167"/>
        <w:gridCol w:w="684"/>
        <w:gridCol w:w="684"/>
        <w:gridCol w:w="684"/>
        <w:gridCol w:w="684"/>
        <w:gridCol w:w="684"/>
        <w:gridCol w:w="684"/>
        <w:gridCol w:w="2767"/>
      </w:tblGrid>
      <w:tr w:rsidR="000633FD" w14:paraId="13B6C4C8" w14:textId="77777777" w:rsidTr="00885760">
        <w:tc>
          <w:tcPr>
            <w:tcW w:w="4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A03C6" w14:textId="77777777" w:rsidR="000633FD" w:rsidRDefault="000633FD" w:rsidP="00885760">
            <w:pPr>
              <w:jc w:val="center"/>
              <w:rPr>
                <w:b/>
                <w:smallCaps/>
              </w:rPr>
            </w:pPr>
            <w:r>
              <w:rPr>
                <w:b/>
                <w:smallCaps/>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FA921" w14:textId="77777777" w:rsidR="000633FD" w:rsidRDefault="000633FD" w:rsidP="00885760">
            <w:pPr>
              <w:jc w:val="center"/>
              <w:rPr>
                <w:b/>
                <w:smallCaps/>
              </w:rPr>
            </w:pPr>
            <w:r>
              <w:rPr>
                <w:b/>
                <w:smallCaps/>
              </w:rPr>
              <w:t>%</w:t>
            </w:r>
          </w:p>
        </w:tc>
        <w:tc>
          <w:tcPr>
            <w:tcW w:w="4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84DE7" w14:textId="77777777" w:rsidR="000633FD" w:rsidRDefault="000633FD" w:rsidP="00885760">
            <w:pPr>
              <w:jc w:val="center"/>
              <w:rPr>
                <w:b/>
                <w:smallCaps/>
              </w:rPr>
            </w:pPr>
            <w:r>
              <w:rPr>
                <w:b/>
                <w:smallCaps/>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15496" w14:textId="77777777" w:rsidR="000633FD" w:rsidRDefault="000633FD" w:rsidP="00885760">
            <w:pPr>
              <w:jc w:val="center"/>
              <w:rPr>
                <w:b/>
                <w:smallCaps/>
              </w:rPr>
            </w:pPr>
            <w:r>
              <w:rPr>
                <w:b/>
                <w:smallCaps/>
              </w:rPr>
              <w:t>Evaluación formativa de la competencia</w:t>
            </w:r>
          </w:p>
        </w:tc>
      </w:tr>
      <w:tr w:rsidR="000633FD" w14:paraId="36D8AC5C" w14:textId="77777777" w:rsidTr="00885760">
        <w:tc>
          <w:tcPr>
            <w:tcW w:w="4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7DF4E" w14:textId="77777777" w:rsidR="000633FD" w:rsidRDefault="000633FD" w:rsidP="00885760">
            <w:pPr>
              <w:widowControl w:val="0"/>
              <w:pBdr>
                <w:top w:val="nil"/>
                <w:left w:val="nil"/>
                <w:bottom w:val="nil"/>
                <w:right w:val="nil"/>
                <w:between w:val="nil"/>
              </w:pBdr>
              <w:spacing w:line="276" w:lineRule="auto"/>
              <w:ind w:left="0" w:firstLine="0"/>
              <w:jc w:val="left"/>
              <w:rPr>
                <w:b/>
                <w:smallCaps/>
              </w:rPr>
            </w:pPr>
          </w:p>
        </w:tc>
        <w:tc>
          <w:tcPr>
            <w:tcW w:w="21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EAB71" w14:textId="77777777" w:rsidR="000633FD" w:rsidRDefault="000633FD" w:rsidP="00885760">
            <w:pPr>
              <w:widowControl w:val="0"/>
              <w:pBdr>
                <w:top w:val="nil"/>
                <w:left w:val="nil"/>
                <w:bottom w:val="nil"/>
                <w:right w:val="nil"/>
                <w:between w:val="nil"/>
              </w:pBdr>
              <w:spacing w:line="276" w:lineRule="auto"/>
              <w:ind w:left="0" w:firstLine="0"/>
              <w:jc w:val="left"/>
              <w:rPr>
                <w:b/>
                <w:smallCaps/>
              </w:rPr>
            </w:pPr>
          </w:p>
        </w:tc>
        <w:tc>
          <w:tcPr>
            <w:tcW w:w="684" w:type="dxa"/>
            <w:tcBorders>
              <w:top w:val="single" w:sz="4" w:space="0" w:color="000000"/>
              <w:left w:val="single" w:sz="4" w:space="0" w:color="000000"/>
              <w:bottom w:val="single" w:sz="4" w:space="0" w:color="000000"/>
              <w:right w:val="single" w:sz="4" w:space="0" w:color="000000"/>
            </w:tcBorders>
          </w:tcPr>
          <w:p w14:paraId="3D7414C6" w14:textId="77777777" w:rsidR="000633FD" w:rsidRDefault="000633FD" w:rsidP="00885760">
            <w:pPr>
              <w:jc w:val="center"/>
            </w:pPr>
            <w:r>
              <w:t>A</w:t>
            </w:r>
          </w:p>
        </w:tc>
        <w:tc>
          <w:tcPr>
            <w:tcW w:w="684" w:type="dxa"/>
            <w:tcBorders>
              <w:top w:val="single" w:sz="4" w:space="0" w:color="000000"/>
              <w:left w:val="single" w:sz="4" w:space="0" w:color="000000"/>
              <w:bottom w:val="single" w:sz="4" w:space="0" w:color="000000"/>
              <w:right w:val="single" w:sz="4" w:space="0" w:color="000000"/>
            </w:tcBorders>
          </w:tcPr>
          <w:p w14:paraId="294DBA2F" w14:textId="77777777" w:rsidR="000633FD" w:rsidRDefault="000633FD" w:rsidP="00885760">
            <w:pPr>
              <w:jc w:val="center"/>
            </w:pPr>
            <w:r>
              <w:t>B</w:t>
            </w:r>
          </w:p>
        </w:tc>
        <w:tc>
          <w:tcPr>
            <w:tcW w:w="684" w:type="dxa"/>
            <w:tcBorders>
              <w:top w:val="single" w:sz="4" w:space="0" w:color="000000"/>
              <w:left w:val="single" w:sz="4" w:space="0" w:color="000000"/>
              <w:bottom w:val="single" w:sz="4" w:space="0" w:color="000000"/>
              <w:right w:val="single" w:sz="4" w:space="0" w:color="000000"/>
            </w:tcBorders>
          </w:tcPr>
          <w:p w14:paraId="25EC7724" w14:textId="77777777" w:rsidR="000633FD" w:rsidRDefault="000633FD" w:rsidP="00885760">
            <w:pPr>
              <w:jc w:val="center"/>
            </w:pPr>
            <w:r>
              <w:t>C</w:t>
            </w:r>
          </w:p>
        </w:tc>
        <w:tc>
          <w:tcPr>
            <w:tcW w:w="684" w:type="dxa"/>
            <w:tcBorders>
              <w:top w:val="single" w:sz="4" w:space="0" w:color="000000"/>
              <w:left w:val="single" w:sz="4" w:space="0" w:color="000000"/>
              <w:bottom w:val="single" w:sz="4" w:space="0" w:color="000000"/>
              <w:right w:val="single" w:sz="4" w:space="0" w:color="000000"/>
            </w:tcBorders>
          </w:tcPr>
          <w:p w14:paraId="7BA3604A" w14:textId="77777777" w:rsidR="000633FD" w:rsidRDefault="000633FD" w:rsidP="00885760">
            <w:pPr>
              <w:jc w:val="center"/>
            </w:pPr>
            <w:r>
              <w:t>D</w:t>
            </w:r>
          </w:p>
        </w:tc>
        <w:tc>
          <w:tcPr>
            <w:tcW w:w="684" w:type="dxa"/>
            <w:tcBorders>
              <w:top w:val="single" w:sz="4" w:space="0" w:color="000000"/>
              <w:left w:val="single" w:sz="4" w:space="0" w:color="000000"/>
              <w:bottom w:val="single" w:sz="4" w:space="0" w:color="000000"/>
              <w:right w:val="single" w:sz="4" w:space="0" w:color="000000"/>
            </w:tcBorders>
          </w:tcPr>
          <w:p w14:paraId="45B1EA46" w14:textId="77777777" w:rsidR="000633FD" w:rsidRDefault="000633FD" w:rsidP="00885760">
            <w:pPr>
              <w:jc w:val="center"/>
            </w:pPr>
            <w:r>
              <w:t>E</w:t>
            </w:r>
          </w:p>
        </w:tc>
        <w:tc>
          <w:tcPr>
            <w:tcW w:w="684" w:type="dxa"/>
            <w:tcBorders>
              <w:top w:val="single" w:sz="4" w:space="0" w:color="000000"/>
              <w:left w:val="single" w:sz="4" w:space="0" w:color="000000"/>
              <w:bottom w:val="single" w:sz="4" w:space="0" w:color="000000"/>
              <w:right w:val="single" w:sz="4" w:space="0" w:color="000000"/>
            </w:tcBorders>
          </w:tcPr>
          <w:p w14:paraId="55754EC7" w14:textId="77777777" w:rsidR="000633FD" w:rsidRDefault="000633FD" w:rsidP="00885760">
            <w:pPr>
              <w:jc w:val="center"/>
            </w:pPr>
            <w:r>
              <w:t>F</w:t>
            </w:r>
          </w:p>
        </w:tc>
        <w:tc>
          <w:tcPr>
            <w:tcW w:w="27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C0FD9" w14:textId="77777777" w:rsidR="000633FD" w:rsidRDefault="000633FD" w:rsidP="00885760">
            <w:pPr>
              <w:widowControl w:val="0"/>
              <w:pBdr>
                <w:top w:val="nil"/>
                <w:left w:val="nil"/>
                <w:bottom w:val="nil"/>
                <w:right w:val="nil"/>
                <w:between w:val="nil"/>
              </w:pBdr>
              <w:spacing w:line="276" w:lineRule="auto"/>
              <w:ind w:left="0" w:firstLine="0"/>
              <w:jc w:val="left"/>
            </w:pPr>
          </w:p>
        </w:tc>
      </w:tr>
      <w:tr w:rsidR="007D5BC9" w14:paraId="5AD46953" w14:textId="77777777" w:rsidTr="009858C0">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90590" w14:textId="3EE0DE45" w:rsidR="007D5BC9" w:rsidRDefault="007D5BC9" w:rsidP="007D5BC9">
            <w:pPr>
              <w:rPr>
                <w:sz w:val="16"/>
              </w:rPr>
            </w:pPr>
            <w:r>
              <w:rPr>
                <w:szCs w:val="20"/>
              </w:rPr>
              <w:t>Investigación y análisis de Conceptos</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2B5F" w14:textId="0DBFFB5A" w:rsidR="007D5BC9" w:rsidRPr="003F1192" w:rsidRDefault="007D5BC9" w:rsidP="007D5BC9">
            <w:pPr>
              <w:jc w:val="center"/>
              <w:rPr>
                <w:sz w:val="16"/>
              </w:rPr>
            </w:pPr>
            <w:r>
              <w:rPr>
                <w:szCs w:val="20"/>
              </w:rPr>
              <w:t>3</w:t>
            </w:r>
            <w:r w:rsidRPr="00092F88">
              <w:rPr>
                <w:szCs w:val="20"/>
              </w:rPr>
              <w:t>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7AEFB" w14:textId="77777777" w:rsidR="007D5BC9" w:rsidRPr="003F1192" w:rsidRDefault="007D5BC9" w:rsidP="007D5BC9">
            <w:pPr>
              <w:jc w:val="center"/>
              <w:rPr>
                <w:sz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0BA5C" w14:textId="263D3014" w:rsidR="007D5BC9" w:rsidRPr="003F1192" w:rsidRDefault="007D5BC9" w:rsidP="007D5BC9">
            <w:pPr>
              <w:jc w:val="center"/>
              <w:rPr>
                <w:sz w:val="16"/>
              </w:rPr>
            </w:pPr>
            <w:r>
              <w:rPr>
                <w:sz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A39D5" w14:textId="4830B445" w:rsidR="007D5BC9" w:rsidRPr="003F1192" w:rsidRDefault="007D5BC9" w:rsidP="007D5BC9">
            <w:pPr>
              <w:jc w:val="center"/>
              <w:rPr>
                <w:sz w:val="16"/>
              </w:rPr>
            </w:pPr>
            <w:r>
              <w:rPr>
                <w:sz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97520" w14:textId="54DA2310" w:rsidR="007D5BC9" w:rsidRPr="003F1192" w:rsidRDefault="007D5BC9" w:rsidP="007D5BC9">
            <w:pPr>
              <w:jc w:val="center"/>
              <w:rPr>
                <w:sz w:val="16"/>
              </w:rPr>
            </w:pPr>
            <w:r>
              <w:rPr>
                <w:sz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F10D0" w14:textId="7B00D805" w:rsidR="007D5BC9" w:rsidRPr="003F1192" w:rsidRDefault="007D5BC9" w:rsidP="007D5BC9">
            <w:pPr>
              <w:jc w:val="center"/>
              <w:rPr>
                <w:sz w:val="16"/>
              </w:rPr>
            </w:pPr>
            <w:r>
              <w:rPr>
                <w:sz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4BA47" w14:textId="6A6C206A" w:rsidR="007D5BC9" w:rsidRPr="003F1192" w:rsidRDefault="007D5BC9" w:rsidP="007D5BC9">
            <w:pPr>
              <w:jc w:val="center"/>
              <w:rPr>
                <w:sz w:val="16"/>
              </w:rPr>
            </w:pPr>
            <w:r>
              <w:rPr>
                <w:sz w:val="16"/>
              </w:rPr>
              <w:t>5%</w:t>
            </w: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B10E9" w14:textId="07E80296" w:rsidR="007D5BC9" w:rsidRPr="003F1192" w:rsidRDefault="007D5BC9" w:rsidP="007D5BC9">
            <w:pPr>
              <w:rPr>
                <w:sz w:val="16"/>
              </w:rPr>
            </w:pPr>
            <w:r>
              <w:rPr>
                <w:sz w:val="18"/>
                <w:szCs w:val="18"/>
                <w:lang w:val="es-MX" w:eastAsia="es-MX"/>
              </w:rPr>
              <w:t>Rubrica</w:t>
            </w:r>
          </w:p>
        </w:tc>
      </w:tr>
      <w:tr w:rsidR="007D5BC9" w14:paraId="0EF03E40" w14:textId="77777777" w:rsidTr="009858C0">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97537" w14:textId="5DCEC3CD" w:rsidR="007D5BC9" w:rsidRPr="00CE0788" w:rsidRDefault="007D5BC9" w:rsidP="007D5BC9">
            <w:pPr>
              <w:rPr>
                <w:szCs w:val="20"/>
              </w:rPr>
            </w:pPr>
            <w:r>
              <w:rPr>
                <w:szCs w:val="20"/>
              </w:rPr>
              <w:t xml:space="preserve">Prácticas de </w:t>
            </w:r>
            <w:r w:rsidRPr="000633FD">
              <w:rPr>
                <w:szCs w:val="20"/>
              </w:rPr>
              <w:t>Solución de problemas</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27B99" w14:textId="7E3EEE3D" w:rsidR="007D5BC9" w:rsidRPr="003F1192" w:rsidRDefault="007D5BC9" w:rsidP="007D5BC9">
            <w:pPr>
              <w:jc w:val="center"/>
              <w:rPr>
                <w:sz w:val="16"/>
              </w:rPr>
            </w:pPr>
            <w:r w:rsidRPr="00092F88">
              <w:rPr>
                <w:szCs w:val="20"/>
              </w:rPr>
              <w:t>40%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C7465" w14:textId="606F0C9F" w:rsidR="007D5BC9" w:rsidRPr="003F1192" w:rsidRDefault="007D5BC9" w:rsidP="007D5BC9">
            <w:pPr>
              <w:jc w:val="center"/>
              <w:rPr>
                <w:sz w:val="16"/>
              </w:rPr>
            </w:pPr>
            <w:r w:rsidRPr="000633FD">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A4267" w14:textId="103F89F9" w:rsidR="007D5BC9" w:rsidRPr="003F1192" w:rsidRDefault="007D5BC9" w:rsidP="007D5BC9">
            <w:pPr>
              <w:jc w:val="center"/>
              <w:rPr>
                <w:sz w:val="16"/>
              </w:rPr>
            </w:pPr>
            <w:r>
              <w:rPr>
                <w:sz w:val="16"/>
                <w:szCs w:val="16"/>
              </w:rPr>
              <w:t>5</w:t>
            </w:r>
            <w:r w:rsidRPr="000633FD">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218B4" w14:textId="4C6D4C9F" w:rsidR="007D5BC9" w:rsidRPr="003F1192" w:rsidRDefault="007D5BC9" w:rsidP="007D5BC9">
            <w:pPr>
              <w:jc w:val="center"/>
              <w:rPr>
                <w:sz w:val="16"/>
              </w:rPr>
            </w:pPr>
            <w:r w:rsidRPr="000633FD">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A561B" w14:textId="51141EFA" w:rsidR="007D5BC9" w:rsidRPr="003F1192" w:rsidRDefault="007D5BC9" w:rsidP="007D5BC9">
            <w:pPr>
              <w:jc w:val="center"/>
              <w:rPr>
                <w:sz w:val="16"/>
              </w:rPr>
            </w:pPr>
            <w:r>
              <w:rPr>
                <w:sz w:val="16"/>
                <w:szCs w:val="16"/>
              </w:rPr>
              <w:t>10</w:t>
            </w:r>
            <w:r w:rsidRPr="000633FD">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623CC" w14:textId="5B162DDB" w:rsidR="007D5BC9" w:rsidRPr="003F1192" w:rsidRDefault="007D5BC9" w:rsidP="007D5BC9">
            <w:pPr>
              <w:jc w:val="center"/>
              <w:rPr>
                <w:sz w:val="16"/>
              </w:rPr>
            </w:pPr>
            <w:r>
              <w:rPr>
                <w:sz w:val="16"/>
                <w:szCs w:val="16"/>
              </w:rPr>
              <w:t>5</w:t>
            </w:r>
            <w:r w:rsidRPr="000633FD">
              <w:rPr>
                <w:sz w:val="16"/>
                <w:szCs w:val="16"/>
              </w:rPr>
              <w:t>%</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828B9" w14:textId="3AD9B628" w:rsidR="007D5BC9" w:rsidRPr="003F1192" w:rsidRDefault="007D5BC9" w:rsidP="007D5BC9">
            <w:pPr>
              <w:jc w:val="center"/>
              <w:rPr>
                <w:sz w:val="16"/>
              </w:rPr>
            </w:pPr>
            <w:r>
              <w:rPr>
                <w:sz w:val="16"/>
                <w:szCs w:val="16"/>
              </w:rPr>
              <w:t>10</w:t>
            </w:r>
            <w:r w:rsidRPr="000633FD">
              <w:rPr>
                <w:sz w:val="16"/>
                <w:szCs w:val="16"/>
              </w:rPr>
              <w:t>%</w:t>
            </w: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EEBFE" w14:textId="2F58C397" w:rsidR="007D5BC9" w:rsidRPr="003F1192" w:rsidRDefault="007D5BC9" w:rsidP="007D5BC9">
            <w:pPr>
              <w:rPr>
                <w:sz w:val="16"/>
              </w:rPr>
            </w:pPr>
            <w:r>
              <w:rPr>
                <w:sz w:val="18"/>
                <w:szCs w:val="18"/>
                <w:lang w:val="es-MX" w:eastAsia="es-MX"/>
              </w:rPr>
              <w:t>Rubrica</w:t>
            </w:r>
          </w:p>
        </w:tc>
      </w:tr>
      <w:tr w:rsidR="007D5BC9" w14:paraId="02BA64D8" w14:textId="77777777" w:rsidTr="009858C0">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0E1F6" w14:textId="77777777" w:rsidR="007D5BC9" w:rsidRDefault="007D5BC9" w:rsidP="007D5BC9">
            <w:pPr>
              <w:rPr>
                <w:sz w:val="16"/>
              </w:rPr>
            </w:pPr>
            <w:r w:rsidRPr="000633FD">
              <w:rPr>
                <w:szCs w:val="20"/>
              </w:rPr>
              <w:t>Evaluación Escrita</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96380" w14:textId="74E4881D" w:rsidR="007D5BC9" w:rsidRPr="003F1192" w:rsidRDefault="007D5BC9" w:rsidP="007D5BC9">
            <w:pPr>
              <w:jc w:val="center"/>
              <w:rPr>
                <w:sz w:val="16"/>
              </w:rPr>
            </w:pPr>
            <w:r w:rsidRPr="00092F88">
              <w:rPr>
                <w:szCs w:val="20"/>
              </w:rPr>
              <w:t>30%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AE3C5" w14:textId="7C7697BB" w:rsidR="007D5BC9" w:rsidRPr="003F1192" w:rsidRDefault="007D5BC9" w:rsidP="007D5BC9">
            <w:pPr>
              <w:jc w:val="center"/>
              <w:rPr>
                <w:sz w:val="16"/>
              </w:rPr>
            </w:pPr>
            <w:r w:rsidRPr="000633FD">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0ADDF" w14:textId="7D69A4FF" w:rsidR="007D5BC9" w:rsidRPr="003F1192" w:rsidRDefault="007D5BC9" w:rsidP="007D5BC9">
            <w:pPr>
              <w:jc w:val="center"/>
              <w:rPr>
                <w:sz w:val="16"/>
              </w:rPr>
            </w:pPr>
            <w:r w:rsidRPr="000633FD">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B0B6B" w14:textId="77777777" w:rsidR="007D5BC9" w:rsidRPr="003F1192" w:rsidRDefault="007D5BC9" w:rsidP="007D5BC9">
            <w:pPr>
              <w:jc w:val="center"/>
              <w:rPr>
                <w:sz w:val="16"/>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1E5AF" w14:textId="67393E37" w:rsidR="007D5BC9" w:rsidRPr="003F1192" w:rsidRDefault="007D5BC9" w:rsidP="007D5BC9">
            <w:pPr>
              <w:jc w:val="center"/>
              <w:rPr>
                <w:sz w:val="16"/>
              </w:rPr>
            </w:pPr>
            <w:r w:rsidRPr="000633FD">
              <w:rPr>
                <w:sz w:val="16"/>
                <w:szCs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52DEF" w14:textId="266716E6" w:rsidR="007D5BC9" w:rsidRPr="003F1192" w:rsidRDefault="007D5BC9" w:rsidP="007D5BC9">
            <w:pPr>
              <w:jc w:val="center"/>
              <w:rPr>
                <w:sz w:val="16"/>
              </w:rPr>
            </w:pPr>
            <w:r w:rsidRPr="000633FD">
              <w:rPr>
                <w:sz w:val="16"/>
                <w:szCs w:val="16"/>
              </w:rPr>
              <w:t>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00EFB" w14:textId="77777777" w:rsidR="007D5BC9" w:rsidRPr="003F1192" w:rsidRDefault="007D5BC9" w:rsidP="007D5BC9">
            <w:pPr>
              <w:jc w:val="center"/>
              <w:rPr>
                <w:sz w:val="16"/>
              </w:rPr>
            </w:pPr>
          </w:p>
        </w:tc>
        <w:tc>
          <w:tcPr>
            <w:tcW w:w="27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B6EE7" w14:textId="5276B751" w:rsidR="007D5BC9" w:rsidRPr="003F1192" w:rsidRDefault="007D5BC9" w:rsidP="007D5BC9">
            <w:pPr>
              <w:rPr>
                <w:sz w:val="16"/>
              </w:rPr>
            </w:pPr>
            <w:r>
              <w:rPr>
                <w:sz w:val="18"/>
                <w:szCs w:val="18"/>
                <w:lang w:val="es-MX" w:eastAsia="es-MX"/>
              </w:rPr>
              <w:t>Calificación Directa</w:t>
            </w:r>
          </w:p>
        </w:tc>
      </w:tr>
      <w:tr w:rsidR="007D5BC9" w14:paraId="15677512" w14:textId="77777777" w:rsidTr="00885760">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B6C8A" w14:textId="77777777" w:rsidR="007D5BC9" w:rsidRPr="003F1192" w:rsidRDefault="007D5BC9" w:rsidP="007D5BC9">
            <w:pPr>
              <w:rPr>
                <w:sz w:val="16"/>
              </w:rPr>
            </w:pPr>
            <w:r w:rsidRPr="003F1192">
              <w:rPr>
                <w:sz w:val="16"/>
              </w:rPr>
              <w:t>Total</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FBB36" w14:textId="2BA65CB4" w:rsidR="007D5BC9" w:rsidRPr="003F1192" w:rsidRDefault="007D5BC9" w:rsidP="007D5BC9">
            <w:pPr>
              <w:jc w:val="center"/>
              <w:rPr>
                <w:sz w:val="16"/>
              </w:rPr>
            </w:pPr>
            <w:r w:rsidRPr="003F1192">
              <w:rPr>
                <w:sz w:val="16"/>
              </w:rPr>
              <w:t>100%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DBF44" w14:textId="1BC2FF1E" w:rsidR="007D5BC9" w:rsidRPr="003F1192" w:rsidRDefault="007D5BC9" w:rsidP="007D5BC9">
            <w:pPr>
              <w:jc w:val="center"/>
              <w:rPr>
                <w:sz w:val="16"/>
              </w:rPr>
            </w:pPr>
            <w:r>
              <w:rPr>
                <w:sz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F5378" w14:textId="059E81F3" w:rsidR="007D5BC9" w:rsidRPr="003F1192" w:rsidRDefault="007D5BC9" w:rsidP="007D5BC9">
            <w:pPr>
              <w:jc w:val="center"/>
              <w:rPr>
                <w:sz w:val="16"/>
              </w:rPr>
            </w:pPr>
            <w:r>
              <w:rPr>
                <w:sz w:val="16"/>
              </w:rPr>
              <w:t>20%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1EC2C" w14:textId="74BA6760" w:rsidR="007D5BC9" w:rsidRPr="003F1192" w:rsidRDefault="007D5BC9" w:rsidP="007D5BC9">
            <w:pPr>
              <w:jc w:val="center"/>
              <w:rPr>
                <w:sz w:val="16"/>
              </w:rPr>
            </w:pPr>
            <w:r>
              <w:rPr>
                <w:sz w:val="16"/>
              </w:rPr>
              <w:t>10%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E3C0F" w14:textId="222346B4" w:rsidR="007D5BC9" w:rsidRPr="003F1192" w:rsidRDefault="007D5BC9" w:rsidP="007D5BC9">
            <w:pPr>
              <w:jc w:val="center"/>
              <w:rPr>
                <w:sz w:val="16"/>
              </w:rPr>
            </w:pPr>
            <w:r>
              <w:rPr>
                <w:sz w:val="16"/>
              </w:rPr>
              <w:t>30%</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2F0C1" w14:textId="6EAAA661" w:rsidR="007D5BC9" w:rsidRPr="003F1192" w:rsidRDefault="007D5BC9" w:rsidP="007D5BC9">
            <w:pPr>
              <w:jc w:val="center"/>
              <w:rPr>
                <w:sz w:val="16"/>
              </w:rPr>
            </w:pPr>
            <w:r>
              <w:rPr>
                <w:sz w:val="16"/>
              </w:rPr>
              <w:t>15%</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AE5C5" w14:textId="4169E4FA" w:rsidR="007D5BC9" w:rsidRPr="003F1192" w:rsidRDefault="007D5BC9" w:rsidP="007D5BC9">
            <w:pPr>
              <w:jc w:val="center"/>
              <w:rPr>
                <w:sz w:val="16"/>
              </w:rPr>
            </w:pPr>
            <w:r>
              <w:rPr>
                <w:sz w:val="16"/>
              </w:rPr>
              <w:t>15%</w:t>
            </w:r>
          </w:p>
        </w:tc>
        <w:tc>
          <w:tcPr>
            <w:tcW w:w="2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D7F3F" w14:textId="77777777" w:rsidR="007D5BC9" w:rsidRPr="003F1192" w:rsidRDefault="007D5BC9" w:rsidP="007D5BC9">
            <w:pPr>
              <w:rPr>
                <w:sz w:val="16"/>
              </w:rPr>
            </w:pPr>
          </w:p>
        </w:tc>
      </w:tr>
    </w:tbl>
    <w:p w14:paraId="3D02FD92" w14:textId="77777777" w:rsidR="000633FD" w:rsidRDefault="000633FD" w:rsidP="000633FD">
      <w:pPr>
        <w:spacing w:after="80"/>
        <w:rPr>
          <w:b/>
        </w:rPr>
      </w:pPr>
    </w:p>
    <w:p w14:paraId="01EA15C2" w14:textId="36C68F33" w:rsidR="000633FD" w:rsidRDefault="000633FD">
      <w:pPr>
        <w:ind w:hanging="20"/>
      </w:pPr>
      <w:r>
        <w:br w:type="page"/>
      </w:r>
    </w:p>
    <w:p w14:paraId="7A70641A" w14:textId="77777777" w:rsidR="00670C51" w:rsidRDefault="00670C51" w:rsidP="00840FC2">
      <w:pPr>
        <w:ind w:left="0" w:firstLine="0"/>
      </w:pPr>
    </w:p>
    <w:p w14:paraId="0C516887" w14:textId="77777777" w:rsidR="003B4055" w:rsidRDefault="003B4055" w:rsidP="00840FC2">
      <w:pPr>
        <w:ind w:left="0" w:firstLine="0"/>
      </w:pPr>
    </w:p>
    <w:p w14:paraId="2A23CD9A" w14:textId="77777777" w:rsidR="003B4055" w:rsidRDefault="003B4055" w:rsidP="00840FC2">
      <w:pPr>
        <w:ind w:left="0" w:firstLine="0"/>
      </w:pPr>
    </w:p>
    <w:p w14:paraId="3A934D26" w14:textId="77777777" w:rsidR="00670C51" w:rsidRDefault="003F1192">
      <w:pPr>
        <w:rPr>
          <w:b/>
        </w:rPr>
      </w:pPr>
      <w:r>
        <w:rPr>
          <w:b/>
        </w:rPr>
        <w:t>5.- Fuentes de información y apoyos didácticos:</w:t>
      </w:r>
    </w:p>
    <w:p w14:paraId="40038EF2" w14:textId="77777777" w:rsidR="00670C51" w:rsidRDefault="00670C51"/>
    <w:tbl>
      <w:tblPr>
        <w:tblStyle w:val="affff2"/>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gridCol w:w="5103"/>
      </w:tblGrid>
      <w:tr w:rsidR="00670C51" w14:paraId="227F03A7" w14:textId="77777777">
        <w:tc>
          <w:tcPr>
            <w:tcW w:w="8080" w:type="dxa"/>
            <w:tcBorders>
              <w:top w:val="nil"/>
              <w:left w:val="nil"/>
              <w:bottom w:val="single" w:sz="4" w:space="0" w:color="000000"/>
              <w:right w:val="nil"/>
            </w:tcBorders>
            <w:tcMar>
              <w:top w:w="0" w:type="dxa"/>
              <w:left w:w="108" w:type="dxa"/>
              <w:bottom w:w="0" w:type="dxa"/>
              <w:right w:w="108" w:type="dxa"/>
            </w:tcMar>
          </w:tcPr>
          <w:p w14:paraId="638FBDDE" w14:textId="77777777" w:rsidR="00670C51" w:rsidRDefault="003F1192">
            <w:pPr>
              <w:jc w:val="center"/>
              <w:rPr>
                <w:b/>
              </w:rPr>
            </w:pPr>
            <w:r>
              <w:rPr>
                <w:b/>
              </w:rPr>
              <w:t>Fuentes de información</w:t>
            </w:r>
          </w:p>
        </w:tc>
        <w:tc>
          <w:tcPr>
            <w:tcW w:w="5103" w:type="dxa"/>
            <w:tcBorders>
              <w:top w:val="nil"/>
              <w:left w:val="nil"/>
              <w:bottom w:val="single" w:sz="4" w:space="0" w:color="000000"/>
              <w:right w:val="nil"/>
            </w:tcBorders>
            <w:tcMar>
              <w:top w:w="0" w:type="dxa"/>
              <w:left w:w="108" w:type="dxa"/>
              <w:bottom w:w="0" w:type="dxa"/>
              <w:right w:w="108" w:type="dxa"/>
            </w:tcMar>
          </w:tcPr>
          <w:p w14:paraId="1C73D354" w14:textId="77777777" w:rsidR="00670C51" w:rsidRDefault="003F1192">
            <w:pPr>
              <w:jc w:val="center"/>
              <w:rPr>
                <w:b/>
              </w:rPr>
            </w:pPr>
            <w:r>
              <w:rPr>
                <w:b/>
              </w:rPr>
              <w:t>Apoyos didácticos</w:t>
            </w:r>
          </w:p>
        </w:tc>
      </w:tr>
      <w:tr w:rsidR="00670C51" w14:paraId="1C71E689" w14:textId="77777777" w:rsidTr="003B4055">
        <w:trPr>
          <w:trHeight w:val="2396"/>
        </w:trPr>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BD1BD" w14:textId="77777777" w:rsidR="00840FC2" w:rsidRPr="000633FD" w:rsidRDefault="00840FC2" w:rsidP="00840FC2">
            <w:pPr>
              <w:autoSpaceDE w:val="0"/>
              <w:autoSpaceDN w:val="0"/>
              <w:adjustRightInd w:val="0"/>
              <w:ind w:left="0" w:firstLine="0"/>
              <w:jc w:val="left"/>
              <w:rPr>
                <w:color w:val="auto"/>
                <w:szCs w:val="20"/>
                <w:lang w:val="es-MX" w:eastAsia="es-MX"/>
              </w:rPr>
            </w:pPr>
            <w:r w:rsidRPr="000633FD">
              <w:rPr>
                <w:color w:val="auto"/>
                <w:szCs w:val="20"/>
                <w:lang w:val="es-MX" w:eastAsia="es-MX"/>
              </w:rPr>
              <w:t xml:space="preserve">1. Hillier, Frederick. (2010). </w:t>
            </w:r>
            <w:r w:rsidRPr="000633FD">
              <w:rPr>
                <w:b/>
                <w:bCs/>
                <w:i/>
                <w:iCs/>
                <w:color w:val="auto"/>
                <w:szCs w:val="20"/>
                <w:lang w:val="es-MX" w:eastAsia="es-MX"/>
              </w:rPr>
              <w:t xml:space="preserve">Introducción a la investigación de operaciones. </w:t>
            </w:r>
            <w:r w:rsidRPr="000633FD">
              <w:rPr>
                <w:color w:val="auto"/>
                <w:szCs w:val="20"/>
                <w:lang w:val="es-MX" w:eastAsia="es-MX"/>
              </w:rPr>
              <w:t>Mc Graw-Hill.</w:t>
            </w:r>
          </w:p>
          <w:p w14:paraId="296A4915" w14:textId="77777777" w:rsidR="00840FC2" w:rsidRPr="000633FD" w:rsidRDefault="00840FC2" w:rsidP="00840FC2">
            <w:pPr>
              <w:autoSpaceDE w:val="0"/>
              <w:autoSpaceDN w:val="0"/>
              <w:adjustRightInd w:val="0"/>
              <w:ind w:left="0" w:firstLine="0"/>
              <w:jc w:val="left"/>
              <w:rPr>
                <w:color w:val="auto"/>
                <w:szCs w:val="20"/>
                <w:lang w:val="es-MX" w:eastAsia="es-MX"/>
              </w:rPr>
            </w:pPr>
            <w:r w:rsidRPr="000633FD">
              <w:rPr>
                <w:color w:val="auto"/>
                <w:szCs w:val="20"/>
                <w:lang w:val="es-MX" w:eastAsia="es-MX"/>
              </w:rPr>
              <w:t xml:space="preserve">2. Taha, Hamdy A. (2011). </w:t>
            </w:r>
            <w:r w:rsidRPr="000633FD">
              <w:rPr>
                <w:b/>
                <w:bCs/>
                <w:i/>
                <w:iCs/>
                <w:color w:val="auto"/>
                <w:szCs w:val="20"/>
                <w:lang w:val="es-MX" w:eastAsia="es-MX"/>
              </w:rPr>
              <w:t xml:space="preserve">Investigación de operaciones. </w:t>
            </w:r>
            <w:r w:rsidRPr="000633FD">
              <w:rPr>
                <w:i/>
                <w:iCs/>
                <w:color w:val="auto"/>
                <w:szCs w:val="20"/>
                <w:lang w:val="es-MX" w:eastAsia="es-MX"/>
              </w:rPr>
              <w:t>(</w:t>
            </w:r>
            <w:r w:rsidRPr="000633FD">
              <w:rPr>
                <w:color w:val="auto"/>
                <w:szCs w:val="20"/>
                <w:lang w:val="es-MX" w:eastAsia="es-MX"/>
              </w:rPr>
              <w:t>9 Ed.). México: Pearson.</w:t>
            </w:r>
          </w:p>
          <w:p w14:paraId="6D826333" w14:textId="77777777" w:rsidR="00840FC2" w:rsidRPr="000633FD" w:rsidRDefault="00840FC2" w:rsidP="00840FC2">
            <w:pPr>
              <w:autoSpaceDE w:val="0"/>
              <w:autoSpaceDN w:val="0"/>
              <w:adjustRightInd w:val="0"/>
              <w:ind w:left="0" w:firstLine="0"/>
              <w:jc w:val="left"/>
              <w:rPr>
                <w:color w:val="auto"/>
                <w:szCs w:val="20"/>
                <w:lang w:val="es-MX" w:eastAsia="es-MX"/>
              </w:rPr>
            </w:pPr>
            <w:r w:rsidRPr="000633FD">
              <w:rPr>
                <w:color w:val="auto"/>
                <w:szCs w:val="20"/>
                <w:lang w:val="es-MX" w:eastAsia="es-MX"/>
              </w:rPr>
              <w:t xml:space="preserve">3. Winston, Wayne L. (2004). </w:t>
            </w:r>
            <w:r w:rsidRPr="000633FD">
              <w:rPr>
                <w:b/>
                <w:bCs/>
                <w:i/>
                <w:iCs/>
                <w:color w:val="auto"/>
                <w:szCs w:val="20"/>
                <w:lang w:val="es-MX" w:eastAsia="es-MX"/>
              </w:rPr>
              <w:t xml:space="preserve">Investigación de operaciones aplicaciones y algoritmos. </w:t>
            </w:r>
            <w:r w:rsidRPr="000633FD">
              <w:rPr>
                <w:color w:val="auto"/>
                <w:szCs w:val="20"/>
                <w:lang w:val="es-MX" w:eastAsia="es-MX"/>
              </w:rPr>
              <w:t>(4ª Ed.).</w:t>
            </w:r>
          </w:p>
          <w:p w14:paraId="3E247AB0" w14:textId="77777777" w:rsidR="00840FC2" w:rsidRPr="000633FD" w:rsidRDefault="00840FC2" w:rsidP="00840FC2">
            <w:pPr>
              <w:autoSpaceDE w:val="0"/>
              <w:autoSpaceDN w:val="0"/>
              <w:adjustRightInd w:val="0"/>
              <w:ind w:left="0" w:firstLine="0"/>
              <w:jc w:val="left"/>
              <w:rPr>
                <w:color w:val="auto"/>
                <w:szCs w:val="20"/>
                <w:lang w:val="es-MX" w:eastAsia="es-MX"/>
              </w:rPr>
            </w:pPr>
            <w:r w:rsidRPr="000633FD">
              <w:rPr>
                <w:color w:val="auto"/>
                <w:szCs w:val="20"/>
                <w:lang w:val="es-MX" w:eastAsia="es-MX"/>
              </w:rPr>
              <w:t xml:space="preserve">México: Cengage </w:t>
            </w:r>
            <w:proofErr w:type="spellStart"/>
            <w:r w:rsidRPr="000633FD">
              <w:rPr>
                <w:color w:val="auto"/>
                <w:szCs w:val="20"/>
                <w:lang w:val="es-MX" w:eastAsia="es-MX"/>
              </w:rPr>
              <w:t>Learning</w:t>
            </w:r>
            <w:proofErr w:type="spellEnd"/>
            <w:r w:rsidRPr="000633FD">
              <w:rPr>
                <w:color w:val="auto"/>
                <w:szCs w:val="20"/>
                <w:lang w:val="es-MX" w:eastAsia="es-MX"/>
              </w:rPr>
              <w:t>.</w:t>
            </w:r>
          </w:p>
          <w:p w14:paraId="18837FCA" w14:textId="77777777" w:rsidR="00840FC2" w:rsidRPr="000633FD" w:rsidRDefault="00840FC2" w:rsidP="00840FC2">
            <w:pPr>
              <w:autoSpaceDE w:val="0"/>
              <w:autoSpaceDN w:val="0"/>
              <w:adjustRightInd w:val="0"/>
              <w:ind w:left="0" w:firstLine="0"/>
              <w:jc w:val="left"/>
              <w:rPr>
                <w:color w:val="auto"/>
                <w:szCs w:val="20"/>
                <w:lang w:val="es-MX" w:eastAsia="es-MX"/>
              </w:rPr>
            </w:pPr>
            <w:r w:rsidRPr="000633FD">
              <w:rPr>
                <w:color w:val="auto"/>
                <w:szCs w:val="20"/>
                <w:lang w:val="es-MX" w:eastAsia="es-MX"/>
              </w:rPr>
              <w:t xml:space="preserve">4. </w:t>
            </w:r>
            <w:proofErr w:type="spellStart"/>
            <w:r w:rsidRPr="000633FD">
              <w:rPr>
                <w:color w:val="auto"/>
                <w:szCs w:val="20"/>
                <w:lang w:val="es-MX" w:eastAsia="es-MX"/>
              </w:rPr>
              <w:t>Kamlesh</w:t>
            </w:r>
            <w:proofErr w:type="spellEnd"/>
            <w:r w:rsidRPr="000633FD">
              <w:rPr>
                <w:color w:val="auto"/>
                <w:szCs w:val="20"/>
                <w:lang w:val="es-MX" w:eastAsia="es-MX"/>
              </w:rPr>
              <w:t xml:space="preserve"> </w:t>
            </w:r>
            <w:proofErr w:type="spellStart"/>
            <w:r w:rsidRPr="000633FD">
              <w:rPr>
                <w:color w:val="auto"/>
                <w:szCs w:val="20"/>
                <w:lang w:val="es-MX" w:eastAsia="es-MX"/>
              </w:rPr>
              <w:t>Mathur</w:t>
            </w:r>
            <w:proofErr w:type="spellEnd"/>
            <w:r w:rsidRPr="000633FD">
              <w:rPr>
                <w:color w:val="auto"/>
                <w:szCs w:val="20"/>
                <w:lang w:val="es-MX" w:eastAsia="es-MX"/>
              </w:rPr>
              <w:t xml:space="preserve">. </w:t>
            </w:r>
            <w:r w:rsidRPr="000633FD">
              <w:rPr>
                <w:b/>
                <w:bCs/>
                <w:i/>
                <w:iCs/>
                <w:color w:val="auto"/>
                <w:szCs w:val="20"/>
                <w:lang w:val="es-MX" w:eastAsia="es-MX"/>
              </w:rPr>
              <w:t>Investigación de operaciones</w:t>
            </w:r>
            <w:r w:rsidRPr="000633FD">
              <w:rPr>
                <w:color w:val="auto"/>
                <w:szCs w:val="20"/>
                <w:lang w:val="es-MX" w:eastAsia="es-MX"/>
              </w:rPr>
              <w:t>. Pearson.</w:t>
            </w:r>
          </w:p>
          <w:p w14:paraId="07CA37A9" w14:textId="77777777" w:rsidR="00840FC2" w:rsidRPr="000633FD" w:rsidRDefault="00840FC2" w:rsidP="00840FC2">
            <w:pPr>
              <w:autoSpaceDE w:val="0"/>
              <w:autoSpaceDN w:val="0"/>
              <w:adjustRightInd w:val="0"/>
              <w:ind w:left="0" w:firstLine="0"/>
              <w:jc w:val="left"/>
              <w:rPr>
                <w:b/>
                <w:bCs/>
                <w:i/>
                <w:iCs/>
                <w:color w:val="auto"/>
                <w:szCs w:val="20"/>
                <w:lang w:val="es-MX" w:eastAsia="es-MX"/>
              </w:rPr>
            </w:pPr>
            <w:r w:rsidRPr="000633FD">
              <w:rPr>
                <w:color w:val="auto"/>
                <w:szCs w:val="20"/>
                <w:lang w:val="es-MX" w:eastAsia="es-MX"/>
              </w:rPr>
              <w:t xml:space="preserve">5. </w:t>
            </w:r>
            <w:proofErr w:type="spellStart"/>
            <w:r w:rsidRPr="000633FD">
              <w:rPr>
                <w:color w:val="auto"/>
                <w:szCs w:val="20"/>
                <w:lang w:val="es-MX" w:eastAsia="es-MX"/>
              </w:rPr>
              <w:t>Rios</w:t>
            </w:r>
            <w:proofErr w:type="spellEnd"/>
            <w:r w:rsidRPr="000633FD">
              <w:rPr>
                <w:color w:val="auto"/>
                <w:szCs w:val="20"/>
                <w:lang w:val="es-MX" w:eastAsia="es-MX"/>
              </w:rPr>
              <w:t xml:space="preserve"> Insua, Sixto, Mateos Caballero, A., Martin Jiménez, J. (2006) </w:t>
            </w:r>
            <w:r w:rsidRPr="000633FD">
              <w:rPr>
                <w:b/>
                <w:bCs/>
                <w:i/>
                <w:iCs/>
                <w:color w:val="auto"/>
                <w:szCs w:val="20"/>
                <w:lang w:val="es-MX" w:eastAsia="es-MX"/>
              </w:rPr>
              <w:t>Problemas de investigación</w:t>
            </w:r>
          </w:p>
          <w:p w14:paraId="73C6089C" w14:textId="77777777" w:rsidR="00840FC2" w:rsidRPr="000633FD" w:rsidRDefault="00840FC2" w:rsidP="00840FC2">
            <w:pPr>
              <w:autoSpaceDE w:val="0"/>
              <w:autoSpaceDN w:val="0"/>
              <w:adjustRightInd w:val="0"/>
              <w:ind w:left="0" w:firstLine="0"/>
              <w:jc w:val="left"/>
              <w:rPr>
                <w:color w:val="auto"/>
                <w:szCs w:val="20"/>
                <w:lang w:val="es-MX" w:eastAsia="es-MX"/>
              </w:rPr>
            </w:pPr>
            <w:r w:rsidRPr="000633FD">
              <w:rPr>
                <w:b/>
                <w:bCs/>
                <w:i/>
                <w:iCs/>
                <w:color w:val="auto"/>
                <w:szCs w:val="20"/>
                <w:lang w:val="es-MX" w:eastAsia="es-MX"/>
              </w:rPr>
              <w:t>operativa</w:t>
            </w:r>
            <w:r w:rsidRPr="000633FD">
              <w:rPr>
                <w:color w:val="auto"/>
                <w:szCs w:val="20"/>
                <w:lang w:val="es-MX" w:eastAsia="es-MX"/>
              </w:rPr>
              <w:t>, Ra-MA.</w:t>
            </w:r>
          </w:p>
          <w:p w14:paraId="0F454E0C" w14:textId="77777777" w:rsidR="00670C51" w:rsidRPr="000633FD" w:rsidRDefault="00840FC2" w:rsidP="00840FC2">
            <w:pPr>
              <w:pBdr>
                <w:top w:val="nil"/>
                <w:left w:val="nil"/>
                <w:bottom w:val="nil"/>
                <w:right w:val="nil"/>
                <w:between w:val="nil"/>
              </w:pBdr>
              <w:ind w:left="720" w:hanging="720"/>
              <w:rPr>
                <w:szCs w:val="20"/>
              </w:rPr>
            </w:pPr>
            <w:r w:rsidRPr="000633FD">
              <w:rPr>
                <w:color w:val="auto"/>
                <w:szCs w:val="20"/>
                <w:lang w:val="es-MX" w:eastAsia="es-MX"/>
              </w:rPr>
              <w:t xml:space="preserve">6. </w:t>
            </w:r>
            <w:proofErr w:type="spellStart"/>
            <w:r w:rsidRPr="000633FD">
              <w:rPr>
                <w:color w:val="auto"/>
                <w:szCs w:val="20"/>
                <w:lang w:val="es-MX" w:eastAsia="es-MX"/>
              </w:rPr>
              <w:t>Izunza</w:t>
            </w:r>
            <w:proofErr w:type="spellEnd"/>
            <w:r w:rsidRPr="000633FD">
              <w:rPr>
                <w:color w:val="auto"/>
                <w:szCs w:val="20"/>
                <w:lang w:val="es-MX" w:eastAsia="es-MX"/>
              </w:rPr>
              <w:t xml:space="preserve">, V. (2012). </w:t>
            </w:r>
            <w:r w:rsidRPr="000633FD">
              <w:rPr>
                <w:b/>
                <w:bCs/>
                <w:color w:val="auto"/>
                <w:szCs w:val="20"/>
                <w:lang w:val="es-MX" w:eastAsia="es-MX"/>
              </w:rPr>
              <w:t>Investigación de operaciones</w:t>
            </w:r>
            <w:r w:rsidRPr="000633FD">
              <w:rPr>
                <w:color w:val="auto"/>
                <w:szCs w:val="20"/>
                <w:lang w:val="es-MX" w:eastAsia="es-MX"/>
              </w:rPr>
              <w:t>. N.Y, Estados unidos: Pearson Educación.</w:t>
            </w:r>
            <w:r w:rsidRPr="000633FD">
              <w:rPr>
                <w:szCs w:val="20"/>
              </w:rPr>
              <w:t xml:space="preserve">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FE21F" w14:textId="77777777" w:rsidR="00670C51" w:rsidRPr="000633FD" w:rsidRDefault="003F1192">
            <w:pPr>
              <w:rPr>
                <w:szCs w:val="20"/>
              </w:rPr>
            </w:pPr>
            <w:r w:rsidRPr="000633FD">
              <w:rPr>
                <w:szCs w:val="20"/>
              </w:rPr>
              <w:t xml:space="preserve">PINTARRON </w:t>
            </w:r>
          </w:p>
          <w:p w14:paraId="7222AF34" w14:textId="77777777" w:rsidR="00670C51" w:rsidRPr="000633FD" w:rsidRDefault="003F1192">
            <w:pPr>
              <w:rPr>
                <w:szCs w:val="20"/>
              </w:rPr>
            </w:pPr>
            <w:r w:rsidRPr="000633FD">
              <w:rPr>
                <w:szCs w:val="20"/>
              </w:rPr>
              <w:t xml:space="preserve">MARCADORES </w:t>
            </w:r>
          </w:p>
          <w:p w14:paraId="37A8461E" w14:textId="77777777" w:rsidR="00670C51" w:rsidRPr="000633FD" w:rsidRDefault="003F1192">
            <w:pPr>
              <w:rPr>
                <w:szCs w:val="20"/>
              </w:rPr>
            </w:pPr>
            <w:r w:rsidRPr="000633FD">
              <w:rPr>
                <w:szCs w:val="20"/>
              </w:rPr>
              <w:t>BORRADOR</w:t>
            </w:r>
          </w:p>
          <w:p w14:paraId="4D96B9D9" w14:textId="77777777" w:rsidR="00670C51" w:rsidRPr="000633FD" w:rsidRDefault="003F1192">
            <w:pPr>
              <w:rPr>
                <w:szCs w:val="20"/>
              </w:rPr>
            </w:pPr>
            <w:r w:rsidRPr="000633FD">
              <w:rPr>
                <w:szCs w:val="20"/>
              </w:rPr>
              <w:t>COMPUTADORA</w:t>
            </w:r>
          </w:p>
          <w:p w14:paraId="2A64A894" w14:textId="77777777" w:rsidR="00670C51" w:rsidRPr="000633FD" w:rsidRDefault="003F1192">
            <w:pPr>
              <w:rPr>
                <w:szCs w:val="20"/>
              </w:rPr>
            </w:pPr>
            <w:r w:rsidRPr="000633FD">
              <w:rPr>
                <w:szCs w:val="20"/>
              </w:rPr>
              <w:t xml:space="preserve">PANTALLA O CAÑON </w:t>
            </w:r>
          </w:p>
          <w:p w14:paraId="72A3FB12" w14:textId="77777777" w:rsidR="00670C51" w:rsidRPr="000633FD" w:rsidRDefault="003F1192">
            <w:pPr>
              <w:rPr>
                <w:szCs w:val="20"/>
              </w:rPr>
            </w:pPr>
            <w:r w:rsidRPr="000633FD">
              <w:rPr>
                <w:szCs w:val="20"/>
              </w:rPr>
              <w:t>LIBROS</w:t>
            </w:r>
          </w:p>
          <w:p w14:paraId="17E3E26B" w14:textId="77777777" w:rsidR="00670C51" w:rsidRPr="000633FD" w:rsidRDefault="00670C51">
            <w:pPr>
              <w:rPr>
                <w:szCs w:val="20"/>
              </w:rPr>
            </w:pPr>
          </w:p>
        </w:tc>
      </w:tr>
    </w:tbl>
    <w:p w14:paraId="58A5CA11" w14:textId="77777777" w:rsidR="00670C51" w:rsidRDefault="00670C51"/>
    <w:p w14:paraId="6B45E622" w14:textId="77777777" w:rsidR="00840FC2" w:rsidRDefault="00840FC2"/>
    <w:p w14:paraId="739A9F22" w14:textId="44BD2BB6" w:rsidR="000633FD" w:rsidRDefault="000633FD">
      <w:pPr>
        <w:ind w:hanging="20"/>
      </w:pPr>
      <w:r>
        <w:br w:type="page"/>
      </w:r>
    </w:p>
    <w:p w14:paraId="2842BF1C" w14:textId="77777777" w:rsidR="00840FC2" w:rsidRDefault="00840FC2"/>
    <w:p w14:paraId="0DD7D410" w14:textId="77777777" w:rsidR="00840FC2" w:rsidRDefault="00840FC2"/>
    <w:p w14:paraId="2BEF3544" w14:textId="77777777" w:rsidR="00840FC2" w:rsidRDefault="00840FC2"/>
    <w:p w14:paraId="12DB482C" w14:textId="77777777" w:rsidR="00670C51" w:rsidRDefault="00670C51"/>
    <w:p w14:paraId="016C8AFE" w14:textId="77777777" w:rsidR="00670C51" w:rsidRDefault="003F1192">
      <w:pPr>
        <w:tabs>
          <w:tab w:val="left" w:pos="11655"/>
        </w:tabs>
        <w:rPr>
          <w:b/>
        </w:rPr>
      </w:pPr>
      <w:r>
        <w:rPr>
          <w:b/>
        </w:rPr>
        <w:t>6.- Calendarización de evaluación (semanas):</w:t>
      </w:r>
    </w:p>
    <w:tbl>
      <w:tblPr>
        <w:tblStyle w:val="affff3"/>
        <w:tblW w:w="13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722"/>
        <w:gridCol w:w="722"/>
        <w:gridCol w:w="723"/>
        <w:gridCol w:w="659"/>
        <w:gridCol w:w="785"/>
        <w:gridCol w:w="722"/>
        <w:gridCol w:w="771"/>
        <w:gridCol w:w="694"/>
        <w:gridCol w:w="684"/>
        <w:gridCol w:w="742"/>
        <w:gridCol w:w="742"/>
        <w:gridCol w:w="766"/>
        <w:gridCol w:w="766"/>
        <w:gridCol w:w="699"/>
        <w:gridCol w:w="562"/>
        <w:gridCol w:w="714"/>
      </w:tblGrid>
      <w:tr w:rsidR="00670C51" w14:paraId="6CE0CC09" w14:textId="77777777" w:rsidTr="005D6534">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CDEEE" w14:textId="77777777" w:rsidR="00670C51" w:rsidRDefault="003F1192">
            <w:r>
              <w:t>Semana</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13431" w14:textId="77777777" w:rsidR="00670C51" w:rsidRDefault="003F1192">
            <w: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C1809" w14:textId="77777777" w:rsidR="00670C51" w:rsidRDefault="003F1192">
            <w:r>
              <w:t>2</w:t>
            </w:r>
          </w:p>
        </w:tc>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3021C" w14:textId="77777777" w:rsidR="00670C51" w:rsidRDefault="003F1192">
            <w:r>
              <w:t>3</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4DB23" w14:textId="77777777" w:rsidR="00670C51" w:rsidRDefault="003F1192">
            <w:r>
              <w:t>4</w:t>
            </w: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7CE4A" w14:textId="77777777" w:rsidR="00670C51" w:rsidRDefault="003F1192">
            <w:r>
              <w:t>5</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1E166" w14:textId="77777777" w:rsidR="00670C51" w:rsidRDefault="003F1192">
            <w:r>
              <w:t>6</w:t>
            </w:r>
          </w:p>
        </w:tc>
        <w:tc>
          <w:tcPr>
            <w:tcW w:w="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AD6" w14:textId="77777777" w:rsidR="00670C51" w:rsidRDefault="003F1192">
            <w:r>
              <w:t>7</w:t>
            </w:r>
          </w:p>
        </w:tc>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26A35" w14:textId="77777777" w:rsidR="00670C51" w:rsidRDefault="003F1192">
            <w:r>
              <w:t>8</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2D66" w14:textId="77777777" w:rsidR="00670C51" w:rsidRDefault="003F1192">
            <w:r>
              <w:t>9</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7A19" w14:textId="77777777" w:rsidR="00670C51" w:rsidRDefault="003F1192">
            <w:r>
              <w:t>10</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3D4F8" w14:textId="77777777" w:rsidR="00670C51" w:rsidRDefault="003F1192">
            <w:r>
              <w:t>11</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F74C" w14:textId="77777777" w:rsidR="00670C51" w:rsidRDefault="003F1192">
            <w:r>
              <w:t>12</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50A34" w14:textId="77777777" w:rsidR="00670C51" w:rsidRDefault="003F1192">
            <w:r>
              <w:t>13</w:t>
            </w: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66CD" w14:textId="77777777" w:rsidR="00670C51" w:rsidRDefault="003F1192">
            <w:r>
              <w:t>14</w:t>
            </w:r>
          </w:p>
        </w:t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58E42" w14:textId="77777777" w:rsidR="00670C51" w:rsidRDefault="003F1192">
            <w:r>
              <w:t>15</w:t>
            </w: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F2DE8" w14:textId="77777777" w:rsidR="00670C51" w:rsidRDefault="003F1192">
            <w:r>
              <w:t>16</w:t>
            </w:r>
          </w:p>
        </w:tc>
      </w:tr>
      <w:tr w:rsidR="003B4055" w14:paraId="5D8FA502" w14:textId="77777777" w:rsidTr="005D6534">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67CD" w14:textId="77777777" w:rsidR="003B4055" w:rsidRDefault="003B4055" w:rsidP="003B4055">
            <w:r>
              <w:t>Unidad</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C544" w14:textId="1552CDDF" w:rsidR="003B4055" w:rsidRPr="00EE37BA" w:rsidRDefault="00D05462" w:rsidP="003B4055">
            <w:pPr>
              <w:autoSpaceDE w:val="0"/>
              <w:autoSpaceDN w:val="0"/>
              <w:adjustRightInd w:val="0"/>
              <w:rPr>
                <w:szCs w:val="20"/>
                <w:lang w:val="es-MX" w:eastAsia="es-MX"/>
              </w:rPr>
            </w:pPr>
            <w:r>
              <w:rPr>
                <w:szCs w:val="20"/>
                <w:lang w:val="es-MX" w:eastAsia="es-MX"/>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9879" w14:textId="77777777" w:rsidR="003B4055" w:rsidRPr="00EE37BA" w:rsidRDefault="003B4055" w:rsidP="003B4055">
            <w:pPr>
              <w:autoSpaceDE w:val="0"/>
              <w:autoSpaceDN w:val="0"/>
              <w:adjustRightInd w:val="0"/>
              <w:rPr>
                <w:szCs w:val="20"/>
                <w:lang w:val="es-MX" w:eastAsia="es-MX"/>
              </w:rPr>
            </w:pPr>
          </w:p>
        </w:tc>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1A79" w14:textId="24B0A756" w:rsidR="003B4055" w:rsidRPr="00EE37BA" w:rsidRDefault="003B4055" w:rsidP="003B4055">
            <w:pPr>
              <w:autoSpaceDE w:val="0"/>
              <w:autoSpaceDN w:val="0"/>
              <w:adjustRightInd w:val="0"/>
              <w:rPr>
                <w:szCs w:val="20"/>
                <w:lang w:val="es-MX" w:eastAsia="es-MX"/>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567E" w14:textId="0AAC188C" w:rsidR="003B4055" w:rsidRPr="00EE37BA" w:rsidRDefault="003B4055" w:rsidP="003B4055">
            <w:pPr>
              <w:autoSpaceDE w:val="0"/>
              <w:autoSpaceDN w:val="0"/>
              <w:adjustRightInd w:val="0"/>
              <w:rPr>
                <w:szCs w:val="20"/>
                <w:lang w:val="es-MX" w:eastAsia="es-MX"/>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30501" w14:textId="53FA12D7" w:rsidR="003B4055" w:rsidRPr="00EE37BA" w:rsidRDefault="00EC3235" w:rsidP="003B4055">
            <w:pPr>
              <w:autoSpaceDE w:val="0"/>
              <w:autoSpaceDN w:val="0"/>
              <w:adjustRightInd w:val="0"/>
              <w:rPr>
                <w:szCs w:val="20"/>
                <w:lang w:val="es-MX" w:eastAsia="es-MX"/>
              </w:rPr>
            </w:pPr>
            <w:r>
              <w:rPr>
                <w:szCs w:val="20"/>
                <w:lang w:val="es-MX" w:eastAsia="es-MX"/>
              </w:rPr>
              <w:t>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BA0D" w14:textId="5286130C" w:rsidR="003B4055" w:rsidRPr="00EE37BA" w:rsidRDefault="003B4055" w:rsidP="003B4055">
            <w:pPr>
              <w:autoSpaceDE w:val="0"/>
              <w:autoSpaceDN w:val="0"/>
              <w:adjustRightInd w:val="0"/>
              <w:rPr>
                <w:szCs w:val="20"/>
                <w:lang w:val="es-MX" w:eastAsia="es-MX"/>
              </w:rPr>
            </w:pPr>
          </w:p>
        </w:tc>
        <w:tc>
          <w:tcPr>
            <w:tcW w:w="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55187" w14:textId="77777777" w:rsidR="003B4055" w:rsidRPr="00EE37BA" w:rsidRDefault="003B4055" w:rsidP="003B4055">
            <w:pPr>
              <w:autoSpaceDE w:val="0"/>
              <w:autoSpaceDN w:val="0"/>
              <w:adjustRightInd w:val="0"/>
              <w:rPr>
                <w:szCs w:val="20"/>
                <w:lang w:val="es-MX" w:eastAsia="es-MX"/>
              </w:rPr>
            </w:pPr>
          </w:p>
        </w:tc>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5627D" w14:textId="77777777" w:rsidR="003B4055" w:rsidRPr="00EE37BA" w:rsidRDefault="003B4055" w:rsidP="003B4055">
            <w:pPr>
              <w:autoSpaceDE w:val="0"/>
              <w:autoSpaceDN w:val="0"/>
              <w:adjustRightInd w:val="0"/>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022F5" w14:textId="77777777" w:rsidR="003B4055" w:rsidRPr="00EE37BA" w:rsidRDefault="003B4055" w:rsidP="003B4055">
            <w:pPr>
              <w:autoSpaceDE w:val="0"/>
              <w:autoSpaceDN w:val="0"/>
              <w:adjustRightInd w:val="0"/>
              <w:rPr>
                <w:szCs w:val="20"/>
                <w:lang w:val="es-MX" w:eastAsia="es-MX"/>
              </w:rPr>
            </w:pPr>
            <w:r>
              <w:rPr>
                <w:szCs w:val="20"/>
                <w:lang w:val="es-MX" w:eastAsia="es-MX"/>
              </w:rPr>
              <w:t>3</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A1122" w14:textId="77777777" w:rsidR="003B4055" w:rsidRPr="00EE37BA" w:rsidRDefault="003B4055" w:rsidP="003B4055">
            <w:pPr>
              <w:autoSpaceDE w:val="0"/>
              <w:autoSpaceDN w:val="0"/>
              <w:adjustRightInd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01035" w14:textId="77777777" w:rsidR="003B4055" w:rsidRPr="00EE37BA" w:rsidRDefault="003B4055" w:rsidP="003B4055">
            <w:pPr>
              <w:autoSpaceDE w:val="0"/>
              <w:autoSpaceDN w:val="0"/>
              <w:adjustRightInd w:val="0"/>
              <w:rPr>
                <w:szCs w:val="20"/>
                <w:lang w:val="es-MX" w:eastAsia="es-MX"/>
              </w:rPr>
            </w:pP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A8657" w14:textId="77B1B7BB" w:rsidR="003B4055" w:rsidRPr="00EE37BA" w:rsidRDefault="00EC3235" w:rsidP="003B4055">
            <w:pPr>
              <w:autoSpaceDE w:val="0"/>
              <w:autoSpaceDN w:val="0"/>
              <w:adjustRightInd w:val="0"/>
              <w:rPr>
                <w:szCs w:val="20"/>
                <w:lang w:val="es-MX" w:eastAsia="es-MX"/>
              </w:rPr>
            </w:pPr>
            <w:r>
              <w:rPr>
                <w:szCs w:val="20"/>
                <w:lang w:val="es-MX" w:eastAsia="es-MX"/>
              </w:rPr>
              <w:t>4</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07D37" w14:textId="77E26E53" w:rsidR="003B4055" w:rsidRPr="00EE37BA" w:rsidRDefault="003B4055" w:rsidP="003B4055">
            <w:pPr>
              <w:autoSpaceDE w:val="0"/>
              <w:autoSpaceDN w:val="0"/>
              <w:adjustRightInd w:val="0"/>
              <w:rPr>
                <w:szCs w:val="20"/>
                <w:lang w:val="es-MX" w:eastAsia="es-MX"/>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07700" w14:textId="77777777" w:rsidR="003B4055" w:rsidRPr="00EE37BA" w:rsidRDefault="003B4055" w:rsidP="003B4055">
            <w:pPr>
              <w:autoSpaceDE w:val="0"/>
              <w:autoSpaceDN w:val="0"/>
              <w:adjustRightInd w:val="0"/>
              <w:rPr>
                <w:szCs w:val="20"/>
                <w:lang w:val="es-MX" w:eastAsia="es-MX"/>
              </w:rPr>
            </w:pPr>
          </w:p>
        </w:t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23AE8" w14:textId="44AF6DD9" w:rsidR="003B4055" w:rsidRPr="00EE37BA" w:rsidRDefault="00EC3235" w:rsidP="003B4055">
            <w:pPr>
              <w:autoSpaceDE w:val="0"/>
              <w:autoSpaceDN w:val="0"/>
              <w:adjustRightInd w:val="0"/>
              <w:rPr>
                <w:szCs w:val="20"/>
                <w:lang w:val="es-MX" w:eastAsia="es-MX"/>
              </w:rPr>
            </w:pPr>
            <w:r>
              <w:rPr>
                <w:szCs w:val="20"/>
                <w:lang w:val="es-MX" w:eastAsia="es-MX"/>
              </w:rPr>
              <w:t>5</w:t>
            </w: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8C28" w14:textId="0EA8118C" w:rsidR="003B4055" w:rsidRPr="00EE37BA" w:rsidRDefault="003B4055" w:rsidP="003B4055">
            <w:pPr>
              <w:autoSpaceDE w:val="0"/>
              <w:autoSpaceDN w:val="0"/>
              <w:adjustRightInd w:val="0"/>
              <w:rPr>
                <w:szCs w:val="20"/>
                <w:lang w:val="es-MX" w:eastAsia="es-MX"/>
              </w:rPr>
            </w:pPr>
          </w:p>
        </w:tc>
      </w:tr>
      <w:tr w:rsidR="005D6534" w14:paraId="67D614F8" w14:textId="77777777" w:rsidTr="005D6534">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A2CB1" w14:textId="77777777" w:rsidR="005D6534" w:rsidRDefault="005D6534" w:rsidP="005D6534">
            <w:r>
              <w:t>T.P.</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182E2" w14:textId="2B0BC846" w:rsidR="005D6534" w:rsidRPr="00EE37BA" w:rsidRDefault="005D6534" w:rsidP="005D6534">
            <w:pPr>
              <w:autoSpaceDE w:val="0"/>
              <w:autoSpaceDN w:val="0"/>
              <w:adjustRightInd w:val="0"/>
              <w:rPr>
                <w:szCs w:val="20"/>
                <w:lang w:val="es-MX" w:eastAsia="es-MX"/>
              </w:rPr>
            </w:pPr>
            <w:r>
              <w:rPr>
                <w:sz w:val="16"/>
                <w:szCs w:val="16"/>
                <w:lang w:val="es-MX" w:eastAsia="es-MX"/>
              </w:rPr>
              <w:t>ED</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6BFE3" w14:textId="2DC5B8E4" w:rsidR="005D6534" w:rsidRPr="00EE37BA" w:rsidRDefault="005D6534" w:rsidP="005D6534">
            <w:pPr>
              <w:autoSpaceDE w:val="0"/>
              <w:autoSpaceDN w:val="0"/>
              <w:adjustRightInd w:val="0"/>
              <w:ind w:left="0" w:firstLine="0"/>
              <w:rPr>
                <w:szCs w:val="20"/>
                <w:lang w:val="es-MX" w:eastAsia="es-MX"/>
              </w:rPr>
            </w:pPr>
            <w:r>
              <w:rPr>
                <w:sz w:val="16"/>
                <w:szCs w:val="16"/>
                <w:lang w:val="es-MX" w:eastAsia="es-MX"/>
              </w:rPr>
              <w:t>EF</w:t>
            </w:r>
            <w:r w:rsidR="00D05462">
              <w:rPr>
                <w:sz w:val="16"/>
                <w:szCs w:val="16"/>
                <w:lang w:val="es-MX" w:eastAsia="es-MX"/>
              </w:rPr>
              <w:t>1</w:t>
            </w:r>
          </w:p>
        </w:tc>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529E" w14:textId="44BC6644" w:rsidR="005D6534" w:rsidRPr="00EE37BA" w:rsidRDefault="005D6534" w:rsidP="005D6534">
            <w:pPr>
              <w:autoSpaceDE w:val="0"/>
              <w:autoSpaceDN w:val="0"/>
              <w:adjustRightInd w:val="0"/>
              <w:rPr>
                <w:szCs w:val="20"/>
                <w:lang w:val="es-MX" w:eastAsia="es-MX"/>
              </w:rPr>
            </w:pPr>
            <w:r>
              <w:rPr>
                <w:sz w:val="16"/>
                <w:szCs w:val="16"/>
                <w:lang w:val="es-MX" w:eastAsia="es-MX"/>
              </w:rPr>
              <w:t>E</w:t>
            </w:r>
            <w:r w:rsidR="00EC3235">
              <w:rPr>
                <w:sz w:val="16"/>
                <w:szCs w:val="16"/>
                <w:lang w:val="es-MX" w:eastAsia="es-MX"/>
              </w:rPr>
              <w:t>F</w:t>
            </w:r>
            <w:r>
              <w:rPr>
                <w:sz w:val="16"/>
                <w:szCs w:val="16"/>
                <w:lang w:val="es-MX" w:eastAsia="es-MX"/>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A3823" w14:textId="3C6C96DB" w:rsidR="005D6534" w:rsidRPr="00EE37BA" w:rsidRDefault="005D6534" w:rsidP="005D6534">
            <w:pPr>
              <w:autoSpaceDE w:val="0"/>
              <w:autoSpaceDN w:val="0"/>
              <w:adjustRightInd w:val="0"/>
              <w:rPr>
                <w:szCs w:val="20"/>
                <w:lang w:val="es-MX" w:eastAsia="es-MX"/>
              </w:rPr>
            </w:pPr>
            <w:r>
              <w:rPr>
                <w:sz w:val="16"/>
                <w:szCs w:val="16"/>
                <w:lang w:val="es-MX" w:eastAsia="es-MX"/>
              </w:rPr>
              <w:t>E</w:t>
            </w:r>
            <w:r w:rsidR="00EC3235">
              <w:rPr>
                <w:sz w:val="16"/>
                <w:szCs w:val="16"/>
                <w:lang w:val="es-MX" w:eastAsia="es-MX"/>
              </w:rPr>
              <w:t>S1</w:t>
            </w: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86E27" w14:textId="4DC8B5C5" w:rsidR="005D6534" w:rsidRPr="00EE37BA" w:rsidRDefault="005D6534" w:rsidP="005D6534">
            <w:pPr>
              <w:autoSpaceDE w:val="0"/>
              <w:autoSpaceDN w:val="0"/>
              <w:adjustRightInd w:val="0"/>
              <w:ind w:left="0" w:firstLine="0"/>
              <w:rPr>
                <w:szCs w:val="20"/>
                <w:lang w:val="es-MX" w:eastAsia="es-MX"/>
              </w:rPr>
            </w:pPr>
            <w:r>
              <w:rPr>
                <w:sz w:val="16"/>
                <w:szCs w:val="16"/>
                <w:lang w:val="es-MX" w:eastAsia="es-MX"/>
              </w:rPr>
              <w:t>E</w:t>
            </w:r>
            <w:r w:rsidR="00EC3235">
              <w:rPr>
                <w:sz w:val="16"/>
                <w:szCs w:val="16"/>
                <w:lang w:val="es-MX" w:eastAsia="es-MX"/>
              </w:rPr>
              <w:t>D</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CD65" w14:textId="5E26D58C" w:rsidR="005D6534" w:rsidRPr="00EE37BA" w:rsidRDefault="005D6534" w:rsidP="005D6534">
            <w:pPr>
              <w:autoSpaceDE w:val="0"/>
              <w:autoSpaceDN w:val="0"/>
              <w:adjustRightInd w:val="0"/>
              <w:ind w:left="0" w:firstLine="0"/>
              <w:rPr>
                <w:szCs w:val="20"/>
                <w:lang w:val="es-MX" w:eastAsia="es-MX"/>
              </w:rPr>
            </w:pPr>
            <w:r>
              <w:rPr>
                <w:sz w:val="16"/>
                <w:szCs w:val="16"/>
                <w:lang w:val="es-MX" w:eastAsia="es-MX"/>
              </w:rPr>
              <w:t>E</w:t>
            </w:r>
            <w:r w:rsidR="00EC3235">
              <w:rPr>
                <w:sz w:val="16"/>
                <w:szCs w:val="16"/>
                <w:lang w:val="es-MX" w:eastAsia="es-MX"/>
              </w:rPr>
              <w:t>F</w:t>
            </w:r>
            <w:r>
              <w:rPr>
                <w:sz w:val="16"/>
                <w:szCs w:val="16"/>
                <w:lang w:val="es-MX" w:eastAsia="es-MX"/>
              </w:rPr>
              <w:t>2</w:t>
            </w:r>
          </w:p>
        </w:tc>
        <w:tc>
          <w:tcPr>
            <w:tcW w:w="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8604" w14:textId="1A2EC1B1" w:rsidR="005D6534" w:rsidRPr="00EE37BA" w:rsidRDefault="005D6534" w:rsidP="005D6534">
            <w:pPr>
              <w:autoSpaceDE w:val="0"/>
              <w:autoSpaceDN w:val="0"/>
              <w:adjustRightInd w:val="0"/>
              <w:rPr>
                <w:szCs w:val="20"/>
                <w:lang w:val="es-MX" w:eastAsia="es-MX"/>
              </w:rPr>
            </w:pPr>
            <w:r>
              <w:rPr>
                <w:sz w:val="16"/>
                <w:szCs w:val="16"/>
                <w:lang w:val="es-MX" w:eastAsia="es-MX"/>
              </w:rPr>
              <w:t>E</w:t>
            </w:r>
            <w:r w:rsidR="00EC3235">
              <w:rPr>
                <w:sz w:val="16"/>
                <w:szCs w:val="16"/>
                <w:lang w:val="es-MX" w:eastAsia="es-MX"/>
              </w:rPr>
              <w:t>F</w:t>
            </w:r>
            <w:r w:rsidR="00D05462">
              <w:rPr>
                <w:sz w:val="16"/>
                <w:szCs w:val="16"/>
                <w:lang w:val="es-MX" w:eastAsia="es-MX"/>
              </w:rPr>
              <w:t>2</w:t>
            </w:r>
          </w:p>
        </w:tc>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C17A1" w14:textId="3D474E51" w:rsidR="005D6534" w:rsidRPr="00EE37BA" w:rsidRDefault="005D6534" w:rsidP="005D6534">
            <w:pPr>
              <w:autoSpaceDE w:val="0"/>
              <w:autoSpaceDN w:val="0"/>
              <w:adjustRightInd w:val="0"/>
              <w:rPr>
                <w:szCs w:val="20"/>
                <w:lang w:val="es-MX" w:eastAsia="es-MX"/>
              </w:rPr>
            </w:pPr>
            <w:r>
              <w:rPr>
                <w:sz w:val="16"/>
                <w:szCs w:val="16"/>
                <w:lang w:val="es-MX" w:eastAsia="es-MX"/>
              </w:rPr>
              <w:t>E</w:t>
            </w:r>
            <w:r w:rsidR="00EC3235">
              <w:rPr>
                <w:sz w:val="16"/>
                <w:szCs w:val="16"/>
                <w:lang w:val="es-MX" w:eastAsia="es-MX"/>
              </w:rPr>
              <w:t>S2</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33C99" w14:textId="154EFB97" w:rsidR="005D6534" w:rsidRPr="00EE37BA" w:rsidRDefault="005D6534" w:rsidP="005D6534">
            <w:pPr>
              <w:autoSpaceDE w:val="0"/>
              <w:autoSpaceDN w:val="0"/>
              <w:adjustRightInd w:val="0"/>
              <w:rPr>
                <w:szCs w:val="20"/>
                <w:lang w:val="es-MX" w:eastAsia="es-MX"/>
              </w:rPr>
            </w:pPr>
            <w:r>
              <w:rPr>
                <w:sz w:val="16"/>
                <w:szCs w:val="16"/>
                <w:lang w:val="es-MX" w:eastAsia="es-MX"/>
              </w:rPr>
              <w:t>E</w:t>
            </w:r>
            <w:r w:rsidR="00EC3235">
              <w:rPr>
                <w:sz w:val="16"/>
                <w:szCs w:val="16"/>
                <w:lang w:val="es-MX" w:eastAsia="es-MX"/>
              </w:rPr>
              <w:t>D</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8B3DE" w14:textId="57018351" w:rsidR="005D6534" w:rsidRPr="00EE37BA" w:rsidRDefault="005D6534" w:rsidP="005D6534">
            <w:pPr>
              <w:autoSpaceDE w:val="0"/>
              <w:autoSpaceDN w:val="0"/>
              <w:adjustRightInd w:val="0"/>
              <w:ind w:left="0" w:firstLine="0"/>
              <w:rPr>
                <w:szCs w:val="20"/>
                <w:lang w:val="es-MX" w:eastAsia="es-MX"/>
              </w:rPr>
            </w:pPr>
            <w:r>
              <w:rPr>
                <w:sz w:val="16"/>
                <w:szCs w:val="16"/>
                <w:lang w:val="es-MX" w:eastAsia="es-MX"/>
              </w:rPr>
              <w:t>EF</w:t>
            </w:r>
            <w:r w:rsidR="00D05462">
              <w:rPr>
                <w:sz w:val="16"/>
                <w:szCs w:val="16"/>
                <w:lang w:val="es-MX" w:eastAsia="es-MX"/>
              </w:rPr>
              <w:t>3</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90FE9" w14:textId="05295784" w:rsidR="005D6534" w:rsidRPr="00EE37BA" w:rsidRDefault="005D6534" w:rsidP="005D6534">
            <w:pPr>
              <w:autoSpaceDE w:val="0"/>
              <w:autoSpaceDN w:val="0"/>
              <w:adjustRightInd w:val="0"/>
              <w:rPr>
                <w:szCs w:val="20"/>
                <w:lang w:val="es-MX" w:eastAsia="es-MX"/>
              </w:rPr>
            </w:pPr>
            <w:r>
              <w:rPr>
                <w:sz w:val="16"/>
                <w:szCs w:val="16"/>
                <w:lang w:val="es-MX" w:eastAsia="es-MX"/>
              </w:rPr>
              <w:t>E</w:t>
            </w:r>
            <w:r w:rsidR="00EC3235">
              <w:rPr>
                <w:sz w:val="16"/>
                <w:szCs w:val="16"/>
                <w:lang w:val="es-MX" w:eastAsia="es-MX"/>
              </w:rPr>
              <w:t>S</w:t>
            </w:r>
            <w:r w:rsidR="00D05462">
              <w:rPr>
                <w:sz w:val="16"/>
                <w:szCs w:val="16"/>
                <w:lang w:val="es-MX" w:eastAsia="es-MX"/>
              </w:rPr>
              <w:t>3</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42354" w14:textId="4158689A" w:rsidR="005D6534" w:rsidRPr="00EE37BA" w:rsidRDefault="005D6534" w:rsidP="005D6534">
            <w:pPr>
              <w:autoSpaceDE w:val="0"/>
              <w:autoSpaceDN w:val="0"/>
              <w:adjustRightInd w:val="0"/>
              <w:rPr>
                <w:szCs w:val="20"/>
                <w:lang w:val="es-MX" w:eastAsia="es-MX"/>
              </w:rPr>
            </w:pPr>
            <w:r>
              <w:rPr>
                <w:sz w:val="16"/>
                <w:szCs w:val="16"/>
                <w:lang w:val="es-MX" w:eastAsia="es-MX"/>
              </w:rPr>
              <w:t>E</w:t>
            </w:r>
            <w:r w:rsidR="00EC3235">
              <w:rPr>
                <w:sz w:val="16"/>
                <w:szCs w:val="16"/>
                <w:lang w:val="es-MX" w:eastAsia="es-MX"/>
              </w:rPr>
              <w:t>D</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C2482" w14:textId="3E586523" w:rsidR="005D6534" w:rsidRPr="00EE37BA" w:rsidRDefault="005D6534" w:rsidP="005D6534">
            <w:pPr>
              <w:autoSpaceDE w:val="0"/>
              <w:autoSpaceDN w:val="0"/>
              <w:adjustRightInd w:val="0"/>
              <w:rPr>
                <w:szCs w:val="20"/>
                <w:lang w:val="es-MX" w:eastAsia="es-MX"/>
              </w:rPr>
            </w:pPr>
            <w:r>
              <w:rPr>
                <w:sz w:val="16"/>
                <w:szCs w:val="16"/>
                <w:lang w:val="es-MX" w:eastAsia="es-MX"/>
              </w:rPr>
              <w:t>E</w:t>
            </w:r>
            <w:r w:rsidR="00EC3235">
              <w:rPr>
                <w:sz w:val="16"/>
                <w:szCs w:val="16"/>
                <w:lang w:val="es-MX" w:eastAsia="es-MX"/>
              </w:rPr>
              <w:t>F</w:t>
            </w:r>
            <w:r>
              <w:rPr>
                <w:sz w:val="16"/>
                <w:szCs w:val="16"/>
                <w:lang w:val="es-MX" w:eastAsia="es-MX"/>
              </w:rPr>
              <w:t>4</w:t>
            </w: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164A5" w14:textId="0F5433BC" w:rsidR="005D6534" w:rsidRPr="00EE37BA" w:rsidRDefault="005D6534" w:rsidP="005D6534">
            <w:pPr>
              <w:autoSpaceDE w:val="0"/>
              <w:autoSpaceDN w:val="0"/>
              <w:adjustRightInd w:val="0"/>
              <w:rPr>
                <w:szCs w:val="20"/>
                <w:lang w:val="es-MX" w:eastAsia="es-MX"/>
              </w:rPr>
            </w:pPr>
            <w:r>
              <w:rPr>
                <w:sz w:val="16"/>
                <w:szCs w:val="16"/>
                <w:lang w:val="es-MX" w:eastAsia="es-MX"/>
              </w:rPr>
              <w:t>E</w:t>
            </w:r>
            <w:r w:rsidR="00EC3235">
              <w:rPr>
                <w:sz w:val="16"/>
                <w:szCs w:val="16"/>
                <w:lang w:val="es-MX" w:eastAsia="es-MX"/>
              </w:rPr>
              <w:t>S4</w:t>
            </w:r>
          </w:p>
        </w:t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EEA7B" w14:textId="7A865642" w:rsidR="005D6534" w:rsidRPr="00EC3235" w:rsidRDefault="005D6534" w:rsidP="005D6534">
            <w:pPr>
              <w:autoSpaceDE w:val="0"/>
              <w:autoSpaceDN w:val="0"/>
              <w:adjustRightInd w:val="0"/>
              <w:rPr>
                <w:sz w:val="16"/>
                <w:szCs w:val="16"/>
                <w:lang w:val="es-MX" w:eastAsia="es-MX"/>
              </w:rPr>
            </w:pPr>
            <w:r w:rsidRPr="00EC3235">
              <w:rPr>
                <w:sz w:val="16"/>
                <w:szCs w:val="16"/>
                <w:lang w:val="es-MX" w:eastAsia="es-MX"/>
              </w:rPr>
              <w:t>E</w:t>
            </w:r>
            <w:r w:rsidR="00EC3235" w:rsidRPr="00EC3235">
              <w:rPr>
                <w:sz w:val="16"/>
                <w:szCs w:val="16"/>
                <w:lang w:val="es-MX" w:eastAsia="es-MX"/>
              </w:rPr>
              <w:t>D</w:t>
            </w: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630AC" w14:textId="66D4F820" w:rsidR="005D6534" w:rsidRPr="00EE37BA" w:rsidRDefault="005D6534" w:rsidP="005D6534">
            <w:pPr>
              <w:autoSpaceDE w:val="0"/>
              <w:autoSpaceDN w:val="0"/>
              <w:adjustRightInd w:val="0"/>
              <w:rPr>
                <w:szCs w:val="20"/>
                <w:lang w:val="es-MX" w:eastAsia="es-MX"/>
              </w:rPr>
            </w:pPr>
            <w:r>
              <w:rPr>
                <w:sz w:val="16"/>
                <w:szCs w:val="16"/>
                <w:lang w:val="es-MX" w:eastAsia="es-MX"/>
              </w:rPr>
              <w:t>ES5</w:t>
            </w:r>
          </w:p>
        </w:tc>
      </w:tr>
      <w:tr w:rsidR="005D6534" w14:paraId="039A85CE" w14:textId="77777777" w:rsidTr="005D6534">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F49CF" w14:textId="77777777" w:rsidR="005D6534" w:rsidRDefault="005D6534" w:rsidP="005D6534">
            <w:r>
              <w:t>T.R.</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F4A43" w14:textId="77777777" w:rsidR="005D6534" w:rsidRPr="00EE37BA" w:rsidRDefault="005D6534" w:rsidP="005D6534">
            <w:pPr>
              <w:autoSpaceDE w:val="0"/>
              <w:autoSpaceDN w:val="0"/>
              <w:adjustRightInd w:val="0"/>
              <w:rPr>
                <w:szCs w:val="20"/>
                <w:lang w:val="es-MX" w:eastAsia="es-MX"/>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D1CB" w14:textId="77777777" w:rsidR="005D6534" w:rsidRPr="00EE37BA" w:rsidRDefault="005D6534" w:rsidP="005D6534">
            <w:pPr>
              <w:autoSpaceDE w:val="0"/>
              <w:autoSpaceDN w:val="0"/>
              <w:adjustRightInd w:val="0"/>
              <w:rPr>
                <w:szCs w:val="20"/>
                <w:lang w:val="es-MX" w:eastAsia="es-MX"/>
              </w:rPr>
            </w:pPr>
          </w:p>
        </w:tc>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3057" w14:textId="77777777" w:rsidR="005D6534" w:rsidRPr="00EE37BA" w:rsidRDefault="005D6534" w:rsidP="005D6534">
            <w:pPr>
              <w:autoSpaceDE w:val="0"/>
              <w:autoSpaceDN w:val="0"/>
              <w:adjustRightInd w:val="0"/>
              <w:rPr>
                <w:szCs w:val="20"/>
                <w:lang w:val="es-MX" w:eastAsia="es-MX"/>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3A0B" w14:textId="77777777" w:rsidR="005D6534" w:rsidRPr="00EE37BA" w:rsidRDefault="005D6534" w:rsidP="005D6534">
            <w:pPr>
              <w:autoSpaceDE w:val="0"/>
              <w:autoSpaceDN w:val="0"/>
              <w:adjustRightInd w:val="0"/>
              <w:rPr>
                <w:szCs w:val="20"/>
                <w:lang w:val="es-MX" w:eastAsia="es-MX"/>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399EE" w14:textId="77777777" w:rsidR="005D6534" w:rsidRPr="00EE37BA" w:rsidRDefault="005D6534" w:rsidP="005D6534">
            <w:pPr>
              <w:autoSpaceDE w:val="0"/>
              <w:autoSpaceDN w:val="0"/>
              <w:adjustRightInd w:val="0"/>
              <w:rPr>
                <w:szCs w:val="20"/>
                <w:lang w:val="es-MX" w:eastAsia="es-MX"/>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50273" w14:textId="77777777" w:rsidR="005D6534" w:rsidRPr="00EE37BA" w:rsidRDefault="005D6534" w:rsidP="005D6534">
            <w:pPr>
              <w:autoSpaceDE w:val="0"/>
              <w:autoSpaceDN w:val="0"/>
              <w:adjustRightInd w:val="0"/>
              <w:rPr>
                <w:szCs w:val="20"/>
                <w:lang w:val="es-MX" w:eastAsia="es-MX"/>
              </w:rPr>
            </w:pPr>
          </w:p>
        </w:tc>
        <w:tc>
          <w:tcPr>
            <w:tcW w:w="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BB816" w14:textId="77777777" w:rsidR="005D6534" w:rsidRPr="00EE37BA" w:rsidRDefault="005D6534" w:rsidP="005D6534">
            <w:pPr>
              <w:autoSpaceDE w:val="0"/>
              <w:autoSpaceDN w:val="0"/>
              <w:adjustRightInd w:val="0"/>
              <w:rPr>
                <w:szCs w:val="20"/>
                <w:lang w:val="es-MX" w:eastAsia="es-MX"/>
              </w:rPr>
            </w:pPr>
          </w:p>
        </w:tc>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21AAE" w14:textId="77777777" w:rsidR="005D6534" w:rsidRPr="00EE37BA" w:rsidRDefault="005D6534" w:rsidP="005D6534">
            <w:pPr>
              <w:autoSpaceDE w:val="0"/>
              <w:autoSpaceDN w:val="0"/>
              <w:adjustRightInd w:val="0"/>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65443" w14:textId="77777777" w:rsidR="005D6534" w:rsidRPr="00EE37BA" w:rsidRDefault="005D6534" w:rsidP="005D6534">
            <w:pPr>
              <w:autoSpaceDE w:val="0"/>
              <w:autoSpaceDN w:val="0"/>
              <w:adjustRightInd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B5A04" w14:textId="77777777" w:rsidR="005D6534" w:rsidRPr="00EE37BA" w:rsidRDefault="005D6534" w:rsidP="005D6534">
            <w:pPr>
              <w:autoSpaceDE w:val="0"/>
              <w:autoSpaceDN w:val="0"/>
              <w:adjustRightInd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936D4" w14:textId="77777777" w:rsidR="005D6534" w:rsidRPr="00EE37BA" w:rsidRDefault="005D6534" w:rsidP="005D6534">
            <w:pPr>
              <w:autoSpaceDE w:val="0"/>
              <w:autoSpaceDN w:val="0"/>
              <w:adjustRightInd w:val="0"/>
              <w:rPr>
                <w:szCs w:val="20"/>
                <w:lang w:val="es-MX" w:eastAsia="es-MX"/>
              </w:rPr>
            </w:pP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21BB" w14:textId="77777777" w:rsidR="005D6534" w:rsidRPr="00EE37BA" w:rsidRDefault="005D6534" w:rsidP="005D6534">
            <w:pPr>
              <w:autoSpaceDE w:val="0"/>
              <w:autoSpaceDN w:val="0"/>
              <w:adjustRightInd w:val="0"/>
              <w:rPr>
                <w:szCs w:val="20"/>
                <w:lang w:val="es-MX" w:eastAsia="es-MX"/>
              </w:rPr>
            </w:pP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FDE0C" w14:textId="77777777" w:rsidR="005D6534" w:rsidRPr="00EE37BA" w:rsidRDefault="005D6534" w:rsidP="005D6534">
            <w:pPr>
              <w:autoSpaceDE w:val="0"/>
              <w:autoSpaceDN w:val="0"/>
              <w:adjustRightInd w:val="0"/>
              <w:rPr>
                <w:szCs w:val="20"/>
                <w:lang w:val="es-MX" w:eastAsia="es-MX"/>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65E68" w14:textId="77777777" w:rsidR="005D6534" w:rsidRPr="00EE37BA" w:rsidRDefault="005D6534" w:rsidP="005D6534">
            <w:pPr>
              <w:autoSpaceDE w:val="0"/>
              <w:autoSpaceDN w:val="0"/>
              <w:adjustRightInd w:val="0"/>
              <w:rPr>
                <w:szCs w:val="20"/>
                <w:lang w:val="es-MX" w:eastAsia="es-MX"/>
              </w:rPr>
            </w:pPr>
          </w:p>
        </w:t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92EC" w14:textId="77777777" w:rsidR="005D6534" w:rsidRPr="00EE37BA" w:rsidRDefault="005D6534" w:rsidP="005D6534">
            <w:pPr>
              <w:autoSpaceDE w:val="0"/>
              <w:autoSpaceDN w:val="0"/>
              <w:adjustRightInd w:val="0"/>
              <w:rPr>
                <w:szCs w:val="20"/>
                <w:lang w:val="es-MX" w:eastAsia="es-MX"/>
              </w:rPr>
            </w:pP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14B17" w14:textId="77777777" w:rsidR="005D6534" w:rsidRPr="00EE37BA" w:rsidRDefault="005D6534" w:rsidP="005D6534">
            <w:pPr>
              <w:autoSpaceDE w:val="0"/>
              <w:autoSpaceDN w:val="0"/>
              <w:adjustRightInd w:val="0"/>
              <w:rPr>
                <w:szCs w:val="20"/>
                <w:lang w:val="es-MX" w:eastAsia="es-MX"/>
              </w:rPr>
            </w:pPr>
          </w:p>
        </w:tc>
      </w:tr>
      <w:tr w:rsidR="005D6534" w14:paraId="4F38134D" w14:textId="77777777" w:rsidTr="005D6534">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BD825" w14:textId="77777777" w:rsidR="005D6534" w:rsidRDefault="005D6534" w:rsidP="005D6534">
            <w:r>
              <w:t>S.D.</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FF902" w14:textId="77777777" w:rsidR="005D6534" w:rsidRPr="005D6534" w:rsidRDefault="005D6534" w:rsidP="005D6534">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074FA" w14:textId="77777777" w:rsidR="005D6534" w:rsidRPr="005D6534" w:rsidRDefault="005D6534" w:rsidP="005D6534">
            <w:pPr>
              <w:autoSpaceDE w:val="0"/>
              <w:autoSpaceDN w:val="0"/>
              <w:adjustRightInd w:val="0"/>
              <w:rPr>
                <w:sz w:val="16"/>
                <w:szCs w:val="16"/>
                <w:lang w:val="es-MX" w:eastAsia="es-MX"/>
              </w:rPr>
            </w:pPr>
          </w:p>
        </w:tc>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47DF4" w14:textId="77777777" w:rsidR="005D6534" w:rsidRPr="005D6534" w:rsidRDefault="005D6534" w:rsidP="005D6534">
            <w:pPr>
              <w:autoSpaceDE w:val="0"/>
              <w:autoSpaceDN w:val="0"/>
              <w:adjustRightInd w:val="0"/>
              <w:rPr>
                <w:sz w:val="16"/>
                <w:szCs w:val="16"/>
                <w:lang w:val="es-MX" w:eastAsia="es-MX"/>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B908" w14:textId="05D346E2" w:rsidR="005D6534" w:rsidRPr="005D6534" w:rsidRDefault="005D6534" w:rsidP="005D6534">
            <w:pPr>
              <w:autoSpaceDE w:val="0"/>
              <w:autoSpaceDN w:val="0"/>
              <w:adjustRightInd w:val="0"/>
              <w:ind w:left="0" w:firstLine="0"/>
              <w:rPr>
                <w:sz w:val="16"/>
                <w:szCs w:val="16"/>
                <w:lang w:val="es-MX" w:eastAsia="es-MX"/>
              </w:rPr>
            </w:pP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73502" w14:textId="77777777" w:rsidR="005D6534" w:rsidRPr="005D6534" w:rsidRDefault="005D6534" w:rsidP="005D6534">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9640B" w14:textId="77777777" w:rsidR="005D6534" w:rsidRPr="005D6534" w:rsidRDefault="005D6534" w:rsidP="005D6534">
            <w:pPr>
              <w:autoSpaceDE w:val="0"/>
              <w:autoSpaceDN w:val="0"/>
              <w:adjustRightInd w:val="0"/>
              <w:rPr>
                <w:sz w:val="16"/>
                <w:szCs w:val="16"/>
                <w:lang w:val="es-MX" w:eastAsia="es-MX"/>
              </w:rPr>
            </w:pPr>
          </w:p>
        </w:tc>
        <w:tc>
          <w:tcPr>
            <w:tcW w:w="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FDD6D" w14:textId="77777777" w:rsidR="005D6534" w:rsidRPr="005D6534" w:rsidRDefault="005D6534" w:rsidP="005D6534">
            <w:pPr>
              <w:autoSpaceDE w:val="0"/>
              <w:autoSpaceDN w:val="0"/>
              <w:adjustRightInd w:val="0"/>
              <w:rPr>
                <w:sz w:val="16"/>
                <w:szCs w:val="16"/>
                <w:lang w:val="es-MX" w:eastAsia="es-MX"/>
              </w:rPr>
            </w:pPr>
          </w:p>
        </w:tc>
        <w:tc>
          <w:tcPr>
            <w:tcW w:w="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E79DD" w14:textId="75BE4EDE" w:rsidR="005D6534" w:rsidRPr="005D6534" w:rsidRDefault="005D6534" w:rsidP="005D6534">
            <w:pPr>
              <w:autoSpaceDE w:val="0"/>
              <w:autoSpaceDN w:val="0"/>
              <w:adjustRightInd w:val="0"/>
              <w:rPr>
                <w:sz w:val="16"/>
                <w:szCs w:val="16"/>
                <w:lang w:val="es-MX" w:eastAsia="es-MX"/>
              </w:rPr>
            </w:pPr>
            <w:r w:rsidRPr="005D6534">
              <w:rPr>
                <w:sz w:val="16"/>
                <w:szCs w:val="16"/>
                <w:lang w:val="es-MX" w:eastAsia="es-MX"/>
              </w:rPr>
              <w:t>S</w:t>
            </w:r>
            <w:r w:rsidR="009B0F0D">
              <w:rPr>
                <w:sz w:val="16"/>
                <w:szCs w:val="16"/>
                <w:lang w:val="es-MX" w:eastAsia="es-MX"/>
              </w:rPr>
              <w:t>D</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CFE6" w14:textId="77777777" w:rsidR="005D6534" w:rsidRPr="005D6534" w:rsidRDefault="005D6534" w:rsidP="005D6534">
            <w:pPr>
              <w:autoSpaceDE w:val="0"/>
              <w:autoSpaceDN w:val="0"/>
              <w:adjustRightInd w:val="0"/>
              <w:rPr>
                <w:sz w:val="16"/>
                <w:szCs w:val="16"/>
                <w:lang w:val="es-MX" w:eastAsia="es-MX"/>
              </w:rPr>
            </w:pP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5A8BB" w14:textId="77777777" w:rsidR="005D6534" w:rsidRPr="005D6534" w:rsidRDefault="005D6534" w:rsidP="005D6534">
            <w:pPr>
              <w:autoSpaceDE w:val="0"/>
              <w:autoSpaceDN w:val="0"/>
              <w:adjustRightInd w:val="0"/>
              <w:rPr>
                <w:sz w:val="16"/>
                <w:szCs w:val="16"/>
                <w:lang w:val="es-MX" w:eastAsia="es-MX"/>
              </w:rPr>
            </w:pP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709A5" w14:textId="77777777" w:rsidR="005D6534" w:rsidRPr="005D6534" w:rsidRDefault="005D6534" w:rsidP="005D6534">
            <w:pPr>
              <w:autoSpaceDE w:val="0"/>
              <w:autoSpaceDN w:val="0"/>
              <w:adjustRightInd w:val="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9AE38" w14:textId="77C37869" w:rsidR="005D6534" w:rsidRPr="005D6534" w:rsidRDefault="005D6534" w:rsidP="005D6534">
            <w:pPr>
              <w:autoSpaceDE w:val="0"/>
              <w:autoSpaceDN w:val="0"/>
              <w:adjustRightInd w:val="0"/>
              <w:ind w:left="0" w:firstLine="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D8BC9" w14:textId="77777777" w:rsidR="005D6534" w:rsidRPr="005D6534" w:rsidRDefault="005D6534" w:rsidP="005D6534">
            <w:pPr>
              <w:autoSpaceDE w:val="0"/>
              <w:autoSpaceDN w:val="0"/>
              <w:adjustRightInd w:val="0"/>
              <w:rPr>
                <w:sz w:val="16"/>
                <w:szCs w:val="16"/>
                <w:lang w:val="es-MX" w:eastAsia="es-MX"/>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7801" w14:textId="77777777" w:rsidR="005D6534" w:rsidRPr="005D6534" w:rsidRDefault="005D6534" w:rsidP="005D6534">
            <w:pPr>
              <w:autoSpaceDE w:val="0"/>
              <w:autoSpaceDN w:val="0"/>
              <w:adjustRightInd w:val="0"/>
              <w:rPr>
                <w:sz w:val="16"/>
                <w:szCs w:val="16"/>
                <w:lang w:val="es-MX" w:eastAsia="es-MX"/>
              </w:rPr>
            </w:pPr>
          </w:p>
        </w:t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0C456" w14:textId="77777777" w:rsidR="005D6534" w:rsidRPr="005D6534" w:rsidRDefault="005D6534" w:rsidP="005D6534">
            <w:pPr>
              <w:autoSpaceDE w:val="0"/>
              <w:autoSpaceDN w:val="0"/>
              <w:adjustRightInd w:val="0"/>
              <w:rPr>
                <w:sz w:val="16"/>
                <w:szCs w:val="16"/>
                <w:lang w:val="es-MX" w:eastAsia="es-MX"/>
              </w:rPr>
            </w:pP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8E865" w14:textId="6A753D22" w:rsidR="005D6534" w:rsidRPr="005D6534" w:rsidRDefault="005D6534" w:rsidP="005D6534">
            <w:pPr>
              <w:autoSpaceDE w:val="0"/>
              <w:autoSpaceDN w:val="0"/>
              <w:adjustRightInd w:val="0"/>
              <w:rPr>
                <w:sz w:val="16"/>
                <w:szCs w:val="16"/>
                <w:lang w:val="es-MX" w:eastAsia="es-MX"/>
              </w:rPr>
            </w:pPr>
            <w:r w:rsidRPr="005D6534">
              <w:rPr>
                <w:sz w:val="16"/>
                <w:szCs w:val="16"/>
                <w:lang w:val="es-MX" w:eastAsia="es-MX"/>
              </w:rPr>
              <w:t>S</w:t>
            </w:r>
            <w:r w:rsidR="009B0F0D">
              <w:rPr>
                <w:sz w:val="16"/>
                <w:szCs w:val="16"/>
                <w:lang w:val="es-MX" w:eastAsia="es-MX"/>
              </w:rPr>
              <w:t>D</w:t>
            </w:r>
          </w:p>
        </w:tc>
      </w:tr>
      <w:tr w:rsidR="005D6534" w14:paraId="030E404E" w14:textId="77777777">
        <w:tc>
          <w:tcPr>
            <w:tcW w:w="13183"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95C0C" w14:textId="77777777" w:rsidR="005D6534" w:rsidRDefault="005D6534" w:rsidP="005D6534">
            <w:r>
              <w:t>Observaciones</w:t>
            </w:r>
          </w:p>
          <w:p w14:paraId="5A5D017D" w14:textId="77777777" w:rsidR="005D6534" w:rsidRDefault="005D6534" w:rsidP="005D6534">
            <w:pPr>
              <w:ind w:left="0" w:firstLine="0"/>
            </w:pPr>
          </w:p>
          <w:p w14:paraId="3D0EFD0A" w14:textId="77777777" w:rsidR="005D6534" w:rsidRDefault="005D6534" w:rsidP="005D6534"/>
        </w:tc>
      </w:tr>
    </w:tbl>
    <w:p w14:paraId="54C59161" w14:textId="77777777" w:rsidR="00670C51" w:rsidRDefault="003F1192">
      <w:r>
        <w:t xml:space="preserve">ED = Evaluación diagnóstica. EF n = Evaluación formativa. ES = Evaluación sumativa. </w:t>
      </w:r>
    </w:p>
    <w:p w14:paraId="3A67140D" w14:textId="77777777" w:rsidR="00670C51" w:rsidRDefault="003F1192">
      <w:r>
        <w:t xml:space="preserve">TP= </w:t>
      </w:r>
      <w:r w:rsidR="003B4055">
        <w:t xml:space="preserve">Tiempo planeado TR=Tiempo real </w:t>
      </w:r>
      <w:r>
        <w:t>SD = Seguimiento departamental</w:t>
      </w:r>
    </w:p>
    <w:p w14:paraId="1F791117" w14:textId="77777777" w:rsidR="00670C51" w:rsidRDefault="00670C51"/>
    <w:p w14:paraId="02915515" w14:textId="77777777" w:rsidR="00670C51" w:rsidRDefault="00670C51"/>
    <w:p w14:paraId="1C79C32C" w14:textId="77777777" w:rsidR="003B4055" w:rsidRPr="00EE37BA" w:rsidRDefault="003B4055" w:rsidP="003B4055">
      <w:pPr>
        <w:autoSpaceDE w:val="0"/>
        <w:autoSpaceDN w:val="0"/>
        <w:adjustRightInd w:val="0"/>
        <w:rPr>
          <w:szCs w:val="20"/>
          <w:lang w:val="es-MX" w:eastAsia="es-MX"/>
        </w:rPr>
      </w:pPr>
    </w:p>
    <w:p w14:paraId="06413FD7" w14:textId="77777777" w:rsidR="003B4055" w:rsidRPr="00EE37BA" w:rsidRDefault="003B4055" w:rsidP="003B4055">
      <w:pPr>
        <w:autoSpaceDE w:val="0"/>
        <w:autoSpaceDN w:val="0"/>
        <w:adjustRightInd w:val="0"/>
        <w:rPr>
          <w:szCs w:val="20"/>
          <w:lang w:val="es-MX" w:eastAsia="es-MX"/>
        </w:rPr>
      </w:pPr>
    </w:p>
    <w:p w14:paraId="103ABED9" w14:textId="0B19390B" w:rsidR="003B4055" w:rsidRPr="00EE37BA" w:rsidRDefault="003B4055" w:rsidP="000633FD">
      <w:pPr>
        <w:autoSpaceDE w:val="0"/>
        <w:autoSpaceDN w:val="0"/>
        <w:adjustRightInd w:val="0"/>
        <w:jc w:val="center"/>
        <w:rPr>
          <w:szCs w:val="20"/>
          <w:lang w:val="es-MX" w:eastAsia="es-MX"/>
        </w:rPr>
      </w:pPr>
      <w:r w:rsidRPr="00EE37BA">
        <w:rPr>
          <w:szCs w:val="20"/>
          <w:lang w:val="es-MX" w:eastAsia="es-MX"/>
        </w:rPr>
        <w:t xml:space="preserve">Fecha de elaboración: </w:t>
      </w:r>
      <w:r w:rsidR="00E608E1">
        <w:rPr>
          <w:szCs w:val="20"/>
          <w:u w:val="single"/>
          <w:lang w:val="es-MX" w:eastAsia="es-MX"/>
        </w:rPr>
        <w:t>13</w:t>
      </w:r>
      <w:r w:rsidRPr="00D737F6">
        <w:rPr>
          <w:szCs w:val="20"/>
          <w:u w:val="single"/>
          <w:lang w:val="es-MX" w:eastAsia="es-MX"/>
        </w:rPr>
        <w:t>/</w:t>
      </w:r>
      <w:r>
        <w:rPr>
          <w:szCs w:val="20"/>
          <w:u w:val="single"/>
          <w:lang w:val="es-MX" w:eastAsia="es-MX"/>
        </w:rPr>
        <w:t>AGOSTO/202</w:t>
      </w:r>
      <w:r w:rsidR="00E608E1">
        <w:rPr>
          <w:szCs w:val="20"/>
          <w:u w:val="single"/>
          <w:lang w:val="es-MX" w:eastAsia="es-MX"/>
        </w:rPr>
        <w:t>5</w:t>
      </w:r>
    </w:p>
    <w:p w14:paraId="38B856F6" w14:textId="77777777" w:rsidR="003B4055" w:rsidRPr="00EE37BA" w:rsidRDefault="003B4055" w:rsidP="003B4055">
      <w:pPr>
        <w:pStyle w:val="Piedepgina"/>
        <w:rPr>
          <w:szCs w:val="20"/>
          <w:lang w:val="es-MX" w:eastAsia="es-MX"/>
        </w:rPr>
      </w:pPr>
    </w:p>
    <w:p w14:paraId="12ECE3D3" w14:textId="77777777" w:rsidR="003B4055" w:rsidRPr="00EE37BA" w:rsidRDefault="003B4055" w:rsidP="003B4055">
      <w:pPr>
        <w:pStyle w:val="Piedepgina"/>
        <w:rPr>
          <w:szCs w:val="20"/>
          <w:lang w:val="es-MX" w:eastAsia="es-MX"/>
        </w:rPr>
      </w:pPr>
    </w:p>
    <w:p w14:paraId="24ECE1EE" w14:textId="77777777" w:rsidR="003B4055" w:rsidRDefault="003B4055" w:rsidP="003B4055">
      <w:pPr>
        <w:pStyle w:val="Piedepgina"/>
        <w:rPr>
          <w:noProof/>
          <w:szCs w:val="20"/>
          <w:u w:val="single"/>
          <w:lang w:val="es-MX" w:eastAsia="es-MX"/>
        </w:rPr>
      </w:pPr>
      <w:r>
        <w:rPr>
          <w:szCs w:val="20"/>
          <w:lang w:val="es-MX" w:eastAsia="es-MX"/>
        </w:rPr>
        <w:t>M. en C. JUAN FRANCISCO VALDÉS MEJÍA</w:t>
      </w:r>
      <w:r>
        <w:rPr>
          <w:szCs w:val="20"/>
          <w:lang w:val="es-MX" w:eastAsia="es-MX"/>
        </w:rPr>
        <w:tab/>
      </w:r>
      <w:r>
        <w:rPr>
          <w:szCs w:val="20"/>
          <w:lang w:val="es-MX" w:eastAsia="es-MX"/>
        </w:rPr>
        <w:tab/>
      </w:r>
      <w:r>
        <w:rPr>
          <w:szCs w:val="20"/>
          <w:lang w:val="es-MX" w:eastAsia="es-MX"/>
        </w:rPr>
        <w:tab/>
      </w:r>
      <w:r>
        <w:t>ING. GASPAR BARRÓN</w:t>
      </w:r>
    </w:p>
    <w:p w14:paraId="2EA43DDB" w14:textId="57C69A36" w:rsidR="003B4055" w:rsidRPr="00EE37BA" w:rsidRDefault="003B4055" w:rsidP="003B4055">
      <w:pPr>
        <w:pStyle w:val="Piedepgina"/>
        <w:rPr>
          <w:szCs w:val="20"/>
        </w:rPr>
      </w:pPr>
      <w:r w:rsidRPr="00EE37BA">
        <w:rPr>
          <w:szCs w:val="20"/>
          <w:lang w:val="es-MX" w:eastAsia="es-MX"/>
        </w:rPr>
        <w:t xml:space="preserve">Nombre </w:t>
      </w:r>
      <w:r w:rsidR="00FC3C23">
        <w:rPr>
          <w:szCs w:val="20"/>
          <w:lang w:val="es-MX" w:eastAsia="es-MX"/>
        </w:rPr>
        <w:t xml:space="preserve">y Firma </w:t>
      </w:r>
      <w:r w:rsidRPr="00EE37BA">
        <w:rPr>
          <w:szCs w:val="20"/>
          <w:lang w:val="es-MX" w:eastAsia="es-MX"/>
        </w:rPr>
        <w:t xml:space="preserve">del Docente </w:t>
      </w:r>
      <w:r w:rsidRPr="00EE37BA">
        <w:rPr>
          <w:szCs w:val="20"/>
          <w:lang w:val="es-MX" w:eastAsia="es-MX"/>
        </w:rPr>
        <w:tab/>
      </w:r>
      <w:r w:rsidRPr="00EE37BA">
        <w:rPr>
          <w:szCs w:val="20"/>
          <w:lang w:val="es-MX" w:eastAsia="es-MX"/>
        </w:rPr>
        <w:tab/>
      </w:r>
      <w:r w:rsidRPr="00EE37BA">
        <w:rPr>
          <w:szCs w:val="20"/>
          <w:lang w:val="es-MX" w:eastAsia="es-MX"/>
        </w:rPr>
        <w:tab/>
      </w:r>
      <w:r w:rsidR="000633FD">
        <w:rPr>
          <w:szCs w:val="20"/>
          <w:lang w:val="es-MX" w:eastAsia="es-MX"/>
        </w:rPr>
        <w:t>Nombre</w:t>
      </w:r>
      <w:r w:rsidR="00FC3C23">
        <w:rPr>
          <w:szCs w:val="20"/>
          <w:lang w:val="es-MX" w:eastAsia="es-MX"/>
        </w:rPr>
        <w:t xml:space="preserve"> y Firma </w:t>
      </w:r>
      <w:r w:rsidR="000633FD">
        <w:rPr>
          <w:szCs w:val="20"/>
          <w:lang w:val="es-MX" w:eastAsia="es-MX"/>
        </w:rPr>
        <w:t xml:space="preserve"> de jefe de </w:t>
      </w:r>
      <w:r w:rsidR="000633FD" w:rsidRPr="00EE37BA">
        <w:rPr>
          <w:szCs w:val="20"/>
          <w:lang w:val="es-MX" w:eastAsia="es-MX"/>
        </w:rPr>
        <w:t>Departamento</w:t>
      </w:r>
    </w:p>
    <w:p w14:paraId="6DE5BE97" w14:textId="77777777" w:rsidR="003B4055" w:rsidRPr="00EE37BA" w:rsidRDefault="003B4055" w:rsidP="003B4055">
      <w:pPr>
        <w:pStyle w:val="Piedepgina"/>
        <w:rPr>
          <w:szCs w:val="20"/>
        </w:rPr>
      </w:pPr>
    </w:p>
    <w:p w14:paraId="21CDA45D" w14:textId="77777777" w:rsidR="00670C51" w:rsidRDefault="00670C51">
      <w:pPr>
        <w:spacing w:after="0" w:line="259" w:lineRule="auto"/>
        <w:ind w:left="0" w:firstLine="0"/>
        <w:jc w:val="left"/>
      </w:pPr>
    </w:p>
    <w:p w14:paraId="692740D9" w14:textId="77777777" w:rsidR="00670C51" w:rsidRDefault="003F1192" w:rsidP="003B4055">
      <w:pPr>
        <w:spacing w:after="0" w:line="259" w:lineRule="auto"/>
        <w:ind w:left="0" w:firstLine="0"/>
        <w:jc w:val="left"/>
      </w:pPr>
      <w:bookmarkStart w:id="0" w:name="_heading=h.30j0zll" w:colFirst="0" w:colLast="0"/>
      <w:bookmarkEnd w:id="0"/>
      <w:r>
        <w:t xml:space="preserve"> </w:t>
      </w:r>
    </w:p>
    <w:p w14:paraId="21EFC676" w14:textId="77777777" w:rsidR="00670C51" w:rsidRDefault="00670C51"/>
    <w:sectPr w:rsidR="00670C51">
      <w:headerReference w:type="even" r:id="rId9"/>
      <w:headerReference w:type="default" r:id="rId10"/>
      <w:footerReference w:type="even" r:id="rId11"/>
      <w:footerReference w:type="default" r:id="rId12"/>
      <w:headerReference w:type="first" r:id="rId13"/>
      <w:footerReference w:type="first" r:id="rId14"/>
      <w:pgSz w:w="15840" w:h="12244" w:orient="landscape"/>
      <w:pgMar w:top="1134" w:right="1134" w:bottom="1134" w:left="1134"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9915" w14:textId="77777777" w:rsidR="00BC2933" w:rsidRDefault="00BC2933">
      <w:pPr>
        <w:spacing w:after="0" w:line="240" w:lineRule="auto"/>
      </w:pPr>
      <w:r>
        <w:separator/>
      </w:r>
    </w:p>
  </w:endnote>
  <w:endnote w:type="continuationSeparator" w:id="0">
    <w:p w14:paraId="221A6393" w14:textId="77777777" w:rsidR="00BC2933" w:rsidRDefault="00BC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B1DA" w14:textId="77777777" w:rsidR="003F1192" w:rsidRDefault="003F1192">
    <w:pPr>
      <w:spacing w:after="0" w:line="259" w:lineRule="auto"/>
      <w:ind w:left="0" w:firstLine="0"/>
      <w:jc w:val="left"/>
    </w:pPr>
    <w:r>
      <w:rPr>
        <w:sz w:val="16"/>
        <w:szCs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36A4" w14:textId="77777777" w:rsidR="003F1192" w:rsidRDefault="003F1192">
    <w:pPr>
      <w:pBdr>
        <w:top w:val="nil"/>
        <w:left w:val="nil"/>
        <w:bottom w:val="nil"/>
        <w:right w:val="nil"/>
        <w:between w:val="nil"/>
      </w:pBdr>
      <w:tabs>
        <w:tab w:val="center" w:pos="4419"/>
        <w:tab w:val="right" w:pos="8838"/>
      </w:tabs>
      <w:spacing w:after="0" w:line="240" w:lineRule="auto"/>
      <w:ind w:left="0" w:firstLine="0"/>
      <w:rPr>
        <w:szCs w:val="20"/>
      </w:rPr>
    </w:pPr>
  </w:p>
  <w:p w14:paraId="122AFAA3" w14:textId="77777777" w:rsidR="003F1192" w:rsidRDefault="003F1192"/>
  <w:p w14:paraId="07AAF9BB" w14:textId="77777777" w:rsidR="00E872EF" w:rsidRPr="00932426" w:rsidRDefault="00E872EF" w:rsidP="00E872EF">
    <w:pPr>
      <w:pStyle w:val="Default"/>
      <w:jc w:val="center"/>
      <w:rPr>
        <w:rFonts w:eastAsia="Arial"/>
        <w:b/>
        <w:bCs/>
        <w:sz w:val="16"/>
        <w:szCs w:val="16"/>
      </w:rPr>
    </w:pPr>
    <w:r w:rsidRPr="00B2643D">
      <w:rPr>
        <w:rFonts w:eastAsia="Arial"/>
        <w:b/>
        <w:bCs/>
        <w:sz w:val="16"/>
        <w:szCs w:val="16"/>
      </w:rPr>
      <w:t>Toda copia en PAPEL es un “Documento No Controlado” a excepción del Original.</w:t>
    </w:r>
  </w:p>
  <w:p w14:paraId="7F46DB60" w14:textId="77777777" w:rsidR="003F1192" w:rsidRDefault="003F1192" w:rsidP="00E872EF">
    <w:pPr>
      <w:pBdr>
        <w:top w:val="nil"/>
        <w:left w:val="nil"/>
        <w:bottom w:val="nil"/>
        <w:right w:val="nil"/>
        <w:between w:val="nil"/>
      </w:pBdr>
      <w:tabs>
        <w:tab w:val="center" w:pos="4419"/>
        <w:tab w:val="right" w:pos="8838"/>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F318" w14:textId="77777777" w:rsidR="003F1192" w:rsidRDefault="003F1192">
    <w:pPr>
      <w:spacing w:after="0" w:line="259" w:lineRule="auto"/>
      <w:ind w:left="0" w:firstLine="0"/>
      <w:jc w:val="left"/>
    </w:pPr>
    <w:r>
      <w:rPr>
        <w:sz w:val="16"/>
        <w:szCs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EC68" w14:textId="77777777" w:rsidR="00BC2933" w:rsidRDefault="00BC2933">
      <w:pPr>
        <w:spacing w:after="0" w:line="240" w:lineRule="auto"/>
      </w:pPr>
      <w:r>
        <w:separator/>
      </w:r>
    </w:p>
  </w:footnote>
  <w:footnote w:type="continuationSeparator" w:id="0">
    <w:p w14:paraId="4D4852F9" w14:textId="77777777" w:rsidR="00BC2933" w:rsidRDefault="00BC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63ED" w14:textId="77777777" w:rsidR="003F1192" w:rsidRDefault="003F119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4D2155" w:rsidRPr="00794995" w14:paraId="4231AE27" w14:textId="77777777" w:rsidTr="00C9125C">
      <w:trPr>
        <w:trHeight w:val="841"/>
      </w:trPr>
      <w:tc>
        <w:tcPr>
          <w:tcW w:w="2405" w:type="dxa"/>
        </w:tcPr>
        <w:p w14:paraId="5A158759" w14:textId="77777777" w:rsidR="004D2155" w:rsidRPr="00794995" w:rsidRDefault="004D2155" w:rsidP="004D2155">
          <w:pPr>
            <w:tabs>
              <w:tab w:val="left" w:pos="1140"/>
            </w:tabs>
            <w:ind w:left="32" w:right="107"/>
            <w:rPr>
              <w:b/>
              <w:bCs/>
              <w:noProof/>
              <w:sz w:val="22"/>
              <w:lang w:eastAsia="es-MX"/>
            </w:rPr>
          </w:pPr>
          <w:r w:rsidRPr="00794995">
            <w:rPr>
              <w:b/>
              <w:bCs/>
              <w:noProof/>
              <w:sz w:val="22"/>
              <w:lang w:val="es-MX" w:eastAsia="es-MX"/>
            </w:rPr>
            <w:drawing>
              <wp:inline distT="0" distB="0" distL="0" distR="0" wp14:anchorId="54A44826" wp14:editId="3D70C328">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06F63482" w14:textId="77777777" w:rsidR="004D2155" w:rsidRPr="00794995" w:rsidRDefault="004D2155" w:rsidP="004D2155">
          <w:pPr>
            <w:jc w:val="center"/>
            <w:rPr>
              <w:b/>
              <w:bCs/>
              <w:sz w:val="22"/>
            </w:rPr>
          </w:pPr>
          <w:r w:rsidRPr="00794995">
            <w:rPr>
              <w:b/>
              <w:bCs/>
              <w:sz w:val="22"/>
            </w:rPr>
            <w:t>Diseño de Instrumentación Didáctica</w:t>
          </w:r>
        </w:p>
      </w:tc>
      <w:tc>
        <w:tcPr>
          <w:tcW w:w="2551" w:type="dxa"/>
          <w:vAlign w:val="bottom"/>
        </w:tcPr>
        <w:p w14:paraId="2E49042B" w14:textId="77777777" w:rsidR="004D2155" w:rsidRPr="00794995" w:rsidRDefault="004D2155" w:rsidP="004D2155">
          <w:pPr>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29FB97D8" wp14:editId="33FD09CB">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4D2155" w:rsidRPr="00794995" w14:paraId="71F27DDB" w14:textId="77777777" w:rsidTr="00C9125C">
      <w:trPr>
        <w:trHeight w:val="190"/>
      </w:trPr>
      <w:tc>
        <w:tcPr>
          <w:tcW w:w="2405" w:type="dxa"/>
          <w:vMerge w:val="restart"/>
        </w:tcPr>
        <w:p w14:paraId="06F2E16B" w14:textId="77777777" w:rsidR="004D2155" w:rsidRPr="00794995" w:rsidRDefault="004D2155" w:rsidP="004D2155">
          <w:pPr>
            <w:ind w:left="32" w:right="107"/>
            <w:rPr>
              <w:b/>
              <w:bCs/>
              <w:sz w:val="22"/>
            </w:rPr>
          </w:pPr>
          <w:r w:rsidRPr="00794995">
            <w:rPr>
              <w:b/>
              <w:bCs/>
              <w:sz w:val="22"/>
            </w:rPr>
            <w:t>Código:</w:t>
          </w:r>
        </w:p>
        <w:p w14:paraId="2EBE71C8" w14:textId="77777777" w:rsidR="004D2155" w:rsidRPr="00794995" w:rsidRDefault="004D2155" w:rsidP="004D2155">
          <w:pPr>
            <w:ind w:left="32"/>
            <w:rPr>
              <w:b/>
              <w:bCs/>
              <w:sz w:val="22"/>
            </w:rPr>
          </w:pPr>
          <w:r w:rsidRPr="00794995">
            <w:rPr>
              <w:b/>
              <w:bCs/>
              <w:sz w:val="22"/>
            </w:rPr>
            <w:t>SGI-AC-PO-03-01</w:t>
          </w:r>
        </w:p>
      </w:tc>
      <w:tc>
        <w:tcPr>
          <w:tcW w:w="8647" w:type="dxa"/>
          <w:vMerge w:val="restart"/>
          <w:vAlign w:val="center"/>
        </w:tcPr>
        <w:p w14:paraId="5B1FCA11" w14:textId="77777777" w:rsidR="004D2155" w:rsidRPr="00C033A9" w:rsidRDefault="004D2155" w:rsidP="004D2155">
          <w:pPr>
            <w:ind w:left="11" w:hanging="11"/>
            <w:jc w:val="center"/>
            <w:rPr>
              <w:b/>
              <w:bCs/>
              <w:sz w:val="22"/>
            </w:rPr>
          </w:pPr>
          <w:r w:rsidRPr="00C033A9">
            <w:rPr>
              <w:sz w:val="22"/>
            </w:rPr>
            <w:t>Referencia a la Norma ISO 9001:2015 7.1.5, 7.1.5.1, 7.1.5.2, 8.1, 8.2.2, 8.5.1, 8.5.5, 8.6 y 9.1.1</w:t>
          </w:r>
        </w:p>
      </w:tc>
      <w:tc>
        <w:tcPr>
          <w:tcW w:w="2551" w:type="dxa"/>
          <w:vAlign w:val="center"/>
        </w:tcPr>
        <w:p w14:paraId="6D97C1CB" w14:textId="77777777" w:rsidR="004D2155" w:rsidRPr="00794995" w:rsidRDefault="004D2155" w:rsidP="004D2155">
          <w:pPr>
            <w:jc w:val="center"/>
            <w:rPr>
              <w:b/>
              <w:bCs/>
              <w:sz w:val="22"/>
            </w:rPr>
          </w:pPr>
          <w:r w:rsidRPr="00794995">
            <w:rPr>
              <w:b/>
              <w:bCs/>
              <w:sz w:val="22"/>
            </w:rPr>
            <w:t xml:space="preserve">Revisión: </w:t>
          </w:r>
          <w:r>
            <w:rPr>
              <w:b/>
              <w:bCs/>
              <w:sz w:val="22"/>
            </w:rPr>
            <w:t>1</w:t>
          </w:r>
        </w:p>
      </w:tc>
    </w:tr>
    <w:tr w:rsidR="004D2155" w:rsidRPr="00794995" w14:paraId="5CB61547" w14:textId="77777777" w:rsidTr="00C9125C">
      <w:trPr>
        <w:trHeight w:val="463"/>
      </w:trPr>
      <w:tc>
        <w:tcPr>
          <w:tcW w:w="2405" w:type="dxa"/>
          <w:vMerge/>
        </w:tcPr>
        <w:p w14:paraId="7ED33729" w14:textId="77777777" w:rsidR="004D2155" w:rsidRPr="00794995" w:rsidRDefault="004D2155" w:rsidP="004D2155">
          <w:pPr>
            <w:rPr>
              <w:b/>
              <w:bCs/>
              <w:sz w:val="22"/>
            </w:rPr>
          </w:pPr>
        </w:p>
      </w:tc>
      <w:tc>
        <w:tcPr>
          <w:tcW w:w="8647" w:type="dxa"/>
          <w:vMerge/>
          <w:vAlign w:val="center"/>
        </w:tcPr>
        <w:p w14:paraId="07F822CC" w14:textId="77777777" w:rsidR="004D2155" w:rsidRPr="00794995" w:rsidRDefault="004D2155" w:rsidP="004D2155">
          <w:pPr>
            <w:jc w:val="center"/>
            <w:rPr>
              <w:b/>
              <w:bCs/>
              <w:sz w:val="22"/>
            </w:rPr>
          </w:pPr>
        </w:p>
      </w:tc>
      <w:tc>
        <w:tcPr>
          <w:tcW w:w="2551" w:type="dxa"/>
          <w:vAlign w:val="center"/>
        </w:tcPr>
        <w:p w14:paraId="555BAC2C" w14:textId="77777777" w:rsidR="004D2155" w:rsidRPr="00794995" w:rsidRDefault="004D2155" w:rsidP="004D2155">
          <w:pPr>
            <w:ind w:hanging="11"/>
            <w:jc w:val="center"/>
            <w:rPr>
              <w:b/>
              <w:bCs/>
              <w:sz w:val="22"/>
            </w:rPr>
          </w:pPr>
          <w:r w:rsidRPr="00794995">
            <w:rPr>
              <w:b/>
              <w:bCs/>
              <w:sz w:val="22"/>
            </w:rPr>
            <w:t>Página:</w:t>
          </w:r>
        </w:p>
        <w:p w14:paraId="38E8F970" w14:textId="77777777" w:rsidR="004D2155" w:rsidRPr="00794995" w:rsidRDefault="004D2155" w:rsidP="004D2155">
          <w:pPr>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sz w:val="22"/>
            </w:rPr>
            <w:t>6</w:t>
          </w:r>
          <w:r w:rsidRPr="00794995">
            <w:rPr>
              <w:b/>
              <w:bCs/>
              <w:sz w:val="22"/>
            </w:rPr>
            <w:fldChar w:fldCharType="end"/>
          </w:r>
          <w:r w:rsidRPr="00794995">
            <w:rPr>
              <w:b/>
              <w:bCs/>
              <w:sz w:val="22"/>
            </w:rPr>
            <w:t xml:space="preserve"> </w:t>
          </w:r>
        </w:p>
      </w:tc>
    </w:tr>
  </w:tbl>
  <w:p w14:paraId="376EE221" w14:textId="77777777" w:rsidR="003F1192" w:rsidRPr="004D2155" w:rsidRDefault="003F1192" w:rsidP="004D215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3B66" w14:textId="77777777" w:rsidR="003F1192" w:rsidRDefault="003F119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779"/>
    <w:multiLevelType w:val="multilevel"/>
    <w:tmpl w:val="1108D9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C209D"/>
    <w:multiLevelType w:val="hybridMultilevel"/>
    <w:tmpl w:val="C9F8C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7E042C"/>
    <w:multiLevelType w:val="hybridMultilevel"/>
    <w:tmpl w:val="56708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EC4B83"/>
    <w:multiLevelType w:val="multilevel"/>
    <w:tmpl w:val="67D487C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2C76D10"/>
    <w:multiLevelType w:val="multilevel"/>
    <w:tmpl w:val="7D083BB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C16283"/>
    <w:multiLevelType w:val="hybridMultilevel"/>
    <w:tmpl w:val="FC5E5D2C"/>
    <w:lvl w:ilvl="0" w:tplc="080A0001">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6" w15:restartNumberingAfterBreak="0">
    <w:nsid w:val="26DB6C3D"/>
    <w:multiLevelType w:val="multilevel"/>
    <w:tmpl w:val="55309BD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0376835"/>
    <w:multiLevelType w:val="multilevel"/>
    <w:tmpl w:val="2ADCB43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0345DC4"/>
    <w:multiLevelType w:val="hybridMultilevel"/>
    <w:tmpl w:val="0DB63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3838F3"/>
    <w:multiLevelType w:val="multilevel"/>
    <w:tmpl w:val="FAECBD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481AD8"/>
    <w:multiLevelType w:val="multilevel"/>
    <w:tmpl w:val="2E1680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0F55DA"/>
    <w:multiLevelType w:val="multilevel"/>
    <w:tmpl w:val="B778F1D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5E9236C"/>
    <w:multiLevelType w:val="multilevel"/>
    <w:tmpl w:val="33E64C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0F0251"/>
    <w:multiLevelType w:val="multilevel"/>
    <w:tmpl w:val="26C002E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C433564"/>
    <w:multiLevelType w:val="multilevel"/>
    <w:tmpl w:val="016AB11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FD955E2"/>
    <w:multiLevelType w:val="hybridMultilevel"/>
    <w:tmpl w:val="2300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093842"/>
    <w:multiLevelType w:val="multilevel"/>
    <w:tmpl w:val="1046A82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CCE60A8"/>
    <w:multiLevelType w:val="multilevel"/>
    <w:tmpl w:val="B05EBAF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3E56826"/>
    <w:multiLevelType w:val="multilevel"/>
    <w:tmpl w:val="8E7A84D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B7D44A2"/>
    <w:multiLevelType w:val="multilevel"/>
    <w:tmpl w:val="9A1A60D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25506785">
    <w:abstractNumId w:val="18"/>
  </w:num>
  <w:num w:numId="2" w16cid:durableId="395444915">
    <w:abstractNumId w:val="11"/>
  </w:num>
  <w:num w:numId="3" w16cid:durableId="243295380">
    <w:abstractNumId w:val="13"/>
  </w:num>
  <w:num w:numId="4" w16cid:durableId="1964074297">
    <w:abstractNumId w:val="10"/>
  </w:num>
  <w:num w:numId="5" w16cid:durableId="1074008155">
    <w:abstractNumId w:val="14"/>
  </w:num>
  <w:num w:numId="6" w16cid:durableId="551694316">
    <w:abstractNumId w:val="17"/>
  </w:num>
  <w:num w:numId="7" w16cid:durableId="283342534">
    <w:abstractNumId w:val="6"/>
  </w:num>
  <w:num w:numId="8" w16cid:durableId="169608311">
    <w:abstractNumId w:val="19"/>
  </w:num>
  <w:num w:numId="9" w16cid:durableId="1184319595">
    <w:abstractNumId w:val="4"/>
  </w:num>
  <w:num w:numId="10" w16cid:durableId="67000721">
    <w:abstractNumId w:val="9"/>
  </w:num>
  <w:num w:numId="11" w16cid:durableId="1545754668">
    <w:abstractNumId w:val="3"/>
  </w:num>
  <w:num w:numId="12" w16cid:durableId="1492406680">
    <w:abstractNumId w:val="7"/>
  </w:num>
  <w:num w:numId="13" w16cid:durableId="440611705">
    <w:abstractNumId w:val="16"/>
  </w:num>
  <w:num w:numId="14" w16cid:durableId="1473524709">
    <w:abstractNumId w:val="1"/>
  </w:num>
  <w:num w:numId="15" w16cid:durableId="1858690449">
    <w:abstractNumId w:val="5"/>
  </w:num>
  <w:num w:numId="16" w16cid:durableId="1442065865">
    <w:abstractNumId w:val="12"/>
  </w:num>
  <w:num w:numId="17" w16cid:durableId="1884557239">
    <w:abstractNumId w:val="2"/>
  </w:num>
  <w:num w:numId="18" w16cid:durableId="786585989">
    <w:abstractNumId w:val="0"/>
  </w:num>
  <w:num w:numId="19" w16cid:durableId="77212299">
    <w:abstractNumId w:val="8"/>
  </w:num>
  <w:num w:numId="20" w16cid:durableId="874076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51"/>
    <w:rsid w:val="000123BF"/>
    <w:rsid w:val="00014475"/>
    <w:rsid w:val="000633FD"/>
    <w:rsid w:val="000758A4"/>
    <w:rsid w:val="00092F88"/>
    <w:rsid w:val="000E30C1"/>
    <w:rsid w:val="000F53F1"/>
    <w:rsid w:val="00103EC1"/>
    <w:rsid w:val="00125D5E"/>
    <w:rsid w:val="00131BBC"/>
    <w:rsid w:val="00195801"/>
    <w:rsid w:val="0025026F"/>
    <w:rsid w:val="00253F5D"/>
    <w:rsid w:val="0026497D"/>
    <w:rsid w:val="00282C3B"/>
    <w:rsid w:val="002B0E21"/>
    <w:rsid w:val="002E3B6C"/>
    <w:rsid w:val="003709EA"/>
    <w:rsid w:val="003A13C3"/>
    <w:rsid w:val="003B4055"/>
    <w:rsid w:val="003D3A0D"/>
    <w:rsid w:val="003E134F"/>
    <w:rsid w:val="003F1192"/>
    <w:rsid w:val="004A4952"/>
    <w:rsid w:val="004B4B34"/>
    <w:rsid w:val="004D2155"/>
    <w:rsid w:val="005D6534"/>
    <w:rsid w:val="006218F4"/>
    <w:rsid w:val="00670C51"/>
    <w:rsid w:val="0071201B"/>
    <w:rsid w:val="00796265"/>
    <w:rsid w:val="007D2A8E"/>
    <w:rsid w:val="007D5BC9"/>
    <w:rsid w:val="00840FC2"/>
    <w:rsid w:val="008634D0"/>
    <w:rsid w:val="00867EB9"/>
    <w:rsid w:val="008A3F97"/>
    <w:rsid w:val="009232A0"/>
    <w:rsid w:val="009521B0"/>
    <w:rsid w:val="009568AE"/>
    <w:rsid w:val="00964B97"/>
    <w:rsid w:val="009B0F0D"/>
    <w:rsid w:val="009B33E5"/>
    <w:rsid w:val="009E2CB8"/>
    <w:rsid w:val="00A652DC"/>
    <w:rsid w:val="00A823F2"/>
    <w:rsid w:val="00B07E53"/>
    <w:rsid w:val="00B118EA"/>
    <w:rsid w:val="00B27C65"/>
    <w:rsid w:val="00BB24D7"/>
    <w:rsid w:val="00BC2933"/>
    <w:rsid w:val="00BF4913"/>
    <w:rsid w:val="00C13EEF"/>
    <w:rsid w:val="00C22C29"/>
    <w:rsid w:val="00C70BF9"/>
    <w:rsid w:val="00CA6F36"/>
    <w:rsid w:val="00CE0788"/>
    <w:rsid w:val="00D05462"/>
    <w:rsid w:val="00D81A3F"/>
    <w:rsid w:val="00E608E1"/>
    <w:rsid w:val="00E872EF"/>
    <w:rsid w:val="00EC3235"/>
    <w:rsid w:val="00ED02DD"/>
    <w:rsid w:val="00F61E62"/>
    <w:rsid w:val="00FC3C23"/>
    <w:rsid w:val="00FC5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717B"/>
  <w15:docId w15:val="{450BB8F2-53A0-4714-A0FB-104311A2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MX" w:bidi="ar-SA"/>
      </w:rPr>
    </w:rPrDefault>
    <w:pPrDefault>
      <w:pPr>
        <w:spacing w:after="5" w:line="250" w:lineRule="auto"/>
        <w:ind w:left="10" w:hanging="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szCs w:val="22"/>
      <w:lang w:eastAsia="es-ES"/>
    </w:rPr>
  </w:style>
  <w:style w:type="paragraph" w:styleId="Ttulo1">
    <w:name w:val="heading 1"/>
    <w:next w:val="Normal"/>
    <w:link w:val="Ttulo1Car"/>
    <w:uiPriority w:val="9"/>
    <w:qFormat/>
    <w:pPr>
      <w:keepNext/>
      <w:keepLines/>
      <w:spacing w:after="0" w:line="259" w:lineRule="auto"/>
      <w:ind w:left="1380" w:hanging="10"/>
      <w:outlineLvl w:val="0"/>
    </w:pPr>
    <w:rPr>
      <w:b/>
      <w:color w:val="000000"/>
      <w:sz w:val="24"/>
      <w:szCs w:val="22"/>
      <w:lang w:eastAsia="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paragraph" w:styleId="Piedepgina">
    <w:name w:val="footer"/>
    <w:basedOn w:val="Normal"/>
    <w:link w:val="PiedepginaCar"/>
    <w:unhideWhenUsed/>
    <w:qFormat/>
    <w:pPr>
      <w:tabs>
        <w:tab w:val="center" w:pos="4419"/>
        <w:tab w:val="right" w:pos="8838"/>
      </w:tabs>
      <w:spacing w:after="0" w:line="240" w:lineRule="auto"/>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extodegloboCar">
    <w:name w:val="Texto de globo Car"/>
    <w:basedOn w:val="Fuentedeprrafopredeter"/>
    <w:link w:val="Textodeglobo"/>
    <w:uiPriority w:val="99"/>
    <w:semiHidden/>
    <w:rPr>
      <w:rFonts w:ascii="Segoe UI" w:eastAsia="Arial" w:hAnsi="Segoe UI" w:cs="Segoe UI"/>
      <w:color w:val="000000"/>
      <w:sz w:val="18"/>
      <w:szCs w:val="18"/>
    </w:rPr>
  </w:style>
  <w:style w:type="character" w:customStyle="1" w:styleId="PiedepginaCar">
    <w:name w:val="Pie de página Car"/>
    <w:basedOn w:val="Fuentedeprrafopredeter"/>
    <w:link w:val="Piedepgina"/>
    <w:rPr>
      <w:rFonts w:ascii="Arial" w:eastAsia="Arial" w:hAnsi="Arial" w:cs="Arial"/>
      <w:color w:val="000000"/>
      <w:sz w:val="2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MX" w:eastAsia="es-MX"/>
    </w:rPr>
  </w:style>
  <w:style w:type="paragraph" w:styleId="Sinespaciado">
    <w:name w:val="No Spacing"/>
    <w:uiPriority w:val="1"/>
    <w:qFormat/>
    <w:pPr>
      <w:spacing w:after="0" w:line="240" w:lineRule="auto"/>
      <w:ind w:hanging="10"/>
    </w:pPr>
    <w:rPr>
      <w:color w:val="000000"/>
      <w:szCs w:val="22"/>
      <w:lang w:eastAsia="es-ES"/>
    </w:rPr>
  </w:style>
  <w:style w:type="paragraph" w:customStyle="1" w:styleId="Default">
    <w:name w:val="Default"/>
    <w:pPr>
      <w:autoSpaceDE w:val="0"/>
      <w:autoSpaceDN w:val="0"/>
      <w:adjustRightInd w:val="0"/>
      <w:spacing w:after="0" w:line="240" w:lineRule="auto"/>
    </w:pPr>
    <w:rPr>
      <w:rFonts w:eastAsia="Times New Roman"/>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70" w:type="dxa"/>
        <w:right w:w="7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top w:w="69" w:type="dxa"/>
        <w:left w:w="74" w:type="dxa"/>
        <w:right w:w="115" w:type="dxa"/>
      </w:tblCellMar>
    </w:tblPr>
  </w:style>
  <w:style w:type="paragraph" w:styleId="NormalWeb">
    <w:name w:val="Normal (Web)"/>
    <w:basedOn w:val="Normal"/>
    <w:uiPriority w:val="99"/>
    <w:unhideWhenUsed/>
    <w:rsid w:val="0008371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MX" w:eastAsia="es-ES_tradnl"/>
    </w:rPr>
  </w:style>
  <w:style w:type="table" w:customStyle="1" w:styleId="aff2">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3">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4">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5">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6">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7">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8">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9">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a">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b">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c">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d">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e">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0">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1">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2">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3">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4">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5">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6">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7">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8">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9">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a">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b">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c">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d">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e">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f">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f0">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f1">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f2">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f3">
    <w:basedOn w:val="TableNormal0"/>
    <w:pPr>
      <w:spacing w:after="0" w:line="240" w:lineRule="auto"/>
    </w:pPr>
    <w:tblPr>
      <w:tblStyleRowBandSize w:val="1"/>
      <w:tblStyleColBandSize w:val="1"/>
      <w:tblCellMar>
        <w:top w:w="69" w:type="dxa"/>
        <w:left w:w="74" w:type="dxa"/>
        <w:right w:w="115" w:type="dxa"/>
      </w:tblCellMar>
    </w:tblPr>
  </w:style>
  <w:style w:type="table" w:customStyle="1" w:styleId="affff4">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IRs5XD6TYqAkX8t2jB4v3BC3Q==">CgMxLjAyCGguZ2pkZ3hzMgloLjMwajB6bGw4AHIhMU5IcDFqdjJhUjU2N2RHdUhiM0x0MVJaSWc3QVpsNzRk</go:docsCustomData>
</go:gDocsCustomXmlDataStorage>
</file>

<file path=customXml/itemProps1.xml><?xml version="1.0" encoding="utf-8"?>
<ds:datastoreItem xmlns:ds="http://schemas.openxmlformats.org/officeDocument/2006/customXml" ds:itemID="{442C68AA-C4C1-4213-8F52-94DB3C0B9F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4801</Words>
  <Characters>26406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Aviso Confirma Tu Cuenta .</cp:lastModifiedBy>
  <cp:revision>6</cp:revision>
  <dcterms:created xsi:type="dcterms:W3CDTF">2025-08-20T14:35:00Z</dcterms:created>
  <dcterms:modified xsi:type="dcterms:W3CDTF">2025-08-20T21:28:00Z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3082-11.2.0.10307</vt:lpwstr>
  </property>
  <property fmtid="{D5CDD505-2E9C-101B-9397-08002B2CF9AE}" pid="3" name="ICV">
    <vt:lpwstr>0B55AB14AD2D42918020D64E65B957B3</vt:lpwstr>
  </property>
</Properties>
</file>